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6E3ED9" w:rsidTr="00EB20A0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D9" w:rsidRDefault="006E3ED9" w:rsidP="009459E7">
            <w:pPr>
              <w:rPr>
                <w:b/>
                <w:szCs w:val="24"/>
              </w:rPr>
            </w:pPr>
            <w:r>
              <w:rPr>
                <w:b/>
              </w:rPr>
              <w:t xml:space="preserve">Obrazec št. </w:t>
            </w:r>
            <w:r w:rsidR="009459E7">
              <w:rPr>
                <w:b/>
              </w:rPr>
              <w:t>4</w:t>
            </w:r>
          </w:p>
        </w:tc>
      </w:tr>
    </w:tbl>
    <w:p w:rsidR="000F1DDB" w:rsidRDefault="000F1DDB"/>
    <w:tbl>
      <w:tblPr>
        <w:tblW w:w="9210" w:type="dxa"/>
        <w:tblLook w:val="04A0" w:firstRow="1" w:lastRow="0" w:firstColumn="1" w:lastColumn="0" w:noHBand="0" w:noVBand="1"/>
      </w:tblPr>
      <w:tblGrid>
        <w:gridCol w:w="1106"/>
        <w:gridCol w:w="8104"/>
      </w:tblGrid>
      <w:tr w:rsidR="006E3ED9" w:rsidRPr="00FD4A2A" w:rsidTr="00EB20A0">
        <w:tc>
          <w:tcPr>
            <w:tcW w:w="1106" w:type="dxa"/>
            <w:hideMark/>
          </w:tcPr>
          <w:p w:rsidR="006E3ED9" w:rsidRPr="00FD4A2A" w:rsidRDefault="006E3ED9" w:rsidP="00EB2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E3ED9" w:rsidRPr="00FD4A2A" w:rsidRDefault="006E3ED9" w:rsidP="00EB2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D4A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ED9" w:rsidRPr="00FD4A2A" w:rsidRDefault="006E3ED9" w:rsidP="00EB20A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6E3ED9" w:rsidRPr="00FD4A2A" w:rsidRDefault="006E3ED9" w:rsidP="006E3ED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6E3ED9" w:rsidRPr="00FD4A2A" w:rsidRDefault="006E3ED9" w:rsidP="006E3ED9">
      <w:pPr>
        <w:shd w:val="clear" w:color="auto" w:fill="FFFFFF"/>
        <w:spacing w:after="0" w:line="240" w:lineRule="auto"/>
        <w:ind w:left="1140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val="en-US" w:eastAsia="sl-SI"/>
        </w:rPr>
      </w:pPr>
      <w:r w:rsidRPr="00FD4A2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val="en-US" w:eastAsia="sl-SI"/>
        </w:rPr>
        <w:t xml:space="preserve">IZJAVA </w:t>
      </w:r>
      <w:r w:rsidRPr="00FD4A2A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val="en-US" w:eastAsia="sl-SI"/>
        </w:rPr>
        <w:t xml:space="preserve">O </w:t>
      </w:r>
      <w:proofErr w:type="gramStart"/>
      <w:r w:rsidRPr="00FD4A2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val="en-US" w:eastAsia="sl-SI"/>
        </w:rPr>
        <w:t>USTREZNEM  VOZNEM</w:t>
      </w:r>
      <w:proofErr w:type="gramEnd"/>
      <w:r w:rsidRPr="00FD4A2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val="en-US" w:eastAsia="sl-SI"/>
        </w:rPr>
        <w:t xml:space="preserve">  PARKU</w:t>
      </w:r>
    </w:p>
    <w:p w:rsidR="006E3ED9" w:rsidRPr="00FD4A2A" w:rsidRDefault="006E3ED9" w:rsidP="006E3ED9">
      <w:pPr>
        <w:shd w:val="clear" w:color="auto" w:fill="FFFFFF"/>
        <w:spacing w:after="0" w:line="240" w:lineRule="auto"/>
        <w:ind w:left="1140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val="en-US" w:eastAsia="sl-SI"/>
        </w:rPr>
      </w:pPr>
    </w:p>
    <w:p w:rsidR="006E3ED9" w:rsidRPr="00FD4A2A" w:rsidRDefault="006E3ED9" w:rsidP="006E3ED9">
      <w:pPr>
        <w:shd w:val="clear" w:color="auto" w:fill="FFFFFF"/>
        <w:spacing w:after="0" w:line="240" w:lineRule="auto"/>
        <w:ind w:left="6" w:right="11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</w:pP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Izjavljamo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da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razpolagamo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z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naslednjim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voznim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parkom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ki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ustreza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vsem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predpisom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ki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urejajo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področje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vozil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cestnem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prometu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prevoza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potnikov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cestnem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prometu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prevoza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skupin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otrok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cestnem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prometu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katere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bomo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uporabljali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pri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izvajanju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prevozov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šolskih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otrok</w:t>
      </w:r>
      <w:proofErr w:type="spellEnd"/>
      <w:r w:rsidRPr="00FD4A2A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:</w:t>
      </w:r>
    </w:p>
    <w:p w:rsidR="006E3ED9" w:rsidRPr="00FD4A2A" w:rsidRDefault="006E3ED9" w:rsidP="006E3ED9">
      <w:pPr>
        <w:shd w:val="clear" w:color="auto" w:fill="FFFFFF"/>
        <w:spacing w:after="0" w:line="240" w:lineRule="auto"/>
        <w:ind w:left="6" w:right="11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6E3ED9" w:rsidRPr="00FD4A2A" w:rsidTr="00EB20A0">
        <w:trPr>
          <w:trHeight w:hRule="exact" w:val="4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Z.Š.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3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MANJŠI AVTOBUS (30-sedežni in več)</w:t>
            </w:r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3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ZNAMKA MANJŠEGA AVTOBUSA </w:t>
            </w:r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3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3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znamka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manjšega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avtobusa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število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sedežev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leto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izdelave</w:t>
            </w:r>
            <w:proofErr w:type="spellEnd"/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E3ED9" w:rsidRPr="00FD4A2A" w:rsidRDefault="006E3ED9" w:rsidP="006E3ED9">
      <w:pPr>
        <w:spacing w:after="250" w:line="1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3ED9" w:rsidRPr="00FD4A2A" w:rsidRDefault="006E3ED9" w:rsidP="006E3ED9">
      <w:pPr>
        <w:spacing w:after="250" w:line="1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6E3ED9" w:rsidRPr="00FD4A2A" w:rsidTr="00EB20A0">
        <w:trPr>
          <w:trHeight w:hRule="exact" w:val="50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Z.Š.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3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VEČJI AVTOBUS (50-sedežni in več) </w:t>
            </w:r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3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ZNAMKA VEČJEGA AVTOBUSA</w:t>
            </w:r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3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3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znamka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večjega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avtobusa</w:t>
            </w:r>
            <w:proofErr w:type="spellEnd"/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3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število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sedežev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leto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izdelave</w:t>
            </w:r>
            <w:proofErr w:type="spellEnd"/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E3ED9" w:rsidRPr="00FD4A2A" w:rsidRDefault="006E3ED9" w:rsidP="006E3ED9">
      <w:pPr>
        <w:shd w:val="clear" w:color="auto" w:fill="FFFFFF"/>
        <w:spacing w:after="0" w:line="216" w:lineRule="exact"/>
        <w:ind w:left="2227" w:right="2208"/>
        <w:jc w:val="center"/>
        <w:rPr>
          <w:rFonts w:ascii="Arial" w:eastAsia="Times New Roman" w:hAnsi="Arial" w:cs="Arial"/>
          <w:i/>
          <w:iCs/>
          <w:spacing w:val="-1"/>
          <w:sz w:val="20"/>
          <w:szCs w:val="20"/>
          <w:lang w:val="en-US" w:eastAsia="sl-SI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6E3ED9" w:rsidRPr="00FD4A2A" w:rsidTr="00EB20A0">
        <w:trPr>
          <w:trHeight w:hRule="exact" w:val="508"/>
        </w:trPr>
        <w:tc>
          <w:tcPr>
            <w:tcW w:w="725" w:type="dxa"/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Z.Š.</w:t>
            </w:r>
          </w:p>
        </w:tc>
        <w:tc>
          <w:tcPr>
            <w:tcW w:w="4945" w:type="dxa"/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3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VEČJI AVTOBUS (57-sedežni in več) </w:t>
            </w:r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3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ZNAMKA VEČJEGA AVTOBUSA</w:t>
            </w:r>
          </w:p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3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število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sedežev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leto</w:t>
            </w:r>
            <w:proofErr w:type="spellEnd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FD4A2A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izdelave</w:t>
            </w:r>
            <w:proofErr w:type="spellEnd"/>
          </w:p>
        </w:tc>
      </w:tr>
      <w:tr w:rsidR="006E3ED9" w:rsidRPr="00FD4A2A" w:rsidTr="00EB20A0">
        <w:trPr>
          <w:trHeight w:hRule="exact" w:val="312"/>
        </w:trPr>
        <w:tc>
          <w:tcPr>
            <w:tcW w:w="725" w:type="dxa"/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5" w:type="dxa"/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/>
          </w:tcPr>
          <w:p w:rsidR="006E3ED9" w:rsidRPr="00FD4A2A" w:rsidRDefault="006E3ED9" w:rsidP="00EB2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E3ED9" w:rsidRPr="00FD4A2A" w:rsidRDefault="006E3ED9" w:rsidP="006E3ED9">
      <w:pPr>
        <w:shd w:val="clear" w:color="auto" w:fill="FFFFFF"/>
        <w:spacing w:after="0" w:line="240" w:lineRule="auto"/>
        <w:ind w:left="6"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</w:pPr>
    </w:p>
    <w:p w:rsidR="006E3ED9" w:rsidRPr="00795868" w:rsidRDefault="006E3ED9" w:rsidP="006E3ED9">
      <w:pPr>
        <w:shd w:val="clear" w:color="auto" w:fill="FFFFFF"/>
        <w:spacing w:after="0" w:line="240" w:lineRule="auto"/>
        <w:ind w:left="6" w:right="2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proofErr w:type="gram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Izjavljamo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tudi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da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bomo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primeru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če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bomo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tekom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izvajanja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naročila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uporabljali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tudi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druga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vozila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ki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jih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nismo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navedli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zgornjih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tabelah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zagotovili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da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bodo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vozila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tehnično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brezhibnem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stanju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stalno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servisirana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 v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skladu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z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vsemi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predpisi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ki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urejajo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področje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vozil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cestnem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prometu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opremljena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skladu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s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predpisi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ki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urejajo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področje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prevoza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oseb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cestnem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prometu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prevoza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skupin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otrok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cestnem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prometu</w:t>
      </w:r>
      <w:proofErr w:type="spellEnd"/>
      <w:r w:rsidRPr="00795868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.</w:t>
      </w:r>
      <w:proofErr w:type="gramEnd"/>
    </w:p>
    <w:p w:rsidR="00795868" w:rsidRDefault="00795868" w:rsidP="006E3ED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6E3ED9" w:rsidRPr="00795868" w:rsidRDefault="006E3ED9" w:rsidP="006E3E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  <w:r w:rsidRPr="00795868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Ta izjava je sestavni del in priloga ponudbe, s katero se prijavljamo na razpis </w:t>
      </w:r>
      <w:r w:rsidRPr="0079586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»Občasni avtobusni prevozi BC Naklo« </w:t>
      </w:r>
      <w:r w:rsidRPr="00795868">
        <w:rPr>
          <w:rFonts w:ascii="Arial" w:eastAsia="Times New Roman" w:hAnsi="Arial" w:cs="Arial"/>
          <w:i/>
          <w:sz w:val="20"/>
          <w:szCs w:val="20"/>
          <w:lang w:eastAsia="sl-SI"/>
        </w:rPr>
        <w:t>objavljen na spletni strani BC Naklo.</w:t>
      </w:r>
    </w:p>
    <w:p w:rsidR="006E3ED9" w:rsidRPr="00795868" w:rsidRDefault="006E3ED9" w:rsidP="006E3ED9">
      <w:pPr>
        <w:rPr>
          <w:rFonts w:ascii="Arial" w:hAnsi="Arial" w:cs="Arial"/>
          <w:sz w:val="20"/>
          <w:szCs w:val="20"/>
        </w:rPr>
      </w:pPr>
    </w:p>
    <w:tbl>
      <w:tblPr>
        <w:tblStyle w:val="Tabelamrea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9"/>
      </w:tblGrid>
      <w:tr w:rsidR="006E3ED9" w:rsidRPr="00795868" w:rsidTr="00795868">
        <w:trPr>
          <w:trHeight w:val="705"/>
          <w:jc w:val="center"/>
        </w:trPr>
        <w:tc>
          <w:tcPr>
            <w:tcW w:w="4521" w:type="dxa"/>
            <w:vAlign w:val="center"/>
          </w:tcPr>
          <w:p w:rsidR="006E3ED9" w:rsidRPr="00795868" w:rsidRDefault="006E3ED9" w:rsidP="00EB20A0">
            <w:pPr>
              <w:tabs>
                <w:tab w:val="left" w:pos="5835"/>
                <w:tab w:val="left" w:pos="633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95868">
              <w:rPr>
                <w:rFonts w:ascii="Arial" w:hAnsi="Arial" w:cs="Arial"/>
                <w:sz w:val="20"/>
                <w:szCs w:val="20"/>
              </w:rPr>
              <w:t xml:space="preserve">Datum in kraj                                                     </w:t>
            </w:r>
          </w:p>
          <w:p w:rsidR="006E3ED9" w:rsidRPr="00795868" w:rsidRDefault="006E3ED9" w:rsidP="006E3ED9">
            <w:pPr>
              <w:tabs>
                <w:tab w:val="left" w:pos="5835"/>
                <w:tab w:val="left" w:pos="633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95868">
              <w:rPr>
                <w:rFonts w:ascii="Arial" w:hAnsi="Arial" w:cs="Arial"/>
                <w:sz w:val="20"/>
                <w:szCs w:val="20"/>
              </w:rPr>
              <w:t xml:space="preserve">________________________                    </w:t>
            </w:r>
          </w:p>
        </w:tc>
        <w:tc>
          <w:tcPr>
            <w:tcW w:w="4549" w:type="dxa"/>
            <w:vAlign w:val="bottom"/>
          </w:tcPr>
          <w:p w:rsidR="006E3ED9" w:rsidRPr="00795868" w:rsidRDefault="006E3ED9" w:rsidP="00EB20A0">
            <w:pPr>
              <w:tabs>
                <w:tab w:val="left" w:pos="5835"/>
                <w:tab w:val="left" w:pos="633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95868">
              <w:rPr>
                <w:rFonts w:ascii="Arial" w:hAnsi="Arial" w:cs="Arial"/>
                <w:sz w:val="20"/>
                <w:szCs w:val="20"/>
              </w:rPr>
              <w:t xml:space="preserve">        ____________________________</w:t>
            </w:r>
          </w:p>
        </w:tc>
      </w:tr>
      <w:tr w:rsidR="006E3ED9" w:rsidRPr="00795868" w:rsidTr="00EB20A0">
        <w:trPr>
          <w:jc w:val="center"/>
        </w:trPr>
        <w:tc>
          <w:tcPr>
            <w:tcW w:w="4521" w:type="dxa"/>
            <w:vAlign w:val="center"/>
          </w:tcPr>
          <w:p w:rsidR="006E3ED9" w:rsidRPr="00795868" w:rsidRDefault="006E3ED9" w:rsidP="00EB20A0">
            <w:pPr>
              <w:tabs>
                <w:tab w:val="left" w:pos="5835"/>
                <w:tab w:val="left" w:pos="633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vAlign w:val="center"/>
          </w:tcPr>
          <w:p w:rsidR="006E3ED9" w:rsidRPr="00795868" w:rsidRDefault="006E3ED9" w:rsidP="00EB20A0">
            <w:pPr>
              <w:tabs>
                <w:tab w:val="left" w:pos="5835"/>
                <w:tab w:val="left" w:pos="633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868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</w:tbl>
    <w:p w:rsidR="006E3ED9" w:rsidRDefault="006E3ED9" w:rsidP="006E3ED9"/>
    <w:sectPr w:rsidR="006E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D9"/>
    <w:rsid w:val="000F1DDB"/>
    <w:rsid w:val="006E3ED9"/>
    <w:rsid w:val="00795868"/>
    <w:rsid w:val="009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DC33"/>
  <w15:chartTrackingRefBased/>
  <w15:docId w15:val="{91ADCA67-E577-4263-81D9-0216D42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3E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1">
    <w:name w:val="Tabela – mreža21"/>
    <w:basedOn w:val="Navadnatabela"/>
    <w:next w:val="Tabelamrea"/>
    <w:uiPriority w:val="59"/>
    <w:rsid w:val="006E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6E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3</cp:revision>
  <dcterms:created xsi:type="dcterms:W3CDTF">2023-11-17T07:27:00Z</dcterms:created>
  <dcterms:modified xsi:type="dcterms:W3CDTF">2023-11-17T07:33:00Z</dcterms:modified>
</cp:coreProperties>
</file>