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9F7" w:rsidRPr="00F9086C" w:rsidRDefault="00A339F7" w:rsidP="00A339F7">
      <w:pPr>
        <w:jc w:val="center"/>
        <w:rPr>
          <w:b/>
          <w:color w:val="000000"/>
          <w:sz w:val="28"/>
          <w:szCs w:val="28"/>
        </w:rPr>
      </w:pPr>
      <w:r w:rsidRPr="00F9086C">
        <w:object w:dxaOrig="9901" w:dyaOrig="4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4pt;height:54.4pt" o:ole="">
            <v:imagedata r:id="rId8" o:title=""/>
          </v:shape>
          <o:OLEObject Type="Embed" ProgID="MSPhotoEd.3" ShapeID="_x0000_i1025" DrawAspect="Content" ObjectID="_1545470110" r:id="rId9"/>
        </w:object>
      </w:r>
      <w:r w:rsidRPr="00F9086C">
        <w:rPr>
          <w:b/>
          <w:color w:val="000000"/>
          <w:sz w:val="28"/>
          <w:szCs w:val="28"/>
        </w:rPr>
        <w:t xml:space="preserve"> </w:t>
      </w:r>
    </w:p>
    <w:p w:rsidR="00A339F7" w:rsidRPr="00F9086C" w:rsidRDefault="00A339F7" w:rsidP="00A339F7">
      <w:pPr>
        <w:jc w:val="center"/>
        <w:rPr>
          <w:b/>
          <w:color w:val="000000"/>
          <w:sz w:val="40"/>
          <w:szCs w:val="40"/>
        </w:rPr>
      </w:pPr>
      <w:r w:rsidRPr="00F9086C">
        <w:rPr>
          <w:b/>
          <w:color w:val="000000"/>
          <w:sz w:val="40"/>
          <w:szCs w:val="40"/>
        </w:rPr>
        <w:t>VIŠJA STROKOVNA ŠOLA</w:t>
      </w:r>
    </w:p>
    <w:p w:rsidR="00A339F7" w:rsidRPr="00F9086C" w:rsidRDefault="00A339F7" w:rsidP="00A339F7">
      <w:pPr>
        <w:jc w:val="center"/>
        <w:rPr>
          <w:color w:val="000000"/>
          <w:sz w:val="40"/>
          <w:szCs w:val="40"/>
        </w:rPr>
      </w:pPr>
      <w:r w:rsidRPr="00F9086C">
        <w:rPr>
          <w:color w:val="000000"/>
          <w:sz w:val="40"/>
          <w:szCs w:val="40"/>
        </w:rPr>
        <w:t>Strahinj 99, 4202 Naklo</w:t>
      </w:r>
    </w:p>
    <w:p w:rsidR="00A339F7" w:rsidRPr="00F9086C" w:rsidRDefault="00A339F7" w:rsidP="00A339F7">
      <w:pPr>
        <w:jc w:val="center"/>
        <w:rPr>
          <w:color w:val="000000"/>
          <w:sz w:val="40"/>
          <w:szCs w:val="40"/>
        </w:rPr>
      </w:pPr>
      <w:r w:rsidRPr="00F9086C">
        <w:rPr>
          <w:color w:val="000000"/>
          <w:sz w:val="40"/>
          <w:szCs w:val="40"/>
        </w:rPr>
        <w:t>T: 04 277 21 45</w:t>
      </w:r>
    </w:p>
    <w:p w:rsidR="00A339F7" w:rsidRPr="005A41AD" w:rsidRDefault="00A339F7" w:rsidP="00A339F7">
      <w:pPr>
        <w:jc w:val="center"/>
        <w:rPr>
          <w:color w:val="0000FF"/>
          <w:sz w:val="40"/>
          <w:szCs w:val="40"/>
          <w:u w:val="single"/>
          <w:lang w:val="it-IT"/>
        </w:rPr>
      </w:pPr>
      <w:r w:rsidRPr="00F9086C">
        <w:rPr>
          <w:color w:val="000000"/>
          <w:sz w:val="40"/>
          <w:szCs w:val="40"/>
          <w:lang w:val="it-IT"/>
        </w:rPr>
        <w:t xml:space="preserve">E: </w:t>
      </w:r>
      <w:hyperlink r:id="rId10" w:history="1">
        <w:r w:rsidR="005A41AD" w:rsidRPr="005A41AD">
          <w:rPr>
            <w:color w:val="0000FF"/>
            <w:sz w:val="40"/>
            <w:szCs w:val="40"/>
            <w:u w:val="single"/>
            <w:lang w:val="it-IT"/>
          </w:rPr>
          <w:t>info@bc-naklo.si</w:t>
        </w:r>
      </w:hyperlink>
      <w:r w:rsidR="00531393" w:rsidRPr="005A41AD">
        <w:rPr>
          <w:color w:val="0000FF"/>
          <w:sz w:val="40"/>
          <w:szCs w:val="40"/>
          <w:u w:val="single"/>
          <w:lang w:val="it-IT"/>
        </w:rPr>
        <w:t xml:space="preserve">, </w:t>
      </w:r>
      <w:r w:rsidR="00531393" w:rsidRPr="00065DB1">
        <w:rPr>
          <w:color w:val="0000FF"/>
          <w:sz w:val="40"/>
          <w:szCs w:val="40"/>
          <w:u w:val="single"/>
          <w:lang w:val="it-IT"/>
        </w:rPr>
        <w:t>milena.jerala@guest.arnes.si</w:t>
      </w:r>
    </w:p>
    <w:p w:rsidR="00A339F7" w:rsidRPr="005A41AD" w:rsidRDefault="00A339F7" w:rsidP="00A339F7">
      <w:pPr>
        <w:pStyle w:val="Naslov"/>
        <w:tabs>
          <w:tab w:val="center" w:pos="4536"/>
          <w:tab w:val="right" w:pos="9072"/>
        </w:tabs>
        <w:rPr>
          <w:b w:val="0"/>
          <w:color w:val="0000FF"/>
          <w:sz w:val="40"/>
          <w:szCs w:val="40"/>
          <w:u w:val="single"/>
          <w:lang w:val="it-IT" w:eastAsia="sl-SI"/>
        </w:rPr>
      </w:pPr>
      <w:r w:rsidRPr="005A41AD">
        <w:rPr>
          <w:b w:val="0"/>
          <w:color w:val="000000"/>
          <w:sz w:val="40"/>
          <w:szCs w:val="40"/>
          <w:lang w:val="it-IT" w:eastAsia="sl-SI"/>
        </w:rPr>
        <w:t xml:space="preserve">S: </w:t>
      </w:r>
      <w:hyperlink r:id="rId11" w:history="1">
        <w:r w:rsidR="005A41AD" w:rsidRPr="005A41AD">
          <w:rPr>
            <w:b w:val="0"/>
            <w:color w:val="0000FF"/>
            <w:sz w:val="40"/>
            <w:szCs w:val="40"/>
            <w:u w:val="single"/>
            <w:lang w:val="it-IT" w:eastAsia="sl-SI"/>
          </w:rPr>
          <w:t>www.bc-naklo.si</w:t>
        </w:r>
      </w:hyperlink>
    </w:p>
    <w:p w:rsidR="00D467D1" w:rsidRPr="00F9086C" w:rsidRDefault="00D467D1" w:rsidP="00D467D1">
      <w:pPr>
        <w:jc w:val="center"/>
        <w:rPr>
          <w:b/>
          <w:smallCaps/>
          <w:shadow/>
          <w:sz w:val="72"/>
          <w:szCs w:val="72"/>
        </w:rPr>
      </w:pPr>
    </w:p>
    <w:p w:rsidR="00C6300F" w:rsidRPr="00F9086C" w:rsidRDefault="00C6300F" w:rsidP="00D467D1">
      <w:pPr>
        <w:jc w:val="center"/>
        <w:rPr>
          <w:b/>
          <w:smallCaps/>
          <w:shadow/>
          <w:sz w:val="72"/>
          <w:szCs w:val="72"/>
        </w:rPr>
      </w:pPr>
    </w:p>
    <w:p w:rsidR="00D467D1" w:rsidRPr="00F9086C" w:rsidRDefault="004F758B" w:rsidP="00C6300F">
      <w:pPr>
        <w:spacing w:line="360" w:lineRule="auto"/>
        <w:jc w:val="center"/>
        <w:rPr>
          <w:b/>
          <w:caps/>
          <w:sz w:val="52"/>
          <w:szCs w:val="72"/>
        </w:rPr>
      </w:pPr>
      <w:r w:rsidRPr="00F9086C">
        <w:rPr>
          <w:b/>
          <w:caps/>
          <w:sz w:val="52"/>
          <w:szCs w:val="72"/>
        </w:rPr>
        <w:t>T</w:t>
      </w:r>
      <w:r w:rsidR="00D467D1" w:rsidRPr="00F9086C">
        <w:rPr>
          <w:b/>
          <w:caps/>
          <w:sz w:val="52"/>
          <w:szCs w:val="72"/>
        </w:rPr>
        <w:t>ehnična navodila za izdelavo diplomske naloge</w:t>
      </w:r>
    </w:p>
    <w:p w:rsidR="00B16377" w:rsidRDefault="00B16377" w:rsidP="00D467D1">
      <w:pPr>
        <w:jc w:val="center"/>
        <w:rPr>
          <w:i/>
          <w:sz w:val="40"/>
          <w:szCs w:val="40"/>
        </w:rPr>
      </w:pPr>
    </w:p>
    <w:p w:rsidR="00D467D1" w:rsidRPr="00F9086C" w:rsidRDefault="00D467D1" w:rsidP="00D467D1">
      <w:pPr>
        <w:jc w:val="center"/>
        <w:rPr>
          <w:i/>
          <w:sz w:val="40"/>
          <w:szCs w:val="40"/>
        </w:rPr>
      </w:pPr>
      <w:r w:rsidRPr="00F9086C">
        <w:rPr>
          <w:i/>
          <w:sz w:val="40"/>
          <w:szCs w:val="40"/>
        </w:rPr>
        <w:t xml:space="preserve">(verzija </w:t>
      </w:r>
      <w:r w:rsidR="00EC1CF2">
        <w:rPr>
          <w:i/>
          <w:sz w:val="40"/>
          <w:szCs w:val="40"/>
        </w:rPr>
        <w:t>5</w:t>
      </w:r>
      <w:r w:rsidRPr="00F9086C">
        <w:rPr>
          <w:i/>
          <w:sz w:val="40"/>
          <w:szCs w:val="40"/>
        </w:rPr>
        <w:t xml:space="preserve"> – </w:t>
      </w:r>
      <w:r w:rsidR="008D1015">
        <w:rPr>
          <w:i/>
          <w:sz w:val="40"/>
          <w:szCs w:val="40"/>
        </w:rPr>
        <w:t>1</w:t>
      </w:r>
      <w:r w:rsidR="00A339F7" w:rsidRPr="00F9086C">
        <w:rPr>
          <w:i/>
          <w:sz w:val="40"/>
          <w:szCs w:val="40"/>
        </w:rPr>
        <w:t xml:space="preserve">. </w:t>
      </w:r>
      <w:r w:rsidR="00457A33">
        <w:rPr>
          <w:i/>
          <w:sz w:val="40"/>
          <w:szCs w:val="40"/>
        </w:rPr>
        <w:t>10</w:t>
      </w:r>
      <w:r w:rsidR="00A339F7" w:rsidRPr="00F9086C">
        <w:rPr>
          <w:i/>
          <w:sz w:val="40"/>
          <w:szCs w:val="40"/>
        </w:rPr>
        <w:t>. 20</w:t>
      </w:r>
      <w:r w:rsidR="00473595">
        <w:rPr>
          <w:i/>
          <w:sz w:val="40"/>
          <w:szCs w:val="40"/>
        </w:rPr>
        <w:t>1</w:t>
      </w:r>
      <w:r w:rsidR="00EC1CF2">
        <w:rPr>
          <w:i/>
          <w:sz w:val="40"/>
          <w:szCs w:val="40"/>
        </w:rPr>
        <w:t>6</w:t>
      </w:r>
      <w:r w:rsidRPr="00F9086C">
        <w:rPr>
          <w:i/>
          <w:sz w:val="40"/>
          <w:szCs w:val="40"/>
        </w:rPr>
        <w:t>)</w:t>
      </w:r>
    </w:p>
    <w:p w:rsidR="00D467D1" w:rsidRPr="00F9086C" w:rsidRDefault="00D467D1" w:rsidP="00D467D1">
      <w:pPr>
        <w:jc w:val="center"/>
        <w:rPr>
          <w:i/>
          <w:sz w:val="36"/>
          <w:szCs w:val="36"/>
        </w:rPr>
      </w:pPr>
    </w:p>
    <w:p w:rsidR="00A339F7" w:rsidRPr="00F9086C" w:rsidRDefault="00A339F7" w:rsidP="00D467D1">
      <w:pPr>
        <w:jc w:val="center"/>
        <w:rPr>
          <w:i/>
          <w:sz w:val="36"/>
          <w:szCs w:val="36"/>
        </w:rPr>
      </w:pPr>
    </w:p>
    <w:p w:rsidR="00A339F7" w:rsidRDefault="004B2182" w:rsidP="00D467D1">
      <w:pPr>
        <w:jc w:val="center"/>
        <w:rPr>
          <w:sz w:val="40"/>
          <w:szCs w:val="40"/>
        </w:rPr>
      </w:pPr>
      <w:r>
        <w:rPr>
          <w:sz w:val="40"/>
          <w:szCs w:val="40"/>
        </w:rPr>
        <w:t>P</w:t>
      </w:r>
      <w:r w:rsidR="00F7252D" w:rsidRPr="00F9086C">
        <w:rPr>
          <w:sz w:val="40"/>
          <w:szCs w:val="40"/>
        </w:rPr>
        <w:t xml:space="preserve">ripravila in uredila: Milena </w:t>
      </w:r>
      <w:r w:rsidR="002D55D8">
        <w:rPr>
          <w:sz w:val="40"/>
          <w:szCs w:val="40"/>
        </w:rPr>
        <w:t xml:space="preserve">Maček </w:t>
      </w:r>
      <w:r w:rsidR="00F7252D" w:rsidRPr="00F9086C">
        <w:rPr>
          <w:sz w:val="40"/>
          <w:szCs w:val="40"/>
        </w:rPr>
        <w:t>Jerala</w:t>
      </w:r>
    </w:p>
    <w:p w:rsidR="004B2182" w:rsidRDefault="004B2182" w:rsidP="00D467D1">
      <w:pPr>
        <w:jc w:val="center"/>
        <w:rPr>
          <w:sz w:val="40"/>
          <w:szCs w:val="40"/>
        </w:rPr>
      </w:pPr>
    </w:p>
    <w:p w:rsidR="00EC1CF2" w:rsidRPr="0055303D" w:rsidRDefault="004B2182" w:rsidP="004B2182">
      <w:pPr>
        <w:pStyle w:val="Naslov"/>
        <w:tabs>
          <w:tab w:val="center" w:pos="4536"/>
          <w:tab w:val="right" w:pos="9072"/>
        </w:tabs>
        <w:rPr>
          <w:b w:val="0"/>
          <w:sz w:val="32"/>
          <w:szCs w:val="32"/>
        </w:rPr>
      </w:pPr>
      <w:r w:rsidRPr="0055303D">
        <w:rPr>
          <w:b w:val="0"/>
          <w:sz w:val="32"/>
          <w:szCs w:val="32"/>
        </w:rPr>
        <w:t>Navodila</w:t>
      </w:r>
      <w:r w:rsidR="0055303D" w:rsidRPr="0055303D">
        <w:rPr>
          <w:b w:val="0"/>
          <w:sz w:val="32"/>
          <w:szCs w:val="32"/>
        </w:rPr>
        <w:t>, verzija 4,</w:t>
      </w:r>
      <w:r w:rsidRPr="0055303D">
        <w:rPr>
          <w:b w:val="0"/>
          <w:sz w:val="32"/>
          <w:szCs w:val="32"/>
        </w:rPr>
        <w:t xml:space="preserve"> so bila sprejeta na seji predavateljskega zbora </w:t>
      </w:r>
      <w:r w:rsidR="0085406F">
        <w:rPr>
          <w:b w:val="0"/>
          <w:sz w:val="32"/>
          <w:szCs w:val="32"/>
        </w:rPr>
        <w:t>5</w:t>
      </w:r>
      <w:r w:rsidRPr="0055303D">
        <w:rPr>
          <w:b w:val="0"/>
          <w:sz w:val="32"/>
          <w:szCs w:val="32"/>
        </w:rPr>
        <w:t>.</w:t>
      </w:r>
      <w:r w:rsidR="0085406F">
        <w:rPr>
          <w:b w:val="0"/>
          <w:sz w:val="32"/>
          <w:szCs w:val="32"/>
        </w:rPr>
        <w:t> 6</w:t>
      </w:r>
      <w:r w:rsidR="001404CC" w:rsidRPr="0055303D">
        <w:rPr>
          <w:b w:val="0"/>
          <w:sz w:val="32"/>
          <w:szCs w:val="32"/>
        </w:rPr>
        <w:t>.</w:t>
      </w:r>
      <w:r w:rsidR="0085406F">
        <w:rPr>
          <w:b w:val="0"/>
          <w:caps/>
          <w:sz w:val="32"/>
          <w:szCs w:val="32"/>
        </w:rPr>
        <w:t> </w:t>
      </w:r>
      <w:r w:rsidRPr="0055303D">
        <w:rPr>
          <w:b w:val="0"/>
          <w:caps/>
          <w:sz w:val="32"/>
          <w:szCs w:val="32"/>
        </w:rPr>
        <w:t>20</w:t>
      </w:r>
      <w:r w:rsidR="003271CA" w:rsidRPr="0055303D">
        <w:rPr>
          <w:b w:val="0"/>
          <w:caps/>
          <w:sz w:val="32"/>
          <w:szCs w:val="32"/>
        </w:rPr>
        <w:t>12</w:t>
      </w:r>
      <w:r w:rsidRPr="0055303D">
        <w:rPr>
          <w:b w:val="0"/>
          <w:caps/>
          <w:sz w:val="32"/>
          <w:szCs w:val="32"/>
        </w:rPr>
        <w:t>.</w:t>
      </w:r>
      <w:r w:rsidRPr="0055303D">
        <w:rPr>
          <w:b w:val="0"/>
          <w:sz w:val="32"/>
          <w:szCs w:val="32"/>
        </w:rPr>
        <w:t xml:space="preserve"> </w:t>
      </w:r>
    </w:p>
    <w:p w:rsidR="004B2182" w:rsidRPr="0055303D" w:rsidRDefault="00EC1CF2" w:rsidP="004B2182">
      <w:pPr>
        <w:pStyle w:val="Naslov"/>
        <w:tabs>
          <w:tab w:val="center" w:pos="4536"/>
          <w:tab w:val="right" w:pos="9072"/>
        </w:tabs>
        <w:rPr>
          <w:b w:val="0"/>
          <w:sz w:val="32"/>
          <w:szCs w:val="32"/>
        </w:rPr>
      </w:pPr>
      <w:r w:rsidRPr="0055303D">
        <w:rPr>
          <w:b w:val="0"/>
          <w:sz w:val="32"/>
          <w:szCs w:val="32"/>
        </w:rPr>
        <w:t>Navodila so bila dopolnjena na seji predavateljskega zbora 16.</w:t>
      </w:r>
      <w:r w:rsidR="0055303D">
        <w:rPr>
          <w:b w:val="0"/>
          <w:sz w:val="32"/>
          <w:szCs w:val="32"/>
        </w:rPr>
        <w:t> </w:t>
      </w:r>
      <w:r w:rsidRPr="0055303D">
        <w:rPr>
          <w:b w:val="0"/>
          <w:sz w:val="32"/>
          <w:szCs w:val="32"/>
        </w:rPr>
        <w:t>9.</w:t>
      </w:r>
      <w:r w:rsidR="0055303D">
        <w:rPr>
          <w:b w:val="0"/>
          <w:sz w:val="32"/>
          <w:szCs w:val="32"/>
        </w:rPr>
        <w:t> </w:t>
      </w:r>
      <w:r w:rsidRPr="0055303D">
        <w:rPr>
          <w:b w:val="0"/>
          <w:sz w:val="32"/>
          <w:szCs w:val="32"/>
        </w:rPr>
        <w:t>2016</w:t>
      </w:r>
      <w:r w:rsidR="0055303D" w:rsidRPr="0055303D">
        <w:rPr>
          <w:b w:val="0"/>
          <w:sz w:val="32"/>
          <w:szCs w:val="32"/>
        </w:rPr>
        <w:t xml:space="preserve"> in ve</w:t>
      </w:r>
      <w:r w:rsidR="008D1015" w:rsidRPr="0055303D">
        <w:rPr>
          <w:b w:val="0"/>
          <w:sz w:val="32"/>
          <w:szCs w:val="32"/>
        </w:rPr>
        <w:t xml:space="preserve">ljajo od 1. </w:t>
      </w:r>
      <w:r w:rsidR="00A15D91" w:rsidRPr="0055303D">
        <w:rPr>
          <w:b w:val="0"/>
          <w:sz w:val="32"/>
          <w:szCs w:val="32"/>
        </w:rPr>
        <w:t>10</w:t>
      </w:r>
      <w:r w:rsidR="008D1015" w:rsidRPr="0055303D">
        <w:rPr>
          <w:b w:val="0"/>
          <w:sz w:val="32"/>
          <w:szCs w:val="32"/>
        </w:rPr>
        <w:t>. 201</w:t>
      </w:r>
      <w:r w:rsidRPr="0055303D">
        <w:rPr>
          <w:b w:val="0"/>
          <w:sz w:val="32"/>
          <w:szCs w:val="32"/>
        </w:rPr>
        <w:t>6</w:t>
      </w:r>
      <w:r w:rsidR="008D1015" w:rsidRPr="0055303D">
        <w:rPr>
          <w:b w:val="0"/>
          <w:sz w:val="32"/>
          <w:szCs w:val="32"/>
        </w:rPr>
        <w:t>.</w:t>
      </w:r>
    </w:p>
    <w:p w:rsidR="00C6300F" w:rsidRPr="00F9086C" w:rsidRDefault="00C6300F" w:rsidP="00D467D1">
      <w:pPr>
        <w:jc w:val="center"/>
        <w:rPr>
          <w:i/>
          <w:sz w:val="36"/>
          <w:szCs w:val="36"/>
        </w:rPr>
      </w:pPr>
    </w:p>
    <w:p w:rsidR="00C6300F" w:rsidRDefault="00C6300F" w:rsidP="00D467D1">
      <w:pPr>
        <w:jc w:val="center"/>
        <w:rPr>
          <w:i/>
          <w:sz w:val="36"/>
          <w:szCs w:val="36"/>
        </w:rPr>
      </w:pPr>
    </w:p>
    <w:p w:rsidR="00B16377" w:rsidRPr="00F9086C" w:rsidRDefault="00B16377" w:rsidP="00D467D1">
      <w:pPr>
        <w:jc w:val="center"/>
        <w:rPr>
          <w:i/>
          <w:sz w:val="36"/>
          <w:szCs w:val="36"/>
        </w:rPr>
      </w:pPr>
    </w:p>
    <w:p w:rsidR="00C17938" w:rsidRPr="00F9086C" w:rsidRDefault="00A339F7" w:rsidP="00A339F7">
      <w:pPr>
        <w:pStyle w:val="Naslov"/>
        <w:tabs>
          <w:tab w:val="center" w:pos="4536"/>
          <w:tab w:val="right" w:pos="9072"/>
        </w:tabs>
        <w:rPr>
          <w:b w:val="0"/>
          <w:sz w:val="40"/>
          <w:szCs w:val="40"/>
        </w:rPr>
        <w:sectPr w:rsidR="00C17938" w:rsidRPr="00F9086C" w:rsidSect="00C51E6E">
          <w:headerReference w:type="default" r:id="rId12"/>
          <w:footerReference w:type="even" r:id="rId13"/>
          <w:footerReference w:type="default" r:id="rId14"/>
          <w:footerReference w:type="first" r:id="rId15"/>
          <w:pgSz w:w="11907" w:h="16840" w:code="9"/>
          <w:pgMar w:top="1701" w:right="1418" w:bottom="1701" w:left="1701" w:header="851" w:footer="851" w:gutter="0"/>
          <w:pgNumType w:fmt="upperRoman" w:start="1"/>
          <w:cols w:space="708"/>
          <w:titlePg/>
        </w:sectPr>
      </w:pPr>
      <w:r w:rsidRPr="00F9086C">
        <w:rPr>
          <w:b w:val="0"/>
          <w:sz w:val="40"/>
          <w:szCs w:val="40"/>
        </w:rPr>
        <w:t xml:space="preserve">Strahinj, </w:t>
      </w:r>
      <w:r w:rsidR="003B494D">
        <w:rPr>
          <w:b w:val="0"/>
          <w:sz w:val="40"/>
          <w:szCs w:val="40"/>
        </w:rPr>
        <w:t>september</w:t>
      </w:r>
      <w:r w:rsidRPr="00F9086C">
        <w:rPr>
          <w:b w:val="0"/>
          <w:sz w:val="40"/>
          <w:szCs w:val="40"/>
        </w:rPr>
        <w:t xml:space="preserve"> 20</w:t>
      </w:r>
      <w:r w:rsidR="003271CA">
        <w:rPr>
          <w:b w:val="0"/>
          <w:sz w:val="40"/>
          <w:szCs w:val="40"/>
        </w:rPr>
        <w:t>1</w:t>
      </w:r>
      <w:r w:rsidR="00EC1CF2">
        <w:rPr>
          <w:b w:val="0"/>
          <w:sz w:val="40"/>
          <w:szCs w:val="40"/>
        </w:rPr>
        <w:t>6</w:t>
      </w:r>
    </w:p>
    <w:p w:rsidR="00D467D1" w:rsidRPr="00F9086C" w:rsidRDefault="00531393" w:rsidP="009427E3">
      <w:pPr>
        <w:jc w:val="left"/>
        <w:rPr>
          <w:b/>
        </w:rPr>
      </w:pPr>
      <w:r w:rsidRPr="00F9086C">
        <w:rPr>
          <w:b/>
        </w:rPr>
        <w:lastRenderedPageBreak/>
        <w:t>KAZALO VSEBINE</w:t>
      </w:r>
    </w:p>
    <w:p w:rsidR="00D467D1" w:rsidRPr="00CD6D51" w:rsidRDefault="00D467D1" w:rsidP="00D467D1">
      <w:pPr>
        <w:rPr>
          <w:sz w:val="20"/>
          <w:szCs w:val="20"/>
        </w:rPr>
      </w:pPr>
    </w:p>
    <w:p w:rsidR="0067605E" w:rsidRDefault="00414A7C">
      <w:pPr>
        <w:pStyle w:val="Kazalovsebine1"/>
        <w:tabs>
          <w:tab w:val="right" w:leader="dot" w:pos="8778"/>
        </w:tabs>
        <w:rPr>
          <w:rFonts w:asciiTheme="minorHAnsi" w:eastAsiaTheme="minorEastAsia" w:hAnsiTheme="minorHAnsi" w:cstheme="minorBidi"/>
          <w:b w:val="0"/>
          <w:bCs w:val="0"/>
          <w:iCs w:val="0"/>
          <w:noProof/>
          <w:sz w:val="22"/>
          <w:szCs w:val="22"/>
        </w:rPr>
      </w:pPr>
      <w:r w:rsidRPr="00414A7C">
        <w:rPr>
          <w:caps/>
          <w:sz w:val="20"/>
          <w:szCs w:val="20"/>
        </w:rPr>
        <w:fldChar w:fldCharType="begin"/>
      </w:r>
      <w:r w:rsidR="00D467D1" w:rsidRPr="00CD6D51">
        <w:rPr>
          <w:caps/>
          <w:sz w:val="20"/>
          <w:szCs w:val="20"/>
        </w:rPr>
        <w:instrText xml:space="preserve"> TOC \o "1-3" \h \z \u </w:instrText>
      </w:r>
      <w:r w:rsidRPr="00414A7C">
        <w:rPr>
          <w:caps/>
          <w:sz w:val="20"/>
          <w:szCs w:val="20"/>
        </w:rPr>
        <w:fldChar w:fldCharType="separate"/>
      </w:r>
      <w:hyperlink w:anchor="_Toc471728249" w:history="1">
        <w:r w:rsidR="0067605E" w:rsidRPr="00106398">
          <w:rPr>
            <w:rStyle w:val="Hiperpovezava"/>
            <w:noProof/>
          </w:rPr>
          <w:t>KAZALO SLIK</w:t>
        </w:r>
        <w:r w:rsidR="0067605E">
          <w:rPr>
            <w:noProof/>
            <w:webHidden/>
          </w:rPr>
          <w:tab/>
        </w:r>
        <w:r w:rsidR="0067605E">
          <w:rPr>
            <w:noProof/>
            <w:webHidden/>
          </w:rPr>
          <w:fldChar w:fldCharType="begin"/>
        </w:r>
        <w:r w:rsidR="0067605E">
          <w:rPr>
            <w:noProof/>
            <w:webHidden/>
          </w:rPr>
          <w:instrText xml:space="preserve"> PAGEREF _Toc471728249 \h </w:instrText>
        </w:r>
        <w:r w:rsidR="0067605E">
          <w:rPr>
            <w:noProof/>
            <w:webHidden/>
          </w:rPr>
        </w:r>
        <w:r w:rsidR="0067605E">
          <w:rPr>
            <w:noProof/>
            <w:webHidden/>
          </w:rPr>
          <w:fldChar w:fldCharType="separate"/>
        </w:r>
        <w:r w:rsidR="0067605E">
          <w:rPr>
            <w:noProof/>
            <w:webHidden/>
          </w:rPr>
          <w:t>III</w:t>
        </w:r>
        <w:r w:rsidR="0067605E">
          <w:rPr>
            <w:noProof/>
            <w:webHidden/>
          </w:rPr>
          <w:fldChar w:fldCharType="end"/>
        </w:r>
      </w:hyperlink>
    </w:p>
    <w:p w:rsidR="0067605E" w:rsidRDefault="0067605E">
      <w:pPr>
        <w:pStyle w:val="Kazalovsebine1"/>
        <w:tabs>
          <w:tab w:val="left" w:pos="480"/>
          <w:tab w:val="right" w:leader="dot" w:pos="8778"/>
        </w:tabs>
        <w:rPr>
          <w:rFonts w:asciiTheme="minorHAnsi" w:eastAsiaTheme="minorEastAsia" w:hAnsiTheme="minorHAnsi" w:cstheme="minorBidi"/>
          <w:b w:val="0"/>
          <w:bCs w:val="0"/>
          <w:iCs w:val="0"/>
          <w:noProof/>
          <w:sz w:val="22"/>
          <w:szCs w:val="22"/>
        </w:rPr>
      </w:pPr>
      <w:hyperlink w:anchor="_Toc471728250" w:history="1">
        <w:r w:rsidRPr="00106398">
          <w:rPr>
            <w:rStyle w:val="Hiperpovezava"/>
            <w:noProof/>
          </w:rPr>
          <w:t>1</w:t>
        </w:r>
        <w:r>
          <w:rPr>
            <w:rFonts w:asciiTheme="minorHAnsi" w:eastAsiaTheme="minorEastAsia" w:hAnsiTheme="minorHAnsi" w:cstheme="minorBidi"/>
            <w:b w:val="0"/>
            <w:bCs w:val="0"/>
            <w:iCs w:val="0"/>
            <w:noProof/>
            <w:sz w:val="22"/>
            <w:szCs w:val="22"/>
          </w:rPr>
          <w:tab/>
        </w:r>
        <w:r w:rsidRPr="00106398">
          <w:rPr>
            <w:rStyle w:val="Hiperpovezava"/>
            <w:noProof/>
          </w:rPr>
          <w:t>SPLOŠNA NAVODILA ZA PISANJE DIPLOMSKE NALOGE</w:t>
        </w:r>
        <w:r>
          <w:rPr>
            <w:noProof/>
            <w:webHidden/>
          </w:rPr>
          <w:tab/>
        </w:r>
        <w:r>
          <w:rPr>
            <w:noProof/>
            <w:webHidden/>
          </w:rPr>
          <w:fldChar w:fldCharType="begin"/>
        </w:r>
        <w:r>
          <w:rPr>
            <w:noProof/>
            <w:webHidden/>
          </w:rPr>
          <w:instrText xml:space="preserve"> PAGEREF _Toc471728250 \h </w:instrText>
        </w:r>
        <w:r>
          <w:rPr>
            <w:noProof/>
            <w:webHidden/>
          </w:rPr>
        </w:r>
        <w:r>
          <w:rPr>
            <w:noProof/>
            <w:webHidden/>
          </w:rPr>
          <w:fldChar w:fldCharType="separate"/>
        </w:r>
        <w:r>
          <w:rPr>
            <w:noProof/>
            <w:webHidden/>
          </w:rPr>
          <w:t>3</w:t>
        </w:r>
        <w:r>
          <w:rPr>
            <w:noProof/>
            <w:webHidden/>
          </w:rPr>
          <w:fldChar w:fldCharType="end"/>
        </w:r>
      </w:hyperlink>
    </w:p>
    <w:p w:rsidR="0067605E" w:rsidRDefault="0067605E">
      <w:pPr>
        <w:pStyle w:val="Kazalovsebine2"/>
        <w:tabs>
          <w:tab w:val="left" w:pos="880"/>
          <w:tab w:val="right" w:leader="dot" w:pos="8778"/>
        </w:tabs>
        <w:rPr>
          <w:rFonts w:asciiTheme="minorHAnsi" w:eastAsiaTheme="minorEastAsia" w:hAnsiTheme="minorHAnsi" w:cstheme="minorBidi"/>
          <w:noProof/>
          <w:sz w:val="22"/>
          <w:szCs w:val="22"/>
        </w:rPr>
      </w:pPr>
      <w:hyperlink w:anchor="_Toc471728251" w:history="1">
        <w:r w:rsidRPr="00106398">
          <w:rPr>
            <w:rStyle w:val="Hiperpovezava"/>
            <w:noProof/>
          </w:rPr>
          <w:t>1.1</w:t>
        </w:r>
        <w:r>
          <w:rPr>
            <w:rFonts w:asciiTheme="minorHAnsi" w:eastAsiaTheme="minorEastAsia" w:hAnsiTheme="minorHAnsi" w:cstheme="minorBidi"/>
            <w:noProof/>
            <w:sz w:val="22"/>
            <w:szCs w:val="22"/>
          </w:rPr>
          <w:tab/>
        </w:r>
        <w:r w:rsidRPr="00106398">
          <w:rPr>
            <w:rStyle w:val="Hiperpovezava"/>
            <w:noProof/>
          </w:rPr>
          <w:t>NASTAVITVE STRANI</w:t>
        </w:r>
        <w:r>
          <w:rPr>
            <w:noProof/>
            <w:webHidden/>
          </w:rPr>
          <w:tab/>
        </w:r>
        <w:r>
          <w:rPr>
            <w:noProof/>
            <w:webHidden/>
          </w:rPr>
          <w:fldChar w:fldCharType="begin"/>
        </w:r>
        <w:r>
          <w:rPr>
            <w:noProof/>
            <w:webHidden/>
          </w:rPr>
          <w:instrText xml:space="preserve"> PAGEREF _Toc471728251 \h </w:instrText>
        </w:r>
        <w:r>
          <w:rPr>
            <w:noProof/>
            <w:webHidden/>
          </w:rPr>
        </w:r>
        <w:r>
          <w:rPr>
            <w:noProof/>
            <w:webHidden/>
          </w:rPr>
          <w:fldChar w:fldCharType="separate"/>
        </w:r>
        <w:r>
          <w:rPr>
            <w:noProof/>
            <w:webHidden/>
          </w:rPr>
          <w:t>4</w:t>
        </w:r>
        <w:r>
          <w:rPr>
            <w:noProof/>
            <w:webHidden/>
          </w:rPr>
          <w:fldChar w:fldCharType="end"/>
        </w:r>
      </w:hyperlink>
    </w:p>
    <w:p w:rsidR="0067605E" w:rsidRDefault="0067605E">
      <w:pPr>
        <w:pStyle w:val="Kazalovsebine2"/>
        <w:tabs>
          <w:tab w:val="left" w:pos="880"/>
          <w:tab w:val="right" w:leader="dot" w:pos="8778"/>
        </w:tabs>
        <w:rPr>
          <w:rFonts w:asciiTheme="minorHAnsi" w:eastAsiaTheme="minorEastAsia" w:hAnsiTheme="minorHAnsi" w:cstheme="minorBidi"/>
          <w:noProof/>
          <w:sz w:val="22"/>
          <w:szCs w:val="22"/>
        </w:rPr>
      </w:pPr>
      <w:hyperlink w:anchor="_Toc471728252" w:history="1">
        <w:r w:rsidRPr="00106398">
          <w:rPr>
            <w:rStyle w:val="Hiperpovezava"/>
            <w:noProof/>
          </w:rPr>
          <w:t>1.2</w:t>
        </w:r>
        <w:r>
          <w:rPr>
            <w:rFonts w:asciiTheme="minorHAnsi" w:eastAsiaTheme="minorEastAsia" w:hAnsiTheme="minorHAnsi" w:cstheme="minorBidi"/>
            <w:noProof/>
            <w:sz w:val="22"/>
            <w:szCs w:val="22"/>
          </w:rPr>
          <w:tab/>
        </w:r>
        <w:r w:rsidRPr="00106398">
          <w:rPr>
            <w:rStyle w:val="Hiperpovezava"/>
            <w:noProof/>
          </w:rPr>
          <w:t>NASTAVITVE SLOGOV</w:t>
        </w:r>
        <w:r>
          <w:rPr>
            <w:noProof/>
            <w:webHidden/>
          </w:rPr>
          <w:tab/>
        </w:r>
        <w:r>
          <w:rPr>
            <w:noProof/>
            <w:webHidden/>
          </w:rPr>
          <w:fldChar w:fldCharType="begin"/>
        </w:r>
        <w:r>
          <w:rPr>
            <w:noProof/>
            <w:webHidden/>
          </w:rPr>
          <w:instrText xml:space="preserve"> PAGEREF _Toc471728252 \h </w:instrText>
        </w:r>
        <w:r>
          <w:rPr>
            <w:noProof/>
            <w:webHidden/>
          </w:rPr>
        </w:r>
        <w:r>
          <w:rPr>
            <w:noProof/>
            <w:webHidden/>
          </w:rPr>
          <w:fldChar w:fldCharType="separate"/>
        </w:r>
        <w:r>
          <w:rPr>
            <w:noProof/>
            <w:webHidden/>
          </w:rPr>
          <w:t>5</w:t>
        </w:r>
        <w:r>
          <w:rPr>
            <w:noProof/>
            <w:webHidden/>
          </w:rPr>
          <w:fldChar w:fldCharType="end"/>
        </w:r>
      </w:hyperlink>
    </w:p>
    <w:p w:rsidR="0067605E" w:rsidRDefault="0067605E">
      <w:pPr>
        <w:pStyle w:val="Kazalovsebine2"/>
        <w:tabs>
          <w:tab w:val="left" w:pos="880"/>
          <w:tab w:val="right" w:leader="dot" w:pos="8778"/>
        </w:tabs>
        <w:rPr>
          <w:rFonts w:asciiTheme="minorHAnsi" w:eastAsiaTheme="minorEastAsia" w:hAnsiTheme="minorHAnsi" w:cstheme="minorBidi"/>
          <w:noProof/>
          <w:sz w:val="22"/>
          <w:szCs w:val="22"/>
        </w:rPr>
      </w:pPr>
      <w:hyperlink w:anchor="_Toc471728253" w:history="1">
        <w:r w:rsidRPr="00106398">
          <w:rPr>
            <w:rStyle w:val="Hiperpovezava"/>
            <w:noProof/>
          </w:rPr>
          <w:t>1.3</w:t>
        </w:r>
        <w:r>
          <w:rPr>
            <w:rFonts w:asciiTheme="minorHAnsi" w:eastAsiaTheme="minorEastAsia" w:hAnsiTheme="minorHAnsi" w:cstheme="minorBidi"/>
            <w:noProof/>
            <w:sz w:val="22"/>
            <w:szCs w:val="22"/>
          </w:rPr>
          <w:tab/>
        </w:r>
        <w:r w:rsidRPr="00106398">
          <w:rPr>
            <w:rStyle w:val="Hiperpovezava"/>
            <w:noProof/>
          </w:rPr>
          <w:t>TABELE IN SLIKE</w:t>
        </w:r>
        <w:r>
          <w:rPr>
            <w:noProof/>
            <w:webHidden/>
          </w:rPr>
          <w:tab/>
        </w:r>
        <w:r>
          <w:rPr>
            <w:noProof/>
            <w:webHidden/>
          </w:rPr>
          <w:fldChar w:fldCharType="begin"/>
        </w:r>
        <w:r>
          <w:rPr>
            <w:noProof/>
            <w:webHidden/>
          </w:rPr>
          <w:instrText xml:space="preserve"> PAGEREF _Toc471728253 \h </w:instrText>
        </w:r>
        <w:r>
          <w:rPr>
            <w:noProof/>
            <w:webHidden/>
          </w:rPr>
        </w:r>
        <w:r>
          <w:rPr>
            <w:noProof/>
            <w:webHidden/>
          </w:rPr>
          <w:fldChar w:fldCharType="separate"/>
        </w:r>
        <w:r>
          <w:rPr>
            <w:noProof/>
            <w:webHidden/>
          </w:rPr>
          <w:t>6</w:t>
        </w:r>
        <w:r>
          <w:rPr>
            <w:noProof/>
            <w:webHidden/>
          </w:rPr>
          <w:fldChar w:fldCharType="end"/>
        </w:r>
      </w:hyperlink>
    </w:p>
    <w:p w:rsidR="0067605E" w:rsidRDefault="0067605E">
      <w:pPr>
        <w:pStyle w:val="Kazalovsebine2"/>
        <w:tabs>
          <w:tab w:val="left" w:pos="880"/>
          <w:tab w:val="right" w:leader="dot" w:pos="8778"/>
        </w:tabs>
        <w:rPr>
          <w:rFonts w:asciiTheme="minorHAnsi" w:eastAsiaTheme="minorEastAsia" w:hAnsiTheme="minorHAnsi" w:cstheme="minorBidi"/>
          <w:noProof/>
          <w:sz w:val="22"/>
          <w:szCs w:val="22"/>
        </w:rPr>
      </w:pPr>
      <w:hyperlink w:anchor="_Toc471728254" w:history="1">
        <w:r w:rsidRPr="00106398">
          <w:rPr>
            <w:rStyle w:val="Hiperpovezava"/>
            <w:noProof/>
          </w:rPr>
          <w:t>1.4</w:t>
        </w:r>
        <w:r>
          <w:rPr>
            <w:rFonts w:asciiTheme="minorHAnsi" w:eastAsiaTheme="minorEastAsia" w:hAnsiTheme="minorHAnsi" w:cstheme="minorBidi"/>
            <w:noProof/>
            <w:sz w:val="22"/>
            <w:szCs w:val="22"/>
          </w:rPr>
          <w:tab/>
        </w:r>
        <w:r w:rsidRPr="00106398">
          <w:rPr>
            <w:rStyle w:val="Hiperpovezava"/>
            <w:noProof/>
          </w:rPr>
          <w:t>ENAČBE</w:t>
        </w:r>
        <w:r>
          <w:rPr>
            <w:noProof/>
            <w:webHidden/>
          </w:rPr>
          <w:tab/>
        </w:r>
        <w:r>
          <w:rPr>
            <w:noProof/>
            <w:webHidden/>
          </w:rPr>
          <w:fldChar w:fldCharType="begin"/>
        </w:r>
        <w:r>
          <w:rPr>
            <w:noProof/>
            <w:webHidden/>
          </w:rPr>
          <w:instrText xml:space="preserve"> PAGEREF _Toc471728254 \h </w:instrText>
        </w:r>
        <w:r>
          <w:rPr>
            <w:noProof/>
            <w:webHidden/>
          </w:rPr>
        </w:r>
        <w:r>
          <w:rPr>
            <w:noProof/>
            <w:webHidden/>
          </w:rPr>
          <w:fldChar w:fldCharType="separate"/>
        </w:r>
        <w:r>
          <w:rPr>
            <w:noProof/>
            <w:webHidden/>
          </w:rPr>
          <w:t>8</w:t>
        </w:r>
        <w:r>
          <w:rPr>
            <w:noProof/>
            <w:webHidden/>
          </w:rPr>
          <w:fldChar w:fldCharType="end"/>
        </w:r>
      </w:hyperlink>
    </w:p>
    <w:p w:rsidR="0067605E" w:rsidRDefault="0067605E">
      <w:pPr>
        <w:pStyle w:val="Kazalovsebine2"/>
        <w:tabs>
          <w:tab w:val="left" w:pos="880"/>
          <w:tab w:val="right" w:leader="dot" w:pos="8778"/>
        </w:tabs>
        <w:rPr>
          <w:rFonts w:asciiTheme="minorHAnsi" w:eastAsiaTheme="minorEastAsia" w:hAnsiTheme="minorHAnsi" w:cstheme="minorBidi"/>
          <w:noProof/>
          <w:sz w:val="22"/>
          <w:szCs w:val="22"/>
        </w:rPr>
      </w:pPr>
      <w:hyperlink w:anchor="_Toc471728255" w:history="1">
        <w:r w:rsidRPr="00106398">
          <w:rPr>
            <w:rStyle w:val="Hiperpovezava"/>
            <w:noProof/>
          </w:rPr>
          <w:t>1.5</w:t>
        </w:r>
        <w:r>
          <w:rPr>
            <w:rFonts w:asciiTheme="minorHAnsi" w:eastAsiaTheme="minorEastAsia" w:hAnsiTheme="minorHAnsi" w:cstheme="minorBidi"/>
            <w:noProof/>
            <w:sz w:val="22"/>
            <w:szCs w:val="22"/>
          </w:rPr>
          <w:tab/>
        </w:r>
        <w:r w:rsidRPr="00106398">
          <w:rPr>
            <w:rStyle w:val="Hiperpovezava"/>
            <w:noProof/>
          </w:rPr>
          <w:t>NAVAJANJE UPORABLJENE LITERATURE V BESEDILU</w:t>
        </w:r>
        <w:r>
          <w:rPr>
            <w:noProof/>
            <w:webHidden/>
          </w:rPr>
          <w:tab/>
        </w:r>
        <w:r>
          <w:rPr>
            <w:noProof/>
            <w:webHidden/>
          </w:rPr>
          <w:fldChar w:fldCharType="begin"/>
        </w:r>
        <w:r>
          <w:rPr>
            <w:noProof/>
            <w:webHidden/>
          </w:rPr>
          <w:instrText xml:space="preserve"> PAGEREF _Toc471728255 \h </w:instrText>
        </w:r>
        <w:r>
          <w:rPr>
            <w:noProof/>
            <w:webHidden/>
          </w:rPr>
        </w:r>
        <w:r>
          <w:rPr>
            <w:noProof/>
            <w:webHidden/>
          </w:rPr>
          <w:fldChar w:fldCharType="separate"/>
        </w:r>
        <w:r>
          <w:rPr>
            <w:noProof/>
            <w:webHidden/>
          </w:rPr>
          <w:t>9</w:t>
        </w:r>
        <w:r>
          <w:rPr>
            <w:noProof/>
            <w:webHidden/>
          </w:rPr>
          <w:fldChar w:fldCharType="end"/>
        </w:r>
      </w:hyperlink>
    </w:p>
    <w:p w:rsidR="0067605E" w:rsidRDefault="0067605E">
      <w:pPr>
        <w:pStyle w:val="Kazalovsebine1"/>
        <w:tabs>
          <w:tab w:val="left" w:pos="480"/>
          <w:tab w:val="right" w:leader="dot" w:pos="8778"/>
        </w:tabs>
        <w:rPr>
          <w:rFonts w:asciiTheme="minorHAnsi" w:eastAsiaTheme="minorEastAsia" w:hAnsiTheme="minorHAnsi" w:cstheme="minorBidi"/>
          <w:b w:val="0"/>
          <w:bCs w:val="0"/>
          <w:iCs w:val="0"/>
          <w:noProof/>
          <w:sz w:val="22"/>
          <w:szCs w:val="22"/>
        </w:rPr>
      </w:pPr>
      <w:hyperlink w:anchor="_Toc471728256" w:history="1">
        <w:r w:rsidRPr="00106398">
          <w:rPr>
            <w:rStyle w:val="Hiperpovezava"/>
            <w:noProof/>
          </w:rPr>
          <w:t>2</w:t>
        </w:r>
        <w:r>
          <w:rPr>
            <w:rFonts w:asciiTheme="minorHAnsi" w:eastAsiaTheme="minorEastAsia" w:hAnsiTheme="minorHAnsi" w:cstheme="minorBidi"/>
            <w:b w:val="0"/>
            <w:bCs w:val="0"/>
            <w:iCs w:val="0"/>
            <w:noProof/>
            <w:sz w:val="22"/>
            <w:szCs w:val="22"/>
          </w:rPr>
          <w:tab/>
        </w:r>
        <w:r w:rsidRPr="00106398">
          <w:rPr>
            <w:rStyle w:val="Hiperpovezava"/>
            <w:noProof/>
          </w:rPr>
          <w:t>STRUKTURA DIPLOMSKE NALOGE</w:t>
        </w:r>
        <w:r>
          <w:rPr>
            <w:noProof/>
            <w:webHidden/>
          </w:rPr>
          <w:tab/>
        </w:r>
        <w:r>
          <w:rPr>
            <w:noProof/>
            <w:webHidden/>
          </w:rPr>
          <w:fldChar w:fldCharType="begin"/>
        </w:r>
        <w:r>
          <w:rPr>
            <w:noProof/>
            <w:webHidden/>
          </w:rPr>
          <w:instrText xml:space="preserve"> PAGEREF _Toc471728256 \h </w:instrText>
        </w:r>
        <w:r>
          <w:rPr>
            <w:noProof/>
            <w:webHidden/>
          </w:rPr>
        </w:r>
        <w:r>
          <w:rPr>
            <w:noProof/>
            <w:webHidden/>
          </w:rPr>
          <w:fldChar w:fldCharType="separate"/>
        </w:r>
        <w:r>
          <w:rPr>
            <w:noProof/>
            <w:webHidden/>
          </w:rPr>
          <w:t>11</w:t>
        </w:r>
        <w:r>
          <w:rPr>
            <w:noProof/>
            <w:webHidden/>
          </w:rPr>
          <w:fldChar w:fldCharType="end"/>
        </w:r>
      </w:hyperlink>
    </w:p>
    <w:p w:rsidR="0067605E" w:rsidRDefault="0067605E">
      <w:pPr>
        <w:pStyle w:val="Kazalovsebine2"/>
        <w:tabs>
          <w:tab w:val="left" w:pos="880"/>
          <w:tab w:val="right" w:leader="dot" w:pos="8778"/>
        </w:tabs>
        <w:rPr>
          <w:rFonts w:asciiTheme="minorHAnsi" w:eastAsiaTheme="minorEastAsia" w:hAnsiTheme="minorHAnsi" w:cstheme="minorBidi"/>
          <w:noProof/>
          <w:sz w:val="22"/>
          <w:szCs w:val="22"/>
        </w:rPr>
      </w:pPr>
      <w:hyperlink w:anchor="_Toc471728257" w:history="1">
        <w:r w:rsidRPr="00106398">
          <w:rPr>
            <w:rStyle w:val="Hiperpovezava"/>
            <w:noProof/>
          </w:rPr>
          <w:t>2.1</w:t>
        </w:r>
        <w:r>
          <w:rPr>
            <w:rFonts w:asciiTheme="minorHAnsi" w:eastAsiaTheme="minorEastAsia" w:hAnsiTheme="minorHAnsi" w:cstheme="minorBidi"/>
            <w:noProof/>
            <w:sz w:val="22"/>
            <w:szCs w:val="22"/>
          </w:rPr>
          <w:tab/>
        </w:r>
        <w:r w:rsidRPr="00106398">
          <w:rPr>
            <w:rStyle w:val="Hiperpovezava"/>
            <w:noProof/>
          </w:rPr>
          <w:t>NASLOV IN NASLOVNICA</w:t>
        </w:r>
        <w:r>
          <w:rPr>
            <w:noProof/>
            <w:webHidden/>
          </w:rPr>
          <w:tab/>
        </w:r>
        <w:r>
          <w:rPr>
            <w:noProof/>
            <w:webHidden/>
          </w:rPr>
          <w:fldChar w:fldCharType="begin"/>
        </w:r>
        <w:r>
          <w:rPr>
            <w:noProof/>
            <w:webHidden/>
          </w:rPr>
          <w:instrText xml:space="preserve"> PAGEREF _Toc471728257 \h </w:instrText>
        </w:r>
        <w:r>
          <w:rPr>
            <w:noProof/>
            <w:webHidden/>
          </w:rPr>
        </w:r>
        <w:r>
          <w:rPr>
            <w:noProof/>
            <w:webHidden/>
          </w:rPr>
          <w:fldChar w:fldCharType="separate"/>
        </w:r>
        <w:r>
          <w:rPr>
            <w:noProof/>
            <w:webHidden/>
          </w:rPr>
          <w:t>11</w:t>
        </w:r>
        <w:r>
          <w:rPr>
            <w:noProof/>
            <w:webHidden/>
          </w:rPr>
          <w:fldChar w:fldCharType="end"/>
        </w:r>
      </w:hyperlink>
    </w:p>
    <w:p w:rsidR="0067605E" w:rsidRDefault="0067605E">
      <w:pPr>
        <w:pStyle w:val="Kazalovsebine2"/>
        <w:tabs>
          <w:tab w:val="left" w:pos="880"/>
          <w:tab w:val="right" w:leader="dot" w:pos="8778"/>
        </w:tabs>
        <w:rPr>
          <w:rFonts w:asciiTheme="minorHAnsi" w:eastAsiaTheme="minorEastAsia" w:hAnsiTheme="minorHAnsi" w:cstheme="minorBidi"/>
          <w:noProof/>
          <w:sz w:val="22"/>
          <w:szCs w:val="22"/>
        </w:rPr>
      </w:pPr>
      <w:hyperlink w:anchor="_Toc471728258" w:history="1">
        <w:r w:rsidRPr="00106398">
          <w:rPr>
            <w:rStyle w:val="Hiperpovezava"/>
            <w:noProof/>
          </w:rPr>
          <w:t>2.2</w:t>
        </w:r>
        <w:r>
          <w:rPr>
            <w:rFonts w:asciiTheme="minorHAnsi" w:eastAsiaTheme="minorEastAsia" w:hAnsiTheme="minorHAnsi" w:cstheme="minorBidi"/>
            <w:noProof/>
            <w:sz w:val="22"/>
            <w:szCs w:val="22"/>
          </w:rPr>
          <w:tab/>
        </w:r>
        <w:r w:rsidRPr="00106398">
          <w:rPr>
            <w:rStyle w:val="Hiperpovezava"/>
            <w:noProof/>
          </w:rPr>
          <w:t>ZAHVALA</w:t>
        </w:r>
        <w:r>
          <w:rPr>
            <w:noProof/>
            <w:webHidden/>
          </w:rPr>
          <w:tab/>
        </w:r>
        <w:r>
          <w:rPr>
            <w:noProof/>
            <w:webHidden/>
          </w:rPr>
          <w:fldChar w:fldCharType="begin"/>
        </w:r>
        <w:r>
          <w:rPr>
            <w:noProof/>
            <w:webHidden/>
          </w:rPr>
          <w:instrText xml:space="preserve"> PAGEREF _Toc471728258 \h </w:instrText>
        </w:r>
        <w:r>
          <w:rPr>
            <w:noProof/>
            <w:webHidden/>
          </w:rPr>
        </w:r>
        <w:r>
          <w:rPr>
            <w:noProof/>
            <w:webHidden/>
          </w:rPr>
          <w:fldChar w:fldCharType="separate"/>
        </w:r>
        <w:r>
          <w:rPr>
            <w:noProof/>
            <w:webHidden/>
          </w:rPr>
          <w:t>12</w:t>
        </w:r>
        <w:r>
          <w:rPr>
            <w:noProof/>
            <w:webHidden/>
          </w:rPr>
          <w:fldChar w:fldCharType="end"/>
        </w:r>
      </w:hyperlink>
    </w:p>
    <w:p w:rsidR="0067605E" w:rsidRDefault="0067605E">
      <w:pPr>
        <w:pStyle w:val="Kazalovsebine2"/>
        <w:tabs>
          <w:tab w:val="left" w:pos="880"/>
          <w:tab w:val="right" w:leader="dot" w:pos="8778"/>
        </w:tabs>
        <w:rPr>
          <w:rFonts w:asciiTheme="minorHAnsi" w:eastAsiaTheme="minorEastAsia" w:hAnsiTheme="minorHAnsi" w:cstheme="minorBidi"/>
          <w:noProof/>
          <w:sz w:val="22"/>
          <w:szCs w:val="22"/>
        </w:rPr>
      </w:pPr>
      <w:hyperlink w:anchor="_Toc471728259" w:history="1">
        <w:r w:rsidRPr="00106398">
          <w:rPr>
            <w:rStyle w:val="Hiperpovezava"/>
            <w:noProof/>
          </w:rPr>
          <w:t>2.3</w:t>
        </w:r>
        <w:r>
          <w:rPr>
            <w:rFonts w:asciiTheme="minorHAnsi" w:eastAsiaTheme="minorEastAsia" w:hAnsiTheme="minorHAnsi" w:cstheme="minorBidi"/>
            <w:noProof/>
            <w:sz w:val="22"/>
            <w:szCs w:val="22"/>
          </w:rPr>
          <w:tab/>
        </w:r>
        <w:r w:rsidRPr="00106398">
          <w:rPr>
            <w:rStyle w:val="Hiperpovezava"/>
            <w:noProof/>
          </w:rPr>
          <w:t>IZVLEČEK IN KLJUČNE BESEDE</w:t>
        </w:r>
        <w:r>
          <w:rPr>
            <w:noProof/>
            <w:webHidden/>
          </w:rPr>
          <w:tab/>
        </w:r>
        <w:r>
          <w:rPr>
            <w:noProof/>
            <w:webHidden/>
          </w:rPr>
          <w:fldChar w:fldCharType="begin"/>
        </w:r>
        <w:r>
          <w:rPr>
            <w:noProof/>
            <w:webHidden/>
          </w:rPr>
          <w:instrText xml:space="preserve"> PAGEREF _Toc471728259 \h </w:instrText>
        </w:r>
        <w:r>
          <w:rPr>
            <w:noProof/>
            <w:webHidden/>
          </w:rPr>
        </w:r>
        <w:r>
          <w:rPr>
            <w:noProof/>
            <w:webHidden/>
          </w:rPr>
          <w:fldChar w:fldCharType="separate"/>
        </w:r>
        <w:r>
          <w:rPr>
            <w:noProof/>
            <w:webHidden/>
          </w:rPr>
          <w:t>12</w:t>
        </w:r>
        <w:r>
          <w:rPr>
            <w:noProof/>
            <w:webHidden/>
          </w:rPr>
          <w:fldChar w:fldCharType="end"/>
        </w:r>
      </w:hyperlink>
    </w:p>
    <w:p w:rsidR="0067605E" w:rsidRDefault="0067605E">
      <w:pPr>
        <w:pStyle w:val="Kazalovsebine2"/>
        <w:tabs>
          <w:tab w:val="left" w:pos="880"/>
          <w:tab w:val="right" w:leader="dot" w:pos="8778"/>
        </w:tabs>
        <w:rPr>
          <w:rFonts w:asciiTheme="minorHAnsi" w:eastAsiaTheme="minorEastAsia" w:hAnsiTheme="minorHAnsi" w:cstheme="minorBidi"/>
          <w:noProof/>
          <w:sz w:val="22"/>
          <w:szCs w:val="22"/>
        </w:rPr>
      </w:pPr>
      <w:hyperlink w:anchor="_Toc471728260" w:history="1">
        <w:r w:rsidRPr="00106398">
          <w:rPr>
            <w:rStyle w:val="Hiperpovezava"/>
            <w:noProof/>
          </w:rPr>
          <w:t>2.4</w:t>
        </w:r>
        <w:r>
          <w:rPr>
            <w:rFonts w:asciiTheme="minorHAnsi" w:eastAsiaTheme="minorEastAsia" w:hAnsiTheme="minorHAnsi" w:cstheme="minorBidi"/>
            <w:noProof/>
            <w:sz w:val="22"/>
            <w:szCs w:val="22"/>
          </w:rPr>
          <w:tab/>
        </w:r>
        <w:r w:rsidRPr="00106398">
          <w:rPr>
            <w:rStyle w:val="Hiperpovezava"/>
            <w:noProof/>
          </w:rPr>
          <w:t>KAZALA</w:t>
        </w:r>
        <w:r>
          <w:rPr>
            <w:noProof/>
            <w:webHidden/>
          </w:rPr>
          <w:tab/>
        </w:r>
        <w:r>
          <w:rPr>
            <w:noProof/>
            <w:webHidden/>
          </w:rPr>
          <w:fldChar w:fldCharType="begin"/>
        </w:r>
        <w:r>
          <w:rPr>
            <w:noProof/>
            <w:webHidden/>
          </w:rPr>
          <w:instrText xml:space="preserve"> PAGEREF _Toc471728260 \h </w:instrText>
        </w:r>
        <w:r>
          <w:rPr>
            <w:noProof/>
            <w:webHidden/>
          </w:rPr>
        </w:r>
        <w:r>
          <w:rPr>
            <w:noProof/>
            <w:webHidden/>
          </w:rPr>
          <w:fldChar w:fldCharType="separate"/>
        </w:r>
        <w:r>
          <w:rPr>
            <w:noProof/>
            <w:webHidden/>
          </w:rPr>
          <w:t>14</w:t>
        </w:r>
        <w:r>
          <w:rPr>
            <w:noProof/>
            <w:webHidden/>
          </w:rPr>
          <w:fldChar w:fldCharType="end"/>
        </w:r>
      </w:hyperlink>
    </w:p>
    <w:p w:rsidR="0067605E" w:rsidRDefault="0067605E">
      <w:pPr>
        <w:pStyle w:val="Kazalovsebine2"/>
        <w:tabs>
          <w:tab w:val="left" w:pos="880"/>
          <w:tab w:val="right" w:leader="dot" w:pos="8778"/>
        </w:tabs>
        <w:rPr>
          <w:rFonts w:asciiTheme="minorHAnsi" w:eastAsiaTheme="minorEastAsia" w:hAnsiTheme="minorHAnsi" w:cstheme="minorBidi"/>
          <w:noProof/>
          <w:sz w:val="22"/>
          <w:szCs w:val="22"/>
        </w:rPr>
      </w:pPr>
      <w:hyperlink w:anchor="_Toc471728261" w:history="1">
        <w:r w:rsidRPr="00106398">
          <w:rPr>
            <w:rStyle w:val="Hiperpovezava"/>
            <w:noProof/>
          </w:rPr>
          <w:t>2.5</w:t>
        </w:r>
        <w:r>
          <w:rPr>
            <w:rFonts w:asciiTheme="minorHAnsi" w:eastAsiaTheme="minorEastAsia" w:hAnsiTheme="minorHAnsi" w:cstheme="minorBidi"/>
            <w:noProof/>
            <w:sz w:val="22"/>
            <w:szCs w:val="22"/>
          </w:rPr>
          <w:tab/>
        </w:r>
        <w:r w:rsidRPr="00106398">
          <w:rPr>
            <w:rStyle w:val="Hiperpovezava"/>
            <w:noProof/>
          </w:rPr>
          <w:t>PREGLED UPORABLJENIH SIMBOLOV IN OZNAČB</w:t>
        </w:r>
        <w:r>
          <w:rPr>
            <w:noProof/>
            <w:webHidden/>
          </w:rPr>
          <w:tab/>
        </w:r>
        <w:r>
          <w:rPr>
            <w:noProof/>
            <w:webHidden/>
          </w:rPr>
          <w:fldChar w:fldCharType="begin"/>
        </w:r>
        <w:r>
          <w:rPr>
            <w:noProof/>
            <w:webHidden/>
          </w:rPr>
          <w:instrText xml:space="preserve"> PAGEREF _Toc471728261 \h </w:instrText>
        </w:r>
        <w:r>
          <w:rPr>
            <w:noProof/>
            <w:webHidden/>
          </w:rPr>
        </w:r>
        <w:r>
          <w:rPr>
            <w:noProof/>
            <w:webHidden/>
          </w:rPr>
          <w:fldChar w:fldCharType="separate"/>
        </w:r>
        <w:r>
          <w:rPr>
            <w:noProof/>
            <w:webHidden/>
          </w:rPr>
          <w:t>14</w:t>
        </w:r>
        <w:r>
          <w:rPr>
            <w:noProof/>
            <w:webHidden/>
          </w:rPr>
          <w:fldChar w:fldCharType="end"/>
        </w:r>
      </w:hyperlink>
    </w:p>
    <w:p w:rsidR="0067605E" w:rsidRDefault="0067605E">
      <w:pPr>
        <w:pStyle w:val="Kazalovsebine2"/>
        <w:tabs>
          <w:tab w:val="left" w:pos="880"/>
          <w:tab w:val="right" w:leader="dot" w:pos="8778"/>
        </w:tabs>
        <w:rPr>
          <w:rFonts w:asciiTheme="minorHAnsi" w:eastAsiaTheme="minorEastAsia" w:hAnsiTheme="minorHAnsi" w:cstheme="minorBidi"/>
          <w:noProof/>
          <w:sz w:val="22"/>
          <w:szCs w:val="22"/>
        </w:rPr>
      </w:pPr>
      <w:hyperlink w:anchor="_Toc471728262" w:history="1">
        <w:r w:rsidRPr="00106398">
          <w:rPr>
            <w:rStyle w:val="Hiperpovezava"/>
            <w:noProof/>
          </w:rPr>
          <w:t>2.6</w:t>
        </w:r>
        <w:r>
          <w:rPr>
            <w:rFonts w:asciiTheme="minorHAnsi" w:eastAsiaTheme="minorEastAsia" w:hAnsiTheme="minorHAnsi" w:cstheme="minorBidi"/>
            <w:noProof/>
            <w:sz w:val="22"/>
            <w:szCs w:val="22"/>
          </w:rPr>
          <w:tab/>
        </w:r>
        <w:r w:rsidRPr="00106398">
          <w:rPr>
            <w:rStyle w:val="Hiperpovezava"/>
            <w:noProof/>
          </w:rPr>
          <w:t>BESEDILO</w:t>
        </w:r>
        <w:r>
          <w:rPr>
            <w:noProof/>
            <w:webHidden/>
          </w:rPr>
          <w:tab/>
        </w:r>
        <w:r>
          <w:rPr>
            <w:noProof/>
            <w:webHidden/>
          </w:rPr>
          <w:fldChar w:fldCharType="begin"/>
        </w:r>
        <w:r>
          <w:rPr>
            <w:noProof/>
            <w:webHidden/>
          </w:rPr>
          <w:instrText xml:space="preserve"> PAGEREF _Toc471728262 \h </w:instrText>
        </w:r>
        <w:r>
          <w:rPr>
            <w:noProof/>
            <w:webHidden/>
          </w:rPr>
        </w:r>
        <w:r>
          <w:rPr>
            <w:noProof/>
            <w:webHidden/>
          </w:rPr>
          <w:fldChar w:fldCharType="separate"/>
        </w:r>
        <w:r>
          <w:rPr>
            <w:noProof/>
            <w:webHidden/>
          </w:rPr>
          <w:t>15</w:t>
        </w:r>
        <w:r>
          <w:rPr>
            <w:noProof/>
            <w:webHidden/>
          </w:rPr>
          <w:fldChar w:fldCharType="end"/>
        </w:r>
      </w:hyperlink>
    </w:p>
    <w:p w:rsidR="0067605E" w:rsidRDefault="0067605E">
      <w:pPr>
        <w:pStyle w:val="Kazalovsebine2"/>
        <w:tabs>
          <w:tab w:val="left" w:pos="880"/>
          <w:tab w:val="right" w:leader="dot" w:pos="8778"/>
        </w:tabs>
        <w:rPr>
          <w:rFonts w:asciiTheme="minorHAnsi" w:eastAsiaTheme="minorEastAsia" w:hAnsiTheme="minorHAnsi" w:cstheme="minorBidi"/>
          <w:noProof/>
          <w:sz w:val="22"/>
          <w:szCs w:val="22"/>
        </w:rPr>
      </w:pPr>
      <w:hyperlink w:anchor="_Toc471728263" w:history="1">
        <w:r w:rsidRPr="00106398">
          <w:rPr>
            <w:rStyle w:val="Hiperpovezava"/>
            <w:noProof/>
          </w:rPr>
          <w:t>2.7</w:t>
        </w:r>
        <w:r>
          <w:rPr>
            <w:rFonts w:asciiTheme="minorHAnsi" w:eastAsiaTheme="minorEastAsia" w:hAnsiTheme="minorHAnsi" w:cstheme="minorBidi"/>
            <w:noProof/>
            <w:sz w:val="22"/>
            <w:szCs w:val="22"/>
          </w:rPr>
          <w:tab/>
        </w:r>
        <w:r w:rsidRPr="00106398">
          <w:rPr>
            <w:rStyle w:val="Hiperpovezava"/>
            <w:noProof/>
          </w:rPr>
          <w:t>IZJAVA O AVTORSTVU</w:t>
        </w:r>
        <w:r>
          <w:rPr>
            <w:noProof/>
            <w:webHidden/>
          </w:rPr>
          <w:tab/>
        </w:r>
        <w:r>
          <w:rPr>
            <w:noProof/>
            <w:webHidden/>
          </w:rPr>
          <w:fldChar w:fldCharType="begin"/>
        </w:r>
        <w:r>
          <w:rPr>
            <w:noProof/>
            <w:webHidden/>
          </w:rPr>
          <w:instrText xml:space="preserve"> PAGEREF _Toc471728263 \h </w:instrText>
        </w:r>
        <w:r>
          <w:rPr>
            <w:noProof/>
            <w:webHidden/>
          </w:rPr>
        </w:r>
        <w:r>
          <w:rPr>
            <w:noProof/>
            <w:webHidden/>
          </w:rPr>
          <w:fldChar w:fldCharType="separate"/>
        </w:r>
        <w:r>
          <w:rPr>
            <w:noProof/>
            <w:webHidden/>
          </w:rPr>
          <w:t>17</w:t>
        </w:r>
        <w:r>
          <w:rPr>
            <w:noProof/>
            <w:webHidden/>
          </w:rPr>
          <w:fldChar w:fldCharType="end"/>
        </w:r>
      </w:hyperlink>
    </w:p>
    <w:p w:rsidR="0067605E" w:rsidRDefault="0067605E">
      <w:pPr>
        <w:pStyle w:val="Kazalovsebine2"/>
        <w:tabs>
          <w:tab w:val="left" w:pos="880"/>
          <w:tab w:val="right" w:leader="dot" w:pos="8778"/>
        </w:tabs>
        <w:rPr>
          <w:rFonts w:asciiTheme="minorHAnsi" w:eastAsiaTheme="minorEastAsia" w:hAnsiTheme="minorHAnsi" w:cstheme="minorBidi"/>
          <w:noProof/>
          <w:sz w:val="22"/>
          <w:szCs w:val="22"/>
        </w:rPr>
      </w:pPr>
      <w:hyperlink w:anchor="_Toc471728264" w:history="1">
        <w:r w:rsidRPr="00106398">
          <w:rPr>
            <w:rStyle w:val="Hiperpovezava"/>
            <w:noProof/>
          </w:rPr>
          <w:t>2.8</w:t>
        </w:r>
        <w:r>
          <w:rPr>
            <w:rFonts w:asciiTheme="minorHAnsi" w:eastAsiaTheme="minorEastAsia" w:hAnsiTheme="minorHAnsi" w:cstheme="minorBidi"/>
            <w:noProof/>
            <w:sz w:val="22"/>
            <w:szCs w:val="22"/>
          </w:rPr>
          <w:tab/>
        </w:r>
        <w:r w:rsidRPr="00106398">
          <w:rPr>
            <w:rStyle w:val="Hiperpovezava"/>
            <w:noProof/>
          </w:rPr>
          <w:t>LITERATURA</w:t>
        </w:r>
        <w:r>
          <w:rPr>
            <w:noProof/>
            <w:webHidden/>
          </w:rPr>
          <w:tab/>
        </w:r>
        <w:r>
          <w:rPr>
            <w:noProof/>
            <w:webHidden/>
          </w:rPr>
          <w:fldChar w:fldCharType="begin"/>
        </w:r>
        <w:r>
          <w:rPr>
            <w:noProof/>
            <w:webHidden/>
          </w:rPr>
          <w:instrText xml:space="preserve"> PAGEREF _Toc471728264 \h </w:instrText>
        </w:r>
        <w:r>
          <w:rPr>
            <w:noProof/>
            <w:webHidden/>
          </w:rPr>
        </w:r>
        <w:r>
          <w:rPr>
            <w:noProof/>
            <w:webHidden/>
          </w:rPr>
          <w:fldChar w:fldCharType="separate"/>
        </w:r>
        <w:r>
          <w:rPr>
            <w:noProof/>
            <w:webHidden/>
          </w:rPr>
          <w:t>18</w:t>
        </w:r>
        <w:r>
          <w:rPr>
            <w:noProof/>
            <w:webHidden/>
          </w:rPr>
          <w:fldChar w:fldCharType="end"/>
        </w:r>
      </w:hyperlink>
    </w:p>
    <w:p w:rsidR="0067605E" w:rsidRDefault="0067605E">
      <w:pPr>
        <w:pStyle w:val="Kazalovsebine2"/>
        <w:tabs>
          <w:tab w:val="left" w:pos="880"/>
          <w:tab w:val="right" w:leader="dot" w:pos="8778"/>
        </w:tabs>
        <w:rPr>
          <w:rFonts w:asciiTheme="minorHAnsi" w:eastAsiaTheme="minorEastAsia" w:hAnsiTheme="minorHAnsi" w:cstheme="minorBidi"/>
          <w:noProof/>
          <w:sz w:val="22"/>
          <w:szCs w:val="22"/>
        </w:rPr>
      </w:pPr>
      <w:hyperlink w:anchor="_Toc471728265" w:history="1">
        <w:r w:rsidRPr="00106398">
          <w:rPr>
            <w:rStyle w:val="Hiperpovezava"/>
            <w:noProof/>
          </w:rPr>
          <w:t>2.9</w:t>
        </w:r>
        <w:r>
          <w:rPr>
            <w:rFonts w:asciiTheme="minorHAnsi" w:eastAsiaTheme="minorEastAsia" w:hAnsiTheme="minorHAnsi" w:cstheme="minorBidi"/>
            <w:noProof/>
            <w:sz w:val="22"/>
            <w:szCs w:val="22"/>
          </w:rPr>
          <w:tab/>
        </w:r>
        <w:r w:rsidRPr="00106398">
          <w:rPr>
            <w:rStyle w:val="Hiperpovezava"/>
            <w:noProof/>
          </w:rPr>
          <w:t>PRILOGE</w:t>
        </w:r>
        <w:r>
          <w:rPr>
            <w:noProof/>
            <w:webHidden/>
          </w:rPr>
          <w:tab/>
        </w:r>
        <w:r>
          <w:rPr>
            <w:noProof/>
            <w:webHidden/>
          </w:rPr>
          <w:fldChar w:fldCharType="begin"/>
        </w:r>
        <w:r>
          <w:rPr>
            <w:noProof/>
            <w:webHidden/>
          </w:rPr>
          <w:instrText xml:space="preserve"> PAGEREF _Toc471728265 \h </w:instrText>
        </w:r>
        <w:r>
          <w:rPr>
            <w:noProof/>
            <w:webHidden/>
          </w:rPr>
        </w:r>
        <w:r>
          <w:rPr>
            <w:noProof/>
            <w:webHidden/>
          </w:rPr>
          <w:fldChar w:fldCharType="separate"/>
        </w:r>
        <w:r>
          <w:rPr>
            <w:noProof/>
            <w:webHidden/>
          </w:rPr>
          <w:t>20</w:t>
        </w:r>
        <w:r>
          <w:rPr>
            <w:noProof/>
            <w:webHidden/>
          </w:rPr>
          <w:fldChar w:fldCharType="end"/>
        </w:r>
      </w:hyperlink>
    </w:p>
    <w:p w:rsidR="0067605E" w:rsidRDefault="0067605E">
      <w:pPr>
        <w:pStyle w:val="Kazalovsebine1"/>
        <w:tabs>
          <w:tab w:val="left" w:pos="480"/>
          <w:tab w:val="right" w:leader="dot" w:pos="8778"/>
        </w:tabs>
        <w:rPr>
          <w:rFonts w:asciiTheme="minorHAnsi" w:eastAsiaTheme="minorEastAsia" w:hAnsiTheme="minorHAnsi" w:cstheme="minorBidi"/>
          <w:b w:val="0"/>
          <w:bCs w:val="0"/>
          <w:iCs w:val="0"/>
          <w:noProof/>
          <w:sz w:val="22"/>
          <w:szCs w:val="22"/>
        </w:rPr>
      </w:pPr>
      <w:hyperlink w:anchor="_Toc471728266" w:history="1">
        <w:r w:rsidRPr="00106398">
          <w:rPr>
            <w:rStyle w:val="Hiperpovezava"/>
            <w:noProof/>
          </w:rPr>
          <w:t>3</w:t>
        </w:r>
        <w:r>
          <w:rPr>
            <w:rFonts w:asciiTheme="minorHAnsi" w:eastAsiaTheme="minorEastAsia" w:hAnsiTheme="minorHAnsi" w:cstheme="minorBidi"/>
            <w:b w:val="0"/>
            <w:bCs w:val="0"/>
            <w:iCs w:val="0"/>
            <w:noProof/>
            <w:sz w:val="22"/>
            <w:szCs w:val="22"/>
          </w:rPr>
          <w:tab/>
        </w:r>
        <w:r w:rsidRPr="00106398">
          <w:rPr>
            <w:rStyle w:val="Hiperpovezava"/>
            <w:noProof/>
          </w:rPr>
          <w:t>OBRAZCI</w:t>
        </w:r>
        <w:r>
          <w:rPr>
            <w:noProof/>
            <w:webHidden/>
          </w:rPr>
          <w:tab/>
        </w:r>
        <w:r>
          <w:rPr>
            <w:noProof/>
            <w:webHidden/>
          </w:rPr>
          <w:fldChar w:fldCharType="begin"/>
        </w:r>
        <w:r>
          <w:rPr>
            <w:noProof/>
            <w:webHidden/>
          </w:rPr>
          <w:instrText xml:space="preserve"> PAGEREF _Toc471728266 \h </w:instrText>
        </w:r>
        <w:r>
          <w:rPr>
            <w:noProof/>
            <w:webHidden/>
          </w:rPr>
        </w:r>
        <w:r>
          <w:rPr>
            <w:noProof/>
            <w:webHidden/>
          </w:rPr>
          <w:fldChar w:fldCharType="separate"/>
        </w:r>
        <w:r>
          <w:rPr>
            <w:noProof/>
            <w:webHidden/>
          </w:rPr>
          <w:t>21</w:t>
        </w:r>
        <w:r>
          <w:rPr>
            <w:noProof/>
            <w:webHidden/>
          </w:rPr>
          <w:fldChar w:fldCharType="end"/>
        </w:r>
      </w:hyperlink>
    </w:p>
    <w:p w:rsidR="0067605E" w:rsidRDefault="0067605E">
      <w:pPr>
        <w:pStyle w:val="Kazalovsebine1"/>
        <w:tabs>
          <w:tab w:val="left" w:pos="480"/>
          <w:tab w:val="right" w:leader="dot" w:pos="8778"/>
        </w:tabs>
        <w:rPr>
          <w:rFonts w:asciiTheme="minorHAnsi" w:eastAsiaTheme="minorEastAsia" w:hAnsiTheme="minorHAnsi" w:cstheme="minorBidi"/>
          <w:b w:val="0"/>
          <w:bCs w:val="0"/>
          <w:iCs w:val="0"/>
          <w:noProof/>
          <w:sz w:val="22"/>
          <w:szCs w:val="22"/>
        </w:rPr>
      </w:pPr>
      <w:hyperlink w:anchor="_Toc471728267" w:history="1">
        <w:r w:rsidRPr="00106398">
          <w:rPr>
            <w:rStyle w:val="Hiperpovezava"/>
            <w:noProof/>
          </w:rPr>
          <w:t>4</w:t>
        </w:r>
        <w:r>
          <w:rPr>
            <w:rFonts w:asciiTheme="minorHAnsi" w:eastAsiaTheme="minorEastAsia" w:hAnsiTheme="minorHAnsi" w:cstheme="minorBidi"/>
            <w:b w:val="0"/>
            <w:bCs w:val="0"/>
            <w:iCs w:val="0"/>
            <w:noProof/>
            <w:sz w:val="22"/>
            <w:szCs w:val="22"/>
          </w:rPr>
          <w:tab/>
        </w:r>
        <w:r w:rsidRPr="00106398">
          <w:rPr>
            <w:rStyle w:val="Hiperpovezava"/>
            <w:noProof/>
          </w:rPr>
          <w:t>OPOMNIK ZA IZDELAVO DIPLOMSKE NALOGE</w:t>
        </w:r>
        <w:r>
          <w:rPr>
            <w:noProof/>
            <w:webHidden/>
          </w:rPr>
          <w:tab/>
        </w:r>
        <w:r>
          <w:rPr>
            <w:noProof/>
            <w:webHidden/>
          </w:rPr>
          <w:fldChar w:fldCharType="begin"/>
        </w:r>
        <w:r>
          <w:rPr>
            <w:noProof/>
            <w:webHidden/>
          </w:rPr>
          <w:instrText xml:space="preserve"> PAGEREF _Toc471728267 \h </w:instrText>
        </w:r>
        <w:r>
          <w:rPr>
            <w:noProof/>
            <w:webHidden/>
          </w:rPr>
        </w:r>
        <w:r>
          <w:rPr>
            <w:noProof/>
            <w:webHidden/>
          </w:rPr>
          <w:fldChar w:fldCharType="separate"/>
        </w:r>
        <w:r>
          <w:rPr>
            <w:noProof/>
            <w:webHidden/>
          </w:rPr>
          <w:t>21</w:t>
        </w:r>
        <w:r>
          <w:rPr>
            <w:noProof/>
            <w:webHidden/>
          </w:rPr>
          <w:fldChar w:fldCharType="end"/>
        </w:r>
      </w:hyperlink>
    </w:p>
    <w:p w:rsidR="0067605E" w:rsidRDefault="0067605E">
      <w:pPr>
        <w:pStyle w:val="Kazalovsebine1"/>
        <w:tabs>
          <w:tab w:val="left" w:pos="480"/>
          <w:tab w:val="right" w:leader="dot" w:pos="8778"/>
        </w:tabs>
        <w:rPr>
          <w:rFonts w:asciiTheme="minorHAnsi" w:eastAsiaTheme="minorEastAsia" w:hAnsiTheme="minorHAnsi" w:cstheme="minorBidi"/>
          <w:b w:val="0"/>
          <w:bCs w:val="0"/>
          <w:iCs w:val="0"/>
          <w:noProof/>
          <w:sz w:val="22"/>
          <w:szCs w:val="22"/>
        </w:rPr>
      </w:pPr>
      <w:hyperlink w:anchor="_Toc471728268" w:history="1">
        <w:r w:rsidRPr="00106398">
          <w:rPr>
            <w:rStyle w:val="Hiperpovezava"/>
            <w:rFonts w:eastAsia="Calibri"/>
            <w:noProof/>
          </w:rPr>
          <w:t>5</w:t>
        </w:r>
        <w:r>
          <w:rPr>
            <w:rFonts w:asciiTheme="minorHAnsi" w:eastAsiaTheme="minorEastAsia" w:hAnsiTheme="minorHAnsi" w:cstheme="minorBidi"/>
            <w:b w:val="0"/>
            <w:bCs w:val="0"/>
            <w:iCs w:val="0"/>
            <w:noProof/>
            <w:sz w:val="22"/>
            <w:szCs w:val="22"/>
          </w:rPr>
          <w:tab/>
        </w:r>
        <w:r w:rsidRPr="00106398">
          <w:rPr>
            <w:rStyle w:val="Hiperpovezava"/>
            <w:rFonts w:eastAsia="Calibri"/>
            <w:noProof/>
          </w:rPr>
          <w:t>KONTROLNI IMENIK</w:t>
        </w:r>
        <w:r>
          <w:rPr>
            <w:noProof/>
            <w:webHidden/>
          </w:rPr>
          <w:tab/>
        </w:r>
        <w:r>
          <w:rPr>
            <w:noProof/>
            <w:webHidden/>
          </w:rPr>
          <w:fldChar w:fldCharType="begin"/>
        </w:r>
        <w:r>
          <w:rPr>
            <w:noProof/>
            <w:webHidden/>
          </w:rPr>
          <w:instrText xml:space="preserve"> PAGEREF _Toc471728268 \h </w:instrText>
        </w:r>
        <w:r>
          <w:rPr>
            <w:noProof/>
            <w:webHidden/>
          </w:rPr>
        </w:r>
        <w:r>
          <w:rPr>
            <w:noProof/>
            <w:webHidden/>
          </w:rPr>
          <w:fldChar w:fldCharType="separate"/>
        </w:r>
        <w:r>
          <w:rPr>
            <w:noProof/>
            <w:webHidden/>
          </w:rPr>
          <w:t>24</w:t>
        </w:r>
        <w:r>
          <w:rPr>
            <w:noProof/>
            <w:webHidden/>
          </w:rPr>
          <w:fldChar w:fldCharType="end"/>
        </w:r>
      </w:hyperlink>
    </w:p>
    <w:p w:rsidR="0067605E" w:rsidRDefault="0067605E">
      <w:pPr>
        <w:pStyle w:val="Kazalovsebine1"/>
        <w:tabs>
          <w:tab w:val="left" w:pos="480"/>
          <w:tab w:val="right" w:leader="dot" w:pos="8778"/>
        </w:tabs>
        <w:rPr>
          <w:rFonts w:asciiTheme="minorHAnsi" w:eastAsiaTheme="minorEastAsia" w:hAnsiTheme="minorHAnsi" w:cstheme="minorBidi"/>
          <w:b w:val="0"/>
          <w:bCs w:val="0"/>
          <w:iCs w:val="0"/>
          <w:noProof/>
          <w:sz w:val="22"/>
          <w:szCs w:val="22"/>
        </w:rPr>
      </w:pPr>
      <w:hyperlink w:anchor="_Toc471728269" w:history="1">
        <w:r w:rsidRPr="00106398">
          <w:rPr>
            <w:rStyle w:val="Hiperpovezava"/>
            <w:noProof/>
          </w:rPr>
          <w:t>6</w:t>
        </w:r>
        <w:r>
          <w:rPr>
            <w:rFonts w:asciiTheme="minorHAnsi" w:eastAsiaTheme="minorEastAsia" w:hAnsiTheme="minorHAnsi" w:cstheme="minorBidi"/>
            <w:b w:val="0"/>
            <w:bCs w:val="0"/>
            <w:iCs w:val="0"/>
            <w:noProof/>
            <w:sz w:val="22"/>
            <w:szCs w:val="22"/>
          </w:rPr>
          <w:tab/>
        </w:r>
        <w:r w:rsidRPr="00106398">
          <w:rPr>
            <w:rStyle w:val="Hiperpovezava"/>
            <w:rFonts w:eastAsia="Calibri"/>
            <w:noProof/>
            <w:lang w:eastAsia="en-US"/>
          </w:rPr>
          <w:t>LEKTORSKI NASVETI</w:t>
        </w:r>
        <w:r>
          <w:rPr>
            <w:noProof/>
            <w:webHidden/>
          </w:rPr>
          <w:tab/>
        </w:r>
        <w:r>
          <w:rPr>
            <w:noProof/>
            <w:webHidden/>
          </w:rPr>
          <w:fldChar w:fldCharType="begin"/>
        </w:r>
        <w:r>
          <w:rPr>
            <w:noProof/>
            <w:webHidden/>
          </w:rPr>
          <w:instrText xml:space="preserve"> PAGEREF _Toc471728269 \h </w:instrText>
        </w:r>
        <w:r>
          <w:rPr>
            <w:noProof/>
            <w:webHidden/>
          </w:rPr>
        </w:r>
        <w:r>
          <w:rPr>
            <w:noProof/>
            <w:webHidden/>
          </w:rPr>
          <w:fldChar w:fldCharType="separate"/>
        </w:r>
        <w:r>
          <w:rPr>
            <w:noProof/>
            <w:webHidden/>
          </w:rPr>
          <w:t>26</w:t>
        </w:r>
        <w:r>
          <w:rPr>
            <w:noProof/>
            <w:webHidden/>
          </w:rPr>
          <w:fldChar w:fldCharType="end"/>
        </w:r>
      </w:hyperlink>
    </w:p>
    <w:p w:rsidR="0067605E" w:rsidRDefault="0067605E">
      <w:pPr>
        <w:pStyle w:val="Kazalovsebine2"/>
        <w:tabs>
          <w:tab w:val="left" w:pos="880"/>
          <w:tab w:val="right" w:leader="dot" w:pos="8778"/>
        </w:tabs>
        <w:rPr>
          <w:rFonts w:asciiTheme="minorHAnsi" w:eastAsiaTheme="minorEastAsia" w:hAnsiTheme="minorHAnsi" w:cstheme="minorBidi"/>
          <w:noProof/>
          <w:sz w:val="22"/>
          <w:szCs w:val="22"/>
        </w:rPr>
      </w:pPr>
      <w:hyperlink w:anchor="_Toc471728270" w:history="1">
        <w:r w:rsidRPr="00106398">
          <w:rPr>
            <w:rStyle w:val="Hiperpovezava"/>
            <w:noProof/>
          </w:rPr>
          <w:t>6.1</w:t>
        </w:r>
        <w:r>
          <w:rPr>
            <w:rFonts w:asciiTheme="minorHAnsi" w:eastAsiaTheme="minorEastAsia" w:hAnsiTheme="minorHAnsi" w:cstheme="minorBidi"/>
            <w:noProof/>
            <w:sz w:val="22"/>
            <w:szCs w:val="22"/>
          </w:rPr>
          <w:tab/>
        </w:r>
        <w:r w:rsidRPr="00106398">
          <w:rPr>
            <w:rStyle w:val="Hiperpovezava"/>
            <w:noProof/>
          </w:rPr>
          <w:t>VEZAJ (-) IN POMIŠLJAJ (–)</w:t>
        </w:r>
        <w:r>
          <w:rPr>
            <w:noProof/>
            <w:webHidden/>
          </w:rPr>
          <w:tab/>
        </w:r>
        <w:r>
          <w:rPr>
            <w:noProof/>
            <w:webHidden/>
          </w:rPr>
          <w:fldChar w:fldCharType="begin"/>
        </w:r>
        <w:r>
          <w:rPr>
            <w:noProof/>
            <w:webHidden/>
          </w:rPr>
          <w:instrText xml:space="preserve"> PAGEREF _Toc471728270 \h </w:instrText>
        </w:r>
        <w:r>
          <w:rPr>
            <w:noProof/>
            <w:webHidden/>
          </w:rPr>
        </w:r>
        <w:r>
          <w:rPr>
            <w:noProof/>
            <w:webHidden/>
          </w:rPr>
          <w:fldChar w:fldCharType="separate"/>
        </w:r>
        <w:r>
          <w:rPr>
            <w:noProof/>
            <w:webHidden/>
          </w:rPr>
          <w:t>26</w:t>
        </w:r>
        <w:r>
          <w:rPr>
            <w:noProof/>
            <w:webHidden/>
          </w:rPr>
          <w:fldChar w:fldCharType="end"/>
        </w:r>
      </w:hyperlink>
    </w:p>
    <w:p w:rsidR="0067605E" w:rsidRDefault="0067605E">
      <w:pPr>
        <w:pStyle w:val="Kazalovsebine2"/>
        <w:tabs>
          <w:tab w:val="left" w:pos="880"/>
          <w:tab w:val="right" w:leader="dot" w:pos="8778"/>
        </w:tabs>
        <w:rPr>
          <w:rFonts w:asciiTheme="minorHAnsi" w:eastAsiaTheme="minorEastAsia" w:hAnsiTheme="minorHAnsi" w:cstheme="minorBidi"/>
          <w:noProof/>
          <w:sz w:val="22"/>
          <w:szCs w:val="22"/>
        </w:rPr>
      </w:pPr>
      <w:hyperlink w:anchor="_Toc471728271" w:history="1">
        <w:r w:rsidRPr="00106398">
          <w:rPr>
            <w:rStyle w:val="Hiperpovezava"/>
            <w:noProof/>
          </w:rPr>
          <w:t>6.2</w:t>
        </w:r>
        <w:r>
          <w:rPr>
            <w:rFonts w:asciiTheme="minorHAnsi" w:eastAsiaTheme="minorEastAsia" w:hAnsiTheme="minorHAnsi" w:cstheme="minorBidi"/>
            <w:noProof/>
            <w:sz w:val="22"/>
            <w:szCs w:val="22"/>
          </w:rPr>
          <w:tab/>
        </w:r>
        <w:r w:rsidRPr="00106398">
          <w:rPr>
            <w:rStyle w:val="Hiperpovezava"/>
            <w:noProof/>
          </w:rPr>
          <w:t>STIČNOST LOČIL</w:t>
        </w:r>
        <w:r>
          <w:rPr>
            <w:noProof/>
            <w:webHidden/>
          </w:rPr>
          <w:tab/>
        </w:r>
        <w:r>
          <w:rPr>
            <w:noProof/>
            <w:webHidden/>
          </w:rPr>
          <w:fldChar w:fldCharType="begin"/>
        </w:r>
        <w:r>
          <w:rPr>
            <w:noProof/>
            <w:webHidden/>
          </w:rPr>
          <w:instrText xml:space="preserve"> PAGEREF _Toc471728271 \h </w:instrText>
        </w:r>
        <w:r>
          <w:rPr>
            <w:noProof/>
            <w:webHidden/>
          </w:rPr>
        </w:r>
        <w:r>
          <w:rPr>
            <w:noProof/>
            <w:webHidden/>
          </w:rPr>
          <w:fldChar w:fldCharType="separate"/>
        </w:r>
        <w:r>
          <w:rPr>
            <w:noProof/>
            <w:webHidden/>
          </w:rPr>
          <w:t>26</w:t>
        </w:r>
        <w:r>
          <w:rPr>
            <w:noProof/>
            <w:webHidden/>
          </w:rPr>
          <w:fldChar w:fldCharType="end"/>
        </w:r>
      </w:hyperlink>
    </w:p>
    <w:p w:rsidR="0067605E" w:rsidRDefault="0067605E">
      <w:pPr>
        <w:pStyle w:val="Kazalovsebine2"/>
        <w:tabs>
          <w:tab w:val="left" w:pos="880"/>
          <w:tab w:val="right" w:leader="dot" w:pos="8778"/>
        </w:tabs>
        <w:rPr>
          <w:rFonts w:asciiTheme="minorHAnsi" w:eastAsiaTheme="minorEastAsia" w:hAnsiTheme="minorHAnsi" w:cstheme="minorBidi"/>
          <w:noProof/>
          <w:sz w:val="22"/>
          <w:szCs w:val="22"/>
        </w:rPr>
      </w:pPr>
      <w:hyperlink w:anchor="_Toc471728272" w:history="1">
        <w:r w:rsidRPr="00106398">
          <w:rPr>
            <w:rStyle w:val="Hiperpovezava"/>
            <w:noProof/>
          </w:rPr>
          <w:t>6.3</w:t>
        </w:r>
        <w:r>
          <w:rPr>
            <w:rFonts w:asciiTheme="minorHAnsi" w:eastAsiaTheme="minorEastAsia" w:hAnsiTheme="minorHAnsi" w:cstheme="minorBidi"/>
            <w:noProof/>
            <w:sz w:val="22"/>
            <w:szCs w:val="22"/>
          </w:rPr>
          <w:tab/>
        </w:r>
        <w:r w:rsidRPr="00106398">
          <w:rPr>
            <w:rStyle w:val="Hiperpovezava"/>
            <w:noProof/>
          </w:rPr>
          <w:t>KRATICE, OKRAJŠAVE IN SIMBOLI</w:t>
        </w:r>
        <w:r>
          <w:rPr>
            <w:noProof/>
            <w:webHidden/>
          </w:rPr>
          <w:tab/>
        </w:r>
        <w:r>
          <w:rPr>
            <w:noProof/>
            <w:webHidden/>
          </w:rPr>
          <w:fldChar w:fldCharType="begin"/>
        </w:r>
        <w:r>
          <w:rPr>
            <w:noProof/>
            <w:webHidden/>
          </w:rPr>
          <w:instrText xml:space="preserve"> PAGEREF _Toc471728272 \h </w:instrText>
        </w:r>
        <w:r>
          <w:rPr>
            <w:noProof/>
            <w:webHidden/>
          </w:rPr>
        </w:r>
        <w:r>
          <w:rPr>
            <w:noProof/>
            <w:webHidden/>
          </w:rPr>
          <w:fldChar w:fldCharType="separate"/>
        </w:r>
        <w:r>
          <w:rPr>
            <w:noProof/>
            <w:webHidden/>
          </w:rPr>
          <w:t>27</w:t>
        </w:r>
        <w:r>
          <w:rPr>
            <w:noProof/>
            <w:webHidden/>
          </w:rPr>
          <w:fldChar w:fldCharType="end"/>
        </w:r>
      </w:hyperlink>
    </w:p>
    <w:p w:rsidR="0067605E" w:rsidRDefault="0067605E">
      <w:pPr>
        <w:pStyle w:val="Kazalovsebine2"/>
        <w:tabs>
          <w:tab w:val="left" w:pos="880"/>
          <w:tab w:val="right" w:leader="dot" w:pos="8778"/>
        </w:tabs>
        <w:rPr>
          <w:rFonts w:asciiTheme="minorHAnsi" w:eastAsiaTheme="minorEastAsia" w:hAnsiTheme="minorHAnsi" w:cstheme="minorBidi"/>
          <w:noProof/>
          <w:sz w:val="22"/>
          <w:szCs w:val="22"/>
        </w:rPr>
      </w:pPr>
      <w:hyperlink w:anchor="_Toc471728273" w:history="1">
        <w:r w:rsidRPr="00106398">
          <w:rPr>
            <w:rStyle w:val="Hiperpovezava"/>
            <w:noProof/>
          </w:rPr>
          <w:t>6.4</w:t>
        </w:r>
        <w:r>
          <w:rPr>
            <w:rFonts w:asciiTheme="minorHAnsi" w:eastAsiaTheme="minorEastAsia" w:hAnsiTheme="minorHAnsi" w:cstheme="minorBidi"/>
            <w:noProof/>
            <w:sz w:val="22"/>
            <w:szCs w:val="22"/>
          </w:rPr>
          <w:tab/>
        </w:r>
        <w:r w:rsidRPr="00106398">
          <w:rPr>
            <w:rStyle w:val="Hiperpovezava"/>
            <w:noProof/>
          </w:rPr>
          <w:t>IZBOR PRIMERNIH BESED</w:t>
        </w:r>
        <w:r>
          <w:rPr>
            <w:noProof/>
            <w:webHidden/>
          </w:rPr>
          <w:tab/>
        </w:r>
        <w:r>
          <w:rPr>
            <w:noProof/>
            <w:webHidden/>
          </w:rPr>
          <w:fldChar w:fldCharType="begin"/>
        </w:r>
        <w:r>
          <w:rPr>
            <w:noProof/>
            <w:webHidden/>
          </w:rPr>
          <w:instrText xml:space="preserve"> PAGEREF _Toc471728273 \h </w:instrText>
        </w:r>
        <w:r>
          <w:rPr>
            <w:noProof/>
            <w:webHidden/>
          </w:rPr>
        </w:r>
        <w:r>
          <w:rPr>
            <w:noProof/>
            <w:webHidden/>
          </w:rPr>
          <w:fldChar w:fldCharType="separate"/>
        </w:r>
        <w:r>
          <w:rPr>
            <w:noProof/>
            <w:webHidden/>
          </w:rPr>
          <w:t>28</w:t>
        </w:r>
        <w:r>
          <w:rPr>
            <w:noProof/>
            <w:webHidden/>
          </w:rPr>
          <w:fldChar w:fldCharType="end"/>
        </w:r>
      </w:hyperlink>
    </w:p>
    <w:p w:rsidR="0067605E" w:rsidRDefault="0067605E">
      <w:pPr>
        <w:pStyle w:val="Kazalovsebine3"/>
        <w:tabs>
          <w:tab w:val="left" w:pos="1320"/>
          <w:tab w:val="right" w:leader="dot" w:pos="8778"/>
        </w:tabs>
        <w:rPr>
          <w:rFonts w:asciiTheme="minorHAnsi" w:eastAsiaTheme="minorEastAsia" w:hAnsiTheme="minorHAnsi" w:cstheme="minorBidi"/>
          <w:noProof/>
          <w:sz w:val="22"/>
          <w:szCs w:val="22"/>
        </w:rPr>
      </w:pPr>
      <w:hyperlink w:anchor="_Toc471728274" w:history="1">
        <w:r w:rsidRPr="00106398">
          <w:rPr>
            <w:rStyle w:val="Hiperpovezava"/>
            <w:rFonts w:eastAsia="MS Mincho"/>
            <w:noProof/>
          </w:rPr>
          <w:t>6.4.1</w:t>
        </w:r>
        <w:r>
          <w:rPr>
            <w:rFonts w:asciiTheme="minorHAnsi" w:eastAsiaTheme="minorEastAsia" w:hAnsiTheme="minorHAnsi" w:cstheme="minorBidi"/>
            <w:noProof/>
            <w:sz w:val="22"/>
            <w:szCs w:val="22"/>
          </w:rPr>
          <w:tab/>
        </w:r>
        <w:r w:rsidRPr="00106398">
          <w:rPr>
            <w:rStyle w:val="Hiperpovezava"/>
            <w:rFonts w:eastAsia="MS Mincho"/>
            <w:noProof/>
          </w:rPr>
          <w:t>Moči – morati</w:t>
        </w:r>
        <w:r>
          <w:rPr>
            <w:noProof/>
            <w:webHidden/>
          </w:rPr>
          <w:tab/>
        </w:r>
        <w:r>
          <w:rPr>
            <w:noProof/>
            <w:webHidden/>
          </w:rPr>
          <w:fldChar w:fldCharType="begin"/>
        </w:r>
        <w:r>
          <w:rPr>
            <w:noProof/>
            <w:webHidden/>
          </w:rPr>
          <w:instrText xml:space="preserve"> PAGEREF _Toc471728274 \h </w:instrText>
        </w:r>
        <w:r>
          <w:rPr>
            <w:noProof/>
            <w:webHidden/>
          </w:rPr>
        </w:r>
        <w:r>
          <w:rPr>
            <w:noProof/>
            <w:webHidden/>
          </w:rPr>
          <w:fldChar w:fldCharType="separate"/>
        </w:r>
        <w:r>
          <w:rPr>
            <w:noProof/>
            <w:webHidden/>
          </w:rPr>
          <w:t>28</w:t>
        </w:r>
        <w:r>
          <w:rPr>
            <w:noProof/>
            <w:webHidden/>
          </w:rPr>
          <w:fldChar w:fldCharType="end"/>
        </w:r>
      </w:hyperlink>
    </w:p>
    <w:p w:rsidR="0067605E" w:rsidRDefault="0067605E">
      <w:pPr>
        <w:pStyle w:val="Kazalovsebine3"/>
        <w:tabs>
          <w:tab w:val="left" w:pos="1320"/>
          <w:tab w:val="right" w:leader="dot" w:pos="8778"/>
        </w:tabs>
        <w:rPr>
          <w:rFonts w:asciiTheme="minorHAnsi" w:eastAsiaTheme="minorEastAsia" w:hAnsiTheme="minorHAnsi" w:cstheme="minorBidi"/>
          <w:noProof/>
          <w:sz w:val="22"/>
          <w:szCs w:val="22"/>
        </w:rPr>
      </w:pPr>
      <w:hyperlink w:anchor="_Toc471728275" w:history="1">
        <w:r w:rsidRPr="00106398">
          <w:rPr>
            <w:rStyle w:val="Hiperpovezava"/>
            <w:rFonts w:eastAsia="MS Mincho"/>
            <w:noProof/>
          </w:rPr>
          <w:t>6.4.2</w:t>
        </w:r>
        <w:r>
          <w:rPr>
            <w:rFonts w:asciiTheme="minorHAnsi" w:eastAsiaTheme="minorEastAsia" w:hAnsiTheme="minorHAnsi" w:cstheme="minorBidi"/>
            <w:noProof/>
            <w:sz w:val="22"/>
            <w:szCs w:val="22"/>
          </w:rPr>
          <w:tab/>
        </w:r>
        <w:r w:rsidRPr="00106398">
          <w:rPr>
            <w:rStyle w:val="Hiperpovezava"/>
            <w:rFonts w:eastAsia="MS Mincho"/>
            <w:noProof/>
          </w:rPr>
          <w:t>Moj/tvoj – svoj</w:t>
        </w:r>
        <w:r>
          <w:rPr>
            <w:noProof/>
            <w:webHidden/>
          </w:rPr>
          <w:tab/>
        </w:r>
        <w:r>
          <w:rPr>
            <w:noProof/>
            <w:webHidden/>
          </w:rPr>
          <w:fldChar w:fldCharType="begin"/>
        </w:r>
        <w:r>
          <w:rPr>
            <w:noProof/>
            <w:webHidden/>
          </w:rPr>
          <w:instrText xml:space="preserve"> PAGEREF _Toc471728275 \h </w:instrText>
        </w:r>
        <w:r>
          <w:rPr>
            <w:noProof/>
            <w:webHidden/>
          </w:rPr>
        </w:r>
        <w:r>
          <w:rPr>
            <w:noProof/>
            <w:webHidden/>
          </w:rPr>
          <w:fldChar w:fldCharType="separate"/>
        </w:r>
        <w:r>
          <w:rPr>
            <w:noProof/>
            <w:webHidden/>
          </w:rPr>
          <w:t>28</w:t>
        </w:r>
        <w:r>
          <w:rPr>
            <w:noProof/>
            <w:webHidden/>
          </w:rPr>
          <w:fldChar w:fldCharType="end"/>
        </w:r>
      </w:hyperlink>
    </w:p>
    <w:p w:rsidR="0067605E" w:rsidRDefault="0067605E">
      <w:pPr>
        <w:pStyle w:val="Kazalovsebine3"/>
        <w:tabs>
          <w:tab w:val="left" w:pos="1320"/>
          <w:tab w:val="right" w:leader="dot" w:pos="8778"/>
        </w:tabs>
        <w:rPr>
          <w:rFonts w:asciiTheme="minorHAnsi" w:eastAsiaTheme="minorEastAsia" w:hAnsiTheme="minorHAnsi" w:cstheme="minorBidi"/>
          <w:noProof/>
          <w:sz w:val="22"/>
          <w:szCs w:val="22"/>
        </w:rPr>
      </w:pPr>
      <w:hyperlink w:anchor="_Toc471728276" w:history="1">
        <w:r w:rsidRPr="00106398">
          <w:rPr>
            <w:rStyle w:val="Hiperpovezava"/>
            <w:rFonts w:eastAsia="MS Mincho"/>
            <w:noProof/>
          </w:rPr>
          <w:t>6.4.3</w:t>
        </w:r>
        <w:r>
          <w:rPr>
            <w:rFonts w:asciiTheme="minorHAnsi" w:eastAsiaTheme="minorEastAsia" w:hAnsiTheme="minorHAnsi" w:cstheme="minorBidi"/>
            <w:noProof/>
            <w:sz w:val="22"/>
            <w:szCs w:val="22"/>
          </w:rPr>
          <w:tab/>
        </w:r>
        <w:r w:rsidRPr="00106398">
          <w:rPr>
            <w:rStyle w:val="Hiperpovezava"/>
            <w:rFonts w:eastAsia="MS Mincho"/>
            <w:noProof/>
          </w:rPr>
          <w:t>Opravičiti (za kar imaš opravičilo) – upravičiti (za kar imaš razlog, kar ti pripada)</w:t>
        </w:r>
        <w:r>
          <w:rPr>
            <w:noProof/>
            <w:webHidden/>
          </w:rPr>
          <w:tab/>
        </w:r>
        <w:r>
          <w:rPr>
            <w:noProof/>
            <w:webHidden/>
          </w:rPr>
          <w:fldChar w:fldCharType="begin"/>
        </w:r>
        <w:r>
          <w:rPr>
            <w:noProof/>
            <w:webHidden/>
          </w:rPr>
          <w:instrText xml:space="preserve"> PAGEREF _Toc471728276 \h </w:instrText>
        </w:r>
        <w:r>
          <w:rPr>
            <w:noProof/>
            <w:webHidden/>
          </w:rPr>
        </w:r>
        <w:r>
          <w:rPr>
            <w:noProof/>
            <w:webHidden/>
          </w:rPr>
          <w:fldChar w:fldCharType="separate"/>
        </w:r>
        <w:r>
          <w:rPr>
            <w:noProof/>
            <w:webHidden/>
          </w:rPr>
          <w:t>29</w:t>
        </w:r>
        <w:r>
          <w:rPr>
            <w:noProof/>
            <w:webHidden/>
          </w:rPr>
          <w:fldChar w:fldCharType="end"/>
        </w:r>
      </w:hyperlink>
    </w:p>
    <w:p w:rsidR="0067605E" w:rsidRDefault="0067605E">
      <w:pPr>
        <w:pStyle w:val="Kazalovsebine3"/>
        <w:tabs>
          <w:tab w:val="left" w:pos="1320"/>
          <w:tab w:val="right" w:leader="dot" w:pos="8778"/>
        </w:tabs>
        <w:rPr>
          <w:rFonts w:asciiTheme="minorHAnsi" w:eastAsiaTheme="minorEastAsia" w:hAnsiTheme="minorHAnsi" w:cstheme="minorBidi"/>
          <w:noProof/>
          <w:sz w:val="22"/>
          <w:szCs w:val="22"/>
        </w:rPr>
      </w:pPr>
      <w:hyperlink w:anchor="_Toc471728277" w:history="1">
        <w:r w:rsidRPr="00106398">
          <w:rPr>
            <w:rStyle w:val="Hiperpovezava"/>
            <w:rFonts w:eastAsia="MS Mincho"/>
            <w:noProof/>
          </w:rPr>
          <w:t>6.4.4</w:t>
        </w:r>
        <w:r>
          <w:rPr>
            <w:rFonts w:asciiTheme="minorHAnsi" w:eastAsiaTheme="minorEastAsia" w:hAnsiTheme="minorHAnsi" w:cstheme="minorBidi"/>
            <w:noProof/>
            <w:sz w:val="22"/>
            <w:szCs w:val="22"/>
          </w:rPr>
          <w:tab/>
        </w:r>
        <w:r w:rsidRPr="00106398">
          <w:rPr>
            <w:rStyle w:val="Hiperpovezava"/>
            <w:rFonts w:eastAsia="MS Mincho"/>
            <w:noProof/>
          </w:rPr>
          <w:t>Osvojiti – usvojiti</w:t>
        </w:r>
        <w:r>
          <w:rPr>
            <w:noProof/>
            <w:webHidden/>
          </w:rPr>
          <w:tab/>
        </w:r>
        <w:r>
          <w:rPr>
            <w:noProof/>
            <w:webHidden/>
          </w:rPr>
          <w:fldChar w:fldCharType="begin"/>
        </w:r>
        <w:r>
          <w:rPr>
            <w:noProof/>
            <w:webHidden/>
          </w:rPr>
          <w:instrText xml:space="preserve"> PAGEREF _Toc471728277 \h </w:instrText>
        </w:r>
        <w:r>
          <w:rPr>
            <w:noProof/>
            <w:webHidden/>
          </w:rPr>
        </w:r>
        <w:r>
          <w:rPr>
            <w:noProof/>
            <w:webHidden/>
          </w:rPr>
          <w:fldChar w:fldCharType="separate"/>
        </w:r>
        <w:r>
          <w:rPr>
            <w:noProof/>
            <w:webHidden/>
          </w:rPr>
          <w:t>29</w:t>
        </w:r>
        <w:r>
          <w:rPr>
            <w:noProof/>
            <w:webHidden/>
          </w:rPr>
          <w:fldChar w:fldCharType="end"/>
        </w:r>
      </w:hyperlink>
    </w:p>
    <w:p w:rsidR="0067605E" w:rsidRDefault="0067605E">
      <w:pPr>
        <w:pStyle w:val="Kazalovsebine3"/>
        <w:tabs>
          <w:tab w:val="left" w:pos="1320"/>
          <w:tab w:val="right" w:leader="dot" w:pos="8778"/>
        </w:tabs>
        <w:rPr>
          <w:rFonts w:asciiTheme="minorHAnsi" w:eastAsiaTheme="minorEastAsia" w:hAnsiTheme="minorHAnsi" w:cstheme="minorBidi"/>
          <w:noProof/>
          <w:sz w:val="22"/>
          <w:szCs w:val="22"/>
        </w:rPr>
      </w:pPr>
      <w:hyperlink w:anchor="_Toc471728278" w:history="1">
        <w:r w:rsidRPr="00106398">
          <w:rPr>
            <w:rStyle w:val="Hiperpovezava"/>
            <w:rFonts w:eastAsia="MS Mincho"/>
            <w:noProof/>
          </w:rPr>
          <w:t>6.4.5</w:t>
        </w:r>
        <w:r>
          <w:rPr>
            <w:rFonts w:asciiTheme="minorHAnsi" w:eastAsiaTheme="minorEastAsia" w:hAnsiTheme="minorHAnsi" w:cstheme="minorBidi"/>
            <w:noProof/>
            <w:sz w:val="22"/>
            <w:szCs w:val="22"/>
          </w:rPr>
          <w:tab/>
        </w:r>
        <w:r w:rsidRPr="00106398">
          <w:rPr>
            <w:rStyle w:val="Hiperpovezava"/>
            <w:rFonts w:eastAsia="MS Mincho"/>
            <w:noProof/>
          </w:rPr>
          <w:t>Zeleneti – zeleniti</w:t>
        </w:r>
        <w:r>
          <w:rPr>
            <w:noProof/>
            <w:webHidden/>
          </w:rPr>
          <w:tab/>
        </w:r>
        <w:r>
          <w:rPr>
            <w:noProof/>
            <w:webHidden/>
          </w:rPr>
          <w:fldChar w:fldCharType="begin"/>
        </w:r>
        <w:r>
          <w:rPr>
            <w:noProof/>
            <w:webHidden/>
          </w:rPr>
          <w:instrText xml:space="preserve"> PAGEREF _Toc471728278 \h </w:instrText>
        </w:r>
        <w:r>
          <w:rPr>
            <w:noProof/>
            <w:webHidden/>
          </w:rPr>
        </w:r>
        <w:r>
          <w:rPr>
            <w:noProof/>
            <w:webHidden/>
          </w:rPr>
          <w:fldChar w:fldCharType="separate"/>
        </w:r>
        <w:r>
          <w:rPr>
            <w:noProof/>
            <w:webHidden/>
          </w:rPr>
          <w:t>29</w:t>
        </w:r>
        <w:r>
          <w:rPr>
            <w:noProof/>
            <w:webHidden/>
          </w:rPr>
          <w:fldChar w:fldCharType="end"/>
        </w:r>
      </w:hyperlink>
    </w:p>
    <w:p w:rsidR="0067605E" w:rsidRDefault="0067605E">
      <w:pPr>
        <w:pStyle w:val="Kazalovsebine3"/>
        <w:tabs>
          <w:tab w:val="left" w:pos="1320"/>
          <w:tab w:val="right" w:leader="dot" w:pos="8778"/>
        </w:tabs>
        <w:rPr>
          <w:rFonts w:asciiTheme="minorHAnsi" w:eastAsiaTheme="minorEastAsia" w:hAnsiTheme="minorHAnsi" w:cstheme="minorBidi"/>
          <w:noProof/>
          <w:sz w:val="22"/>
          <w:szCs w:val="22"/>
        </w:rPr>
      </w:pPr>
      <w:hyperlink w:anchor="_Toc471728279" w:history="1">
        <w:r w:rsidRPr="00106398">
          <w:rPr>
            <w:rStyle w:val="Hiperpovezava"/>
            <w:rFonts w:eastAsia="MS Mincho"/>
            <w:noProof/>
          </w:rPr>
          <w:t>6.4.6</w:t>
        </w:r>
        <w:r>
          <w:rPr>
            <w:rFonts w:asciiTheme="minorHAnsi" w:eastAsiaTheme="minorEastAsia" w:hAnsiTheme="minorHAnsi" w:cstheme="minorBidi"/>
            <w:noProof/>
            <w:sz w:val="22"/>
            <w:szCs w:val="22"/>
          </w:rPr>
          <w:tab/>
        </w:r>
        <w:r w:rsidRPr="00106398">
          <w:rPr>
            <w:rStyle w:val="Hiperpovezava"/>
            <w:rFonts w:eastAsia="MS Mincho"/>
            <w:noProof/>
          </w:rPr>
          <w:t>Trenirka – trenerka</w:t>
        </w:r>
        <w:r>
          <w:rPr>
            <w:noProof/>
            <w:webHidden/>
          </w:rPr>
          <w:tab/>
        </w:r>
        <w:r>
          <w:rPr>
            <w:noProof/>
            <w:webHidden/>
          </w:rPr>
          <w:fldChar w:fldCharType="begin"/>
        </w:r>
        <w:r>
          <w:rPr>
            <w:noProof/>
            <w:webHidden/>
          </w:rPr>
          <w:instrText xml:space="preserve"> PAGEREF _Toc471728279 \h </w:instrText>
        </w:r>
        <w:r>
          <w:rPr>
            <w:noProof/>
            <w:webHidden/>
          </w:rPr>
        </w:r>
        <w:r>
          <w:rPr>
            <w:noProof/>
            <w:webHidden/>
          </w:rPr>
          <w:fldChar w:fldCharType="separate"/>
        </w:r>
        <w:r>
          <w:rPr>
            <w:noProof/>
            <w:webHidden/>
          </w:rPr>
          <w:t>29</w:t>
        </w:r>
        <w:r>
          <w:rPr>
            <w:noProof/>
            <w:webHidden/>
          </w:rPr>
          <w:fldChar w:fldCharType="end"/>
        </w:r>
      </w:hyperlink>
    </w:p>
    <w:p w:rsidR="0067605E" w:rsidRDefault="0067605E">
      <w:pPr>
        <w:pStyle w:val="Kazalovsebine3"/>
        <w:tabs>
          <w:tab w:val="left" w:pos="1320"/>
          <w:tab w:val="right" w:leader="dot" w:pos="8778"/>
        </w:tabs>
        <w:rPr>
          <w:rFonts w:asciiTheme="minorHAnsi" w:eastAsiaTheme="minorEastAsia" w:hAnsiTheme="minorHAnsi" w:cstheme="minorBidi"/>
          <w:noProof/>
          <w:sz w:val="22"/>
          <w:szCs w:val="22"/>
        </w:rPr>
      </w:pPr>
      <w:hyperlink w:anchor="_Toc471728280" w:history="1">
        <w:r w:rsidRPr="00106398">
          <w:rPr>
            <w:rStyle w:val="Hiperpovezava"/>
            <w:rFonts w:eastAsia="MS Mincho"/>
            <w:noProof/>
          </w:rPr>
          <w:t>6.4.7</w:t>
        </w:r>
        <w:r>
          <w:rPr>
            <w:rFonts w:asciiTheme="minorHAnsi" w:eastAsiaTheme="minorEastAsia" w:hAnsiTheme="minorHAnsi" w:cstheme="minorBidi"/>
            <w:noProof/>
            <w:sz w:val="22"/>
            <w:szCs w:val="22"/>
          </w:rPr>
          <w:tab/>
        </w:r>
        <w:r w:rsidRPr="00106398">
          <w:rPr>
            <w:rStyle w:val="Hiperpovezava"/>
            <w:rFonts w:eastAsia="MS Mincho"/>
            <w:noProof/>
          </w:rPr>
          <w:t>Pleonazem</w:t>
        </w:r>
        <w:r>
          <w:rPr>
            <w:noProof/>
            <w:webHidden/>
          </w:rPr>
          <w:tab/>
        </w:r>
        <w:r>
          <w:rPr>
            <w:noProof/>
            <w:webHidden/>
          </w:rPr>
          <w:fldChar w:fldCharType="begin"/>
        </w:r>
        <w:r>
          <w:rPr>
            <w:noProof/>
            <w:webHidden/>
          </w:rPr>
          <w:instrText xml:space="preserve"> PAGEREF _Toc471728280 \h </w:instrText>
        </w:r>
        <w:r>
          <w:rPr>
            <w:noProof/>
            <w:webHidden/>
          </w:rPr>
        </w:r>
        <w:r>
          <w:rPr>
            <w:noProof/>
            <w:webHidden/>
          </w:rPr>
          <w:fldChar w:fldCharType="separate"/>
        </w:r>
        <w:r>
          <w:rPr>
            <w:noProof/>
            <w:webHidden/>
          </w:rPr>
          <w:t>30</w:t>
        </w:r>
        <w:r>
          <w:rPr>
            <w:noProof/>
            <w:webHidden/>
          </w:rPr>
          <w:fldChar w:fldCharType="end"/>
        </w:r>
      </w:hyperlink>
    </w:p>
    <w:p w:rsidR="0067605E" w:rsidRDefault="0067605E">
      <w:pPr>
        <w:pStyle w:val="Kazalovsebine3"/>
        <w:tabs>
          <w:tab w:val="left" w:pos="1320"/>
          <w:tab w:val="right" w:leader="dot" w:pos="8778"/>
        </w:tabs>
        <w:rPr>
          <w:rFonts w:asciiTheme="minorHAnsi" w:eastAsiaTheme="minorEastAsia" w:hAnsiTheme="minorHAnsi" w:cstheme="minorBidi"/>
          <w:noProof/>
          <w:sz w:val="22"/>
          <w:szCs w:val="22"/>
        </w:rPr>
      </w:pPr>
      <w:hyperlink w:anchor="_Toc471728281" w:history="1">
        <w:r w:rsidRPr="00106398">
          <w:rPr>
            <w:rStyle w:val="Hiperpovezava"/>
            <w:rFonts w:eastAsia="MS Mincho"/>
            <w:noProof/>
          </w:rPr>
          <w:t>6.4.8</w:t>
        </w:r>
        <w:r>
          <w:rPr>
            <w:rFonts w:asciiTheme="minorHAnsi" w:eastAsiaTheme="minorEastAsia" w:hAnsiTheme="minorHAnsi" w:cstheme="minorBidi"/>
            <w:noProof/>
            <w:sz w:val="22"/>
            <w:szCs w:val="22"/>
          </w:rPr>
          <w:tab/>
        </w:r>
        <w:r w:rsidRPr="00106398">
          <w:rPr>
            <w:rStyle w:val="Hiperpovezava"/>
            <w:rFonts w:eastAsia="MS Mincho"/>
            <w:noProof/>
          </w:rPr>
          <w:t>Besedni red oz. členitev po aktualnosti</w:t>
        </w:r>
        <w:r>
          <w:rPr>
            <w:noProof/>
            <w:webHidden/>
          </w:rPr>
          <w:tab/>
        </w:r>
        <w:r>
          <w:rPr>
            <w:noProof/>
            <w:webHidden/>
          </w:rPr>
          <w:fldChar w:fldCharType="begin"/>
        </w:r>
        <w:r>
          <w:rPr>
            <w:noProof/>
            <w:webHidden/>
          </w:rPr>
          <w:instrText xml:space="preserve"> PAGEREF _Toc471728281 \h </w:instrText>
        </w:r>
        <w:r>
          <w:rPr>
            <w:noProof/>
            <w:webHidden/>
          </w:rPr>
        </w:r>
        <w:r>
          <w:rPr>
            <w:noProof/>
            <w:webHidden/>
          </w:rPr>
          <w:fldChar w:fldCharType="separate"/>
        </w:r>
        <w:r>
          <w:rPr>
            <w:noProof/>
            <w:webHidden/>
          </w:rPr>
          <w:t>30</w:t>
        </w:r>
        <w:r>
          <w:rPr>
            <w:noProof/>
            <w:webHidden/>
          </w:rPr>
          <w:fldChar w:fldCharType="end"/>
        </w:r>
      </w:hyperlink>
    </w:p>
    <w:p w:rsidR="0067605E" w:rsidRDefault="0067605E">
      <w:pPr>
        <w:pStyle w:val="Kazalovsebine3"/>
        <w:tabs>
          <w:tab w:val="left" w:pos="1320"/>
          <w:tab w:val="right" w:leader="dot" w:pos="8778"/>
        </w:tabs>
        <w:rPr>
          <w:rFonts w:asciiTheme="minorHAnsi" w:eastAsiaTheme="minorEastAsia" w:hAnsiTheme="minorHAnsi" w:cstheme="minorBidi"/>
          <w:noProof/>
          <w:sz w:val="22"/>
          <w:szCs w:val="22"/>
        </w:rPr>
      </w:pPr>
      <w:hyperlink w:anchor="_Toc471728282" w:history="1">
        <w:r w:rsidRPr="00106398">
          <w:rPr>
            <w:rStyle w:val="Hiperpovezava"/>
            <w:rFonts w:eastAsia="MS Mincho"/>
            <w:noProof/>
          </w:rPr>
          <w:t>6.4.9</w:t>
        </w:r>
        <w:r>
          <w:rPr>
            <w:rFonts w:asciiTheme="minorHAnsi" w:eastAsiaTheme="minorEastAsia" w:hAnsiTheme="minorHAnsi" w:cstheme="minorBidi"/>
            <w:noProof/>
            <w:sz w:val="22"/>
            <w:szCs w:val="22"/>
          </w:rPr>
          <w:tab/>
        </w:r>
        <w:r w:rsidRPr="00106398">
          <w:rPr>
            <w:rStyle w:val="Hiperpovezava"/>
            <w:rFonts w:eastAsia="MS Mincho"/>
            <w:noProof/>
          </w:rPr>
          <w:t>Zapisovanje barv</w:t>
        </w:r>
        <w:r>
          <w:rPr>
            <w:noProof/>
            <w:webHidden/>
          </w:rPr>
          <w:tab/>
        </w:r>
        <w:r>
          <w:rPr>
            <w:noProof/>
            <w:webHidden/>
          </w:rPr>
          <w:fldChar w:fldCharType="begin"/>
        </w:r>
        <w:r>
          <w:rPr>
            <w:noProof/>
            <w:webHidden/>
          </w:rPr>
          <w:instrText xml:space="preserve"> PAGEREF _Toc471728282 \h </w:instrText>
        </w:r>
        <w:r>
          <w:rPr>
            <w:noProof/>
            <w:webHidden/>
          </w:rPr>
        </w:r>
        <w:r>
          <w:rPr>
            <w:noProof/>
            <w:webHidden/>
          </w:rPr>
          <w:fldChar w:fldCharType="separate"/>
        </w:r>
        <w:r>
          <w:rPr>
            <w:noProof/>
            <w:webHidden/>
          </w:rPr>
          <w:t>30</w:t>
        </w:r>
        <w:r>
          <w:rPr>
            <w:noProof/>
            <w:webHidden/>
          </w:rPr>
          <w:fldChar w:fldCharType="end"/>
        </w:r>
      </w:hyperlink>
    </w:p>
    <w:p w:rsidR="0067605E" w:rsidRDefault="0067605E">
      <w:pPr>
        <w:pStyle w:val="Kazalovsebine3"/>
        <w:tabs>
          <w:tab w:val="left" w:pos="1320"/>
          <w:tab w:val="right" w:leader="dot" w:pos="8778"/>
        </w:tabs>
        <w:rPr>
          <w:rFonts w:asciiTheme="minorHAnsi" w:eastAsiaTheme="minorEastAsia" w:hAnsiTheme="minorHAnsi" w:cstheme="minorBidi"/>
          <w:noProof/>
          <w:sz w:val="22"/>
          <w:szCs w:val="22"/>
        </w:rPr>
      </w:pPr>
      <w:hyperlink w:anchor="_Toc471728283" w:history="1">
        <w:r w:rsidRPr="00106398">
          <w:rPr>
            <w:rStyle w:val="Hiperpovezava"/>
            <w:rFonts w:eastAsia="MS Mincho"/>
            <w:noProof/>
          </w:rPr>
          <w:t>6.4.10</w:t>
        </w:r>
        <w:r>
          <w:rPr>
            <w:rFonts w:asciiTheme="minorHAnsi" w:eastAsiaTheme="minorEastAsia" w:hAnsiTheme="minorHAnsi" w:cstheme="minorBidi"/>
            <w:noProof/>
            <w:sz w:val="22"/>
            <w:szCs w:val="22"/>
          </w:rPr>
          <w:tab/>
        </w:r>
        <w:r w:rsidRPr="00106398">
          <w:rPr>
            <w:rStyle w:val="Hiperpovezava"/>
            <w:rFonts w:eastAsia="MS Mincho"/>
            <w:noProof/>
          </w:rPr>
          <w:t>Zapisovanje števnikov z besedami</w:t>
        </w:r>
        <w:r>
          <w:rPr>
            <w:noProof/>
            <w:webHidden/>
          </w:rPr>
          <w:tab/>
        </w:r>
        <w:r>
          <w:rPr>
            <w:noProof/>
            <w:webHidden/>
          </w:rPr>
          <w:fldChar w:fldCharType="begin"/>
        </w:r>
        <w:r>
          <w:rPr>
            <w:noProof/>
            <w:webHidden/>
          </w:rPr>
          <w:instrText xml:space="preserve"> PAGEREF _Toc471728283 \h </w:instrText>
        </w:r>
        <w:r>
          <w:rPr>
            <w:noProof/>
            <w:webHidden/>
          </w:rPr>
        </w:r>
        <w:r>
          <w:rPr>
            <w:noProof/>
            <w:webHidden/>
          </w:rPr>
          <w:fldChar w:fldCharType="separate"/>
        </w:r>
        <w:r>
          <w:rPr>
            <w:noProof/>
            <w:webHidden/>
          </w:rPr>
          <w:t>30</w:t>
        </w:r>
        <w:r>
          <w:rPr>
            <w:noProof/>
            <w:webHidden/>
          </w:rPr>
          <w:fldChar w:fldCharType="end"/>
        </w:r>
      </w:hyperlink>
    </w:p>
    <w:p w:rsidR="0067605E" w:rsidRDefault="0067605E">
      <w:pPr>
        <w:pStyle w:val="Kazalovsebine3"/>
        <w:tabs>
          <w:tab w:val="left" w:pos="1320"/>
          <w:tab w:val="right" w:leader="dot" w:pos="8778"/>
        </w:tabs>
        <w:rPr>
          <w:rFonts w:asciiTheme="minorHAnsi" w:eastAsiaTheme="minorEastAsia" w:hAnsiTheme="minorHAnsi" w:cstheme="minorBidi"/>
          <w:noProof/>
          <w:sz w:val="22"/>
          <w:szCs w:val="22"/>
        </w:rPr>
      </w:pPr>
      <w:hyperlink w:anchor="_Toc471728284" w:history="1">
        <w:r w:rsidRPr="00106398">
          <w:rPr>
            <w:rStyle w:val="Hiperpovezava"/>
            <w:rFonts w:eastAsia="MS Mincho"/>
            <w:noProof/>
          </w:rPr>
          <w:t>6.4.11</w:t>
        </w:r>
        <w:r>
          <w:rPr>
            <w:rFonts w:asciiTheme="minorHAnsi" w:eastAsiaTheme="minorEastAsia" w:hAnsiTheme="minorHAnsi" w:cstheme="minorBidi"/>
            <w:noProof/>
            <w:sz w:val="22"/>
            <w:szCs w:val="22"/>
          </w:rPr>
          <w:tab/>
        </w:r>
        <w:r w:rsidRPr="00106398">
          <w:rPr>
            <w:rStyle w:val="Hiperpovezava"/>
            <w:rFonts w:eastAsia="MS Mincho"/>
            <w:noProof/>
          </w:rPr>
          <w:t>Trpnik</w:t>
        </w:r>
        <w:r>
          <w:rPr>
            <w:noProof/>
            <w:webHidden/>
          </w:rPr>
          <w:tab/>
        </w:r>
        <w:r>
          <w:rPr>
            <w:noProof/>
            <w:webHidden/>
          </w:rPr>
          <w:fldChar w:fldCharType="begin"/>
        </w:r>
        <w:r>
          <w:rPr>
            <w:noProof/>
            <w:webHidden/>
          </w:rPr>
          <w:instrText xml:space="preserve"> PAGEREF _Toc471728284 \h </w:instrText>
        </w:r>
        <w:r>
          <w:rPr>
            <w:noProof/>
            <w:webHidden/>
          </w:rPr>
        </w:r>
        <w:r>
          <w:rPr>
            <w:noProof/>
            <w:webHidden/>
          </w:rPr>
          <w:fldChar w:fldCharType="separate"/>
        </w:r>
        <w:r>
          <w:rPr>
            <w:noProof/>
            <w:webHidden/>
          </w:rPr>
          <w:t>30</w:t>
        </w:r>
        <w:r>
          <w:rPr>
            <w:noProof/>
            <w:webHidden/>
          </w:rPr>
          <w:fldChar w:fldCharType="end"/>
        </w:r>
      </w:hyperlink>
    </w:p>
    <w:p w:rsidR="0067605E" w:rsidRDefault="0067605E">
      <w:pPr>
        <w:pStyle w:val="Kazalovsebine3"/>
        <w:tabs>
          <w:tab w:val="left" w:pos="1320"/>
          <w:tab w:val="right" w:leader="dot" w:pos="8778"/>
        </w:tabs>
        <w:rPr>
          <w:rFonts w:asciiTheme="minorHAnsi" w:eastAsiaTheme="minorEastAsia" w:hAnsiTheme="minorHAnsi" w:cstheme="minorBidi"/>
          <w:noProof/>
          <w:sz w:val="22"/>
          <w:szCs w:val="22"/>
        </w:rPr>
      </w:pPr>
      <w:hyperlink w:anchor="_Toc471728285" w:history="1">
        <w:r w:rsidRPr="00106398">
          <w:rPr>
            <w:rStyle w:val="Hiperpovezava"/>
            <w:noProof/>
          </w:rPr>
          <w:t>6.4.12</w:t>
        </w:r>
        <w:r>
          <w:rPr>
            <w:rFonts w:asciiTheme="minorHAnsi" w:eastAsiaTheme="minorEastAsia" w:hAnsiTheme="minorHAnsi" w:cstheme="minorBidi"/>
            <w:noProof/>
            <w:sz w:val="22"/>
            <w:szCs w:val="22"/>
          </w:rPr>
          <w:tab/>
        </w:r>
        <w:r w:rsidRPr="00106398">
          <w:rPr>
            <w:rStyle w:val="Hiperpovezava"/>
            <w:noProof/>
          </w:rPr>
          <w:t>Nedoločna in določna oblika</w:t>
        </w:r>
        <w:r>
          <w:rPr>
            <w:noProof/>
            <w:webHidden/>
          </w:rPr>
          <w:tab/>
        </w:r>
        <w:r>
          <w:rPr>
            <w:noProof/>
            <w:webHidden/>
          </w:rPr>
          <w:fldChar w:fldCharType="begin"/>
        </w:r>
        <w:r>
          <w:rPr>
            <w:noProof/>
            <w:webHidden/>
          </w:rPr>
          <w:instrText xml:space="preserve"> PAGEREF _Toc471728285 \h </w:instrText>
        </w:r>
        <w:r>
          <w:rPr>
            <w:noProof/>
            <w:webHidden/>
          </w:rPr>
        </w:r>
        <w:r>
          <w:rPr>
            <w:noProof/>
            <w:webHidden/>
          </w:rPr>
          <w:fldChar w:fldCharType="separate"/>
        </w:r>
        <w:r>
          <w:rPr>
            <w:noProof/>
            <w:webHidden/>
          </w:rPr>
          <w:t>31</w:t>
        </w:r>
        <w:r>
          <w:rPr>
            <w:noProof/>
            <w:webHidden/>
          </w:rPr>
          <w:fldChar w:fldCharType="end"/>
        </w:r>
      </w:hyperlink>
    </w:p>
    <w:p w:rsidR="0067605E" w:rsidRDefault="0067605E">
      <w:pPr>
        <w:pStyle w:val="Kazalovsebine3"/>
        <w:tabs>
          <w:tab w:val="left" w:pos="1320"/>
          <w:tab w:val="right" w:leader="dot" w:pos="8778"/>
        </w:tabs>
        <w:rPr>
          <w:rFonts w:asciiTheme="minorHAnsi" w:eastAsiaTheme="minorEastAsia" w:hAnsiTheme="minorHAnsi" w:cstheme="minorBidi"/>
          <w:noProof/>
          <w:sz w:val="22"/>
          <w:szCs w:val="22"/>
        </w:rPr>
      </w:pPr>
      <w:hyperlink w:anchor="_Toc471728286" w:history="1">
        <w:r w:rsidRPr="00106398">
          <w:rPr>
            <w:rStyle w:val="Hiperpovezava"/>
            <w:noProof/>
          </w:rPr>
          <w:t>6.4.13</w:t>
        </w:r>
        <w:r>
          <w:rPr>
            <w:rFonts w:asciiTheme="minorHAnsi" w:eastAsiaTheme="minorEastAsia" w:hAnsiTheme="minorHAnsi" w:cstheme="minorBidi"/>
            <w:noProof/>
            <w:sz w:val="22"/>
            <w:szCs w:val="22"/>
          </w:rPr>
          <w:tab/>
        </w:r>
        <w:r w:rsidRPr="00106398">
          <w:rPr>
            <w:rStyle w:val="Hiperpovezava"/>
            <w:noProof/>
          </w:rPr>
          <w:t>Seznam priporočenih popravkov (se bo dopolnjeval glede na pogoste napake študentov/-k)</w:t>
        </w:r>
        <w:r>
          <w:rPr>
            <w:noProof/>
            <w:webHidden/>
          </w:rPr>
          <w:tab/>
        </w:r>
        <w:r>
          <w:rPr>
            <w:noProof/>
            <w:webHidden/>
          </w:rPr>
          <w:fldChar w:fldCharType="begin"/>
        </w:r>
        <w:r>
          <w:rPr>
            <w:noProof/>
            <w:webHidden/>
          </w:rPr>
          <w:instrText xml:space="preserve"> PAGEREF _Toc471728286 \h </w:instrText>
        </w:r>
        <w:r>
          <w:rPr>
            <w:noProof/>
            <w:webHidden/>
          </w:rPr>
        </w:r>
        <w:r>
          <w:rPr>
            <w:noProof/>
            <w:webHidden/>
          </w:rPr>
          <w:fldChar w:fldCharType="separate"/>
        </w:r>
        <w:r>
          <w:rPr>
            <w:noProof/>
            <w:webHidden/>
          </w:rPr>
          <w:t>31</w:t>
        </w:r>
        <w:r>
          <w:rPr>
            <w:noProof/>
            <w:webHidden/>
          </w:rPr>
          <w:fldChar w:fldCharType="end"/>
        </w:r>
      </w:hyperlink>
    </w:p>
    <w:p w:rsidR="00D467D1" w:rsidRPr="00F9086C" w:rsidRDefault="00414A7C" w:rsidP="00D467D1">
      <w:pPr>
        <w:rPr>
          <w:sz w:val="20"/>
          <w:szCs w:val="20"/>
        </w:rPr>
      </w:pPr>
      <w:r w:rsidRPr="00CD6D51">
        <w:rPr>
          <w:bCs/>
          <w:iCs/>
          <w:caps/>
          <w:sz w:val="20"/>
          <w:szCs w:val="20"/>
        </w:rPr>
        <w:fldChar w:fldCharType="end"/>
      </w:r>
    </w:p>
    <w:p w:rsidR="00C17938" w:rsidRPr="00F9086C" w:rsidRDefault="00C17938" w:rsidP="00C17938">
      <w:pPr>
        <w:pStyle w:val="Naslov1"/>
        <w:numPr>
          <w:ilvl w:val="0"/>
          <w:numId w:val="0"/>
        </w:numPr>
        <w:rPr>
          <w:rFonts w:cs="Times New Roman"/>
        </w:rPr>
      </w:pPr>
      <w:r w:rsidRPr="00F9086C">
        <w:rPr>
          <w:rFonts w:cs="Times New Roman"/>
          <w:sz w:val="20"/>
          <w:szCs w:val="20"/>
        </w:rPr>
        <w:br w:type="page"/>
      </w:r>
      <w:bookmarkStart w:id="0" w:name="_Toc471728249"/>
      <w:r w:rsidRPr="00F9086C">
        <w:rPr>
          <w:rFonts w:cs="Times New Roman"/>
        </w:rPr>
        <w:lastRenderedPageBreak/>
        <w:t>KAZALO SLIK</w:t>
      </w:r>
      <w:bookmarkEnd w:id="0"/>
    </w:p>
    <w:p w:rsidR="00E234B9" w:rsidRDefault="00414A7C">
      <w:pPr>
        <w:pStyle w:val="Kazaloslik"/>
        <w:tabs>
          <w:tab w:val="right" w:leader="dot" w:pos="8778"/>
        </w:tabs>
        <w:rPr>
          <w:rFonts w:ascii="Calibri" w:hAnsi="Calibri"/>
          <w:noProof/>
          <w:sz w:val="22"/>
          <w:szCs w:val="22"/>
        </w:rPr>
      </w:pPr>
      <w:r w:rsidRPr="00414A7C">
        <w:rPr>
          <w:sz w:val="20"/>
          <w:szCs w:val="20"/>
        </w:rPr>
        <w:fldChar w:fldCharType="begin"/>
      </w:r>
      <w:r w:rsidR="00C17938" w:rsidRPr="00F9086C">
        <w:rPr>
          <w:sz w:val="20"/>
          <w:szCs w:val="20"/>
        </w:rPr>
        <w:instrText xml:space="preserve"> TOC \h \z \t "KAZALO-SLIK" \c </w:instrText>
      </w:r>
      <w:r w:rsidRPr="00414A7C">
        <w:rPr>
          <w:sz w:val="20"/>
          <w:szCs w:val="20"/>
        </w:rPr>
        <w:fldChar w:fldCharType="separate"/>
      </w:r>
      <w:hyperlink w:anchor="_Toc334001215" w:history="1">
        <w:r w:rsidR="00E234B9" w:rsidRPr="00A211AA">
          <w:rPr>
            <w:rStyle w:val="Hiperpovezava"/>
            <w:noProof/>
          </w:rPr>
          <w:t>Slika 1: Naslovnica na trdi platnici</w:t>
        </w:r>
        <w:r w:rsidR="00E234B9">
          <w:rPr>
            <w:noProof/>
            <w:webHidden/>
          </w:rPr>
          <w:tab/>
        </w:r>
        <w:r>
          <w:rPr>
            <w:noProof/>
            <w:webHidden/>
          </w:rPr>
          <w:fldChar w:fldCharType="begin"/>
        </w:r>
        <w:r w:rsidR="00E234B9">
          <w:rPr>
            <w:noProof/>
            <w:webHidden/>
          </w:rPr>
          <w:instrText xml:space="preserve"> PAGEREF _Toc334001215 \h </w:instrText>
        </w:r>
        <w:r>
          <w:rPr>
            <w:noProof/>
            <w:webHidden/>
          </w:rPr>
        </w:r>
        <w:r>
          <w:rPr>
            <w:noProof/>
            <w:webHidden/>
          </w:rPr>
          <w:fldChar w:fldCharType="separate"/>
        </w:r>
        <w:r w:rsidR="0067605E">
          <w:rPr>
            <w:noProof/>
            <w:webHidden/>
          </w:rPr>
          <w:t>11</w:t>
        </w:r>
        <w:r>
          <w:rPr>
            <w:noProof/>
            <w:webHidden/>
          </w:rPr>
          <w:fldChar w:fldCharType="end"/>
        </w:r>
      </w:hyperlink>
    </w:p>
    <w:p w:rsidR="00E234B9" w:rsidRDefault="00414A7C">
      <w:pPr>
        <w:pStyle w:val="Kazaloslik"/>
        <w:tabs>
          <w:tab w:val="right" w:leader="dot" w:pos="8778"/>
        </w:tabs>
        <w:rPr>
          <w:rFonts w:ascii="Calibri" w:hAnsi="Calibri"/>
          <w:noProof/>
          <w:sz w:val="22"/>
          <w:szCs w:val="22"/>
        </w:rPr>
      </w:pPr>
      <w:hyperlink w:anchor="_Toc334001216" w:history="1">
        <w:r w:rsidR="00E234B9" w:rsidRPr="00A211AA">
          <w:rPr>
            <w:rStyle w:val="Hiperpovezava"/>
            <w:noProof/>
          </w:rPr>
          <w:t>Slika 2: Notranja naslovnica</w:t>
        </w:r>
        <w:r w:rsidR="00E234B9">
          <w:rPr>
            <w:noProof/>
            <w:webHidden/>
          </w:rPr>
          <w:tab/>
        </w:r>
        <w:r>
          <w:rPr>
            <w:noProof/>
            <w:webHidden/>
          </w:rPr>
          <w:fldChar w:fldCharType="begin"/>
        </w:r>
        <w:r w:rsidR="00E234B9">
          <w:rPr>
            <w:noProof/>
            <w:webHidden/>
          </w:rPr>
          <w:instrText xml:space="preserve"> PAGEREF _Toc334001216 \h </w:instrText>
        </w:r>
        <w:r>
          <w:rPr>
            <w:noProof/>
            <w:webHidden/>
          </w:rPr>
        </w:r>
        <w:r>
          <w:rPr>
            <w:noProof/>
            <w:webHidden/>
          </w:rPr>
          <w:fldChar w:fldCharType="separate"/>
        </w:r>
        <w:r w:rsidR="0067605E">
          <w:rPr>
            <w:noProof/>
            <w:webHidden/>
          </w:rPr>
          <w:t>12</w:t>
        </w:r>
        <w:r>
          <w:rPr>
            <w:noProof/>
            <w:webHidden/>
          </w:rPr>
          <w:fldChar w:fldCharType="end"/>
        </w:r>
      </w:hyperlink>
    </w:p>
    <w:p w:rsidR="00E234B9" w:rsidRDefault="00414A7C">
      <w:pPr>
        <w:pStyle w:val="Kazaloslik"/>
        <w:tabs>
          <w:tab w:val="right" w:leader="dot" w:pos="8778"/>
        </w:tabs>
        <w:rPr>
          <w:rFonts w:ascii="Calibri" w:hAnsi="Calibri"/>
          <w:noProof/>
          <w:sz w:val="22"/>
          <w:szCs w:val="22"/>
        </w:rPr>
      </w:pPr>
      <w:hyperlink w:anchor="_Toc334001217" w:history="1">
        <w:r w:rsidR="00E234B9" w:rsidRPr="00A211AA">
          <w:rPr>
            <w:rStyle w:val="Hiperpovezava"/>
            <w:noProof/>
          </w:rPr>
          <w:t>Slika 3: Primer izvlečka</w:t>
        </w:r>
        <w:r w:rsidR="00E234B9">
          <w:rPr>
            <w:noProof/>
            <w:webHidden/>
          </w:rPr>
          <w:tab/>
        </w:r>
        <w:r>
          <w:rPr>
            <w:noProof/>
            <w:webHidden/>
          </w:rPr>
          <w:fldChar w:fldCharType="begin"/>
        </w:r>
        <w:r w:rsidR="00E234B9">
          <w:rPr>
            <w:noProof/>
            <w:webHidden/>
          </w:rPr>
          <w:instrText xml:space="preserve"> PAGEREF _Toc334001217 \h </w:instrText>
        </w:r>
        <w:r>
          <w:rPr>
            <w:noProof/>
            <w:webHidden/>
          </w:rPr>
        </w:r>
        <w:r>
          <w:rPr>
            <w:noProof/>
            <w:webHidden/>
          </w:rPr>
          <w:fldChar w:fldCharType="separate"/>
        </w:r>
        <w:r w:rsidR="0067605E">
          <w:rPr>
            <w:noProof/>
            <w:webHidden/>
          </w:rPr>
          <w:t>13</w:t>
        </w:r>
        <w:r>
          <w:rPr>
            <w:noProof/>
            <w:webHidden/>
          </w:rPr>
          <w:fldChar w:fldCharType="end"/>
        </w:r>
      </w:hyperlink>
    </w:p>
    <w:p w:rsidR="00E234B9" w:rsidRDefault="00414A7C">
      <w:pPr>
        <w:pStyle w:val="Kazaloslik"/>
        <w:tabs>
          <w:tab w:val="right" w:leader="dot" w:pos="8778"/>
        </w:tabs>
        <w:rPr>
          <w:rFonts w:ascii="Calibri" w:hAnsi="Calibri"/>
          <w:noProof/>
          <w:sz w:val="22"/>
          <w:szCs w:val="22"/>
        </w:rPr>
      </w:pPr>
      <w:hyperlink w:anchor="_Toc334001218" w:history="1">
        <w:r w:rsidR="00E234B9" w:rsidRPr="00A211AA">
          <w:rPr>
            <w:rStyle w:val="Hiperpovezava"/>
            <w:noProof/>
          </w:rPr>
          <w:t>Slika 4: Primer izvlečka v angleškem jeziku</w:t>
        </w:r>
        <w:r w:rsidR="00E234B9">
          <w:rPr>
            <w:noProof/>
            <w:webHidden/>
          </w:rPr>
          <w:tab/>
        </w:r>
        <w:r>
          <w:rPr>
            <w:noProof/>
            <w:webHidden/>
          </w:rPr>
          <w:fldChar w:fldCharType="begin"/>
        </w:r>
        <w:r w:rsidR="00E234B9">
          <w:rPr>
            <w:noProof/>
            <w:webHidden/>
          </w:rPr>
          <w:instrText xml:space="preserve"> PAGEREF _Toc334001218 \h </w:instrText>
        </w:r>
        <w:r>
          <w:rPr>
            <w:noProof/>
            <w:webHidden/>
          </w:rPr>
        </w:r>
        <w:r>
          <w:rPr>
            <w:noProof/>
            <w:webHidden/>
          </w:rPr>
          <w:fldChar w:fldCharType="separate"/>
        </w:r>
        <w:r w:rsidR="0067605E">
          <w:rPr>
            <w:noProof/>
            <w:webHidden/>
          </w:rPr>
          <w:t>13</w:t>
        </w:r>
        <w:r>
          <w:rPr>
            <w:noProof/>
            <w:webHidden/>
          </w:rPr>
          <w:fldChar w:fldCharType="end"/>
        </w:r>
      </w:hyperlink>
    </w:p>
    <w:p w:rsidR="00E234B9" w:rsidRDefault="00414A7C">
      <w:pPr>
        <w:pStyle w:val="Kazaloslik"/>
        <w:tabs>
          <w:tab w:val="right" w:leader="dot" w:pos="8778"/>
        </w:tabs>
        <w:rPr>
          <w:rFonts w:ascii="Calibri" w:hAnsi="Calibri"/>
          <w:noProof/>
          <w:sz w:val="22"/>
          <w:szCs w:val="22"/>
        </w:rPr>
      </w:pPr>
      <w:hyperlink w:anchor="_Toc334001219" w:history="1">
        <w:r w:rsidR="00E234B9" w:rsidRPr="00A211AA">
          <w:rPr>
            <w:rStyle w:val="Hiperpovezava"/>
            <w:noProof/>
          </w:rPr>
          <w:t>Slika 5: Primer kazala</w:t>
        </w:r>
        <w:r w:rsidR="00E234B9">
          <w:rPr>
            <w:noProof/>
            <w:webHidden/>
          </w:rPr>
          <w:tab/>
        </w:r>
        <w:r>
          <w:rPr>
            <w:noProof/>
            <w:webHidden/>
          </w:rPr>
          <w:fldChar w:fldCharType="begin"/>
        </w:r>
        <w:r w:rsidR="00E234B9">
          <w:rPr>
            <w:noProof/>
            <w:webHidden/>
          </w:rPr>
          <w:instrText xml:space="preserve"> PAGEREF _Toc334001219 \h </w:instrText>
        </w:r>
        <w:r>
          <w:rPr>
            <w:noProof/>
            <w:webHidden/>
          </w:rPr>
        </w:r>
        <w:r>
          <w:rPr>
            <w:noProof/>
            <w:webHidden/>
          </w:rPr>
          <w:fldChar w:fldCharType="separate"/>
        </w:r>
        <w:r w:rsidR="0067605E">
          <w:rPr>
            <w:noProof/>
            <w:webHidden/>
          </w:rPr>
          <w:t>14</w:t>
        </w:r>
        <w:r>
          <w:rPr>
            <w:noProof/>
            <w:webHidden/>
          </w:rPr>
          <w:fldChar w:fldCharType="end"/>
        </w:r>
      </w:hyperlink>
    </w:p>
    <w:p w:rsidR="00E234B9" w:rsidRDefault="00414A7C">
      <w:pPr>
        <w:pStyle w:val="Kazaloslik"/>
        <w:tabs>
          <w:tab w:val="right" w:leader="dot" w:pos="8778"/>
        </w:tabs>
        <w:rPr>
          <w:rFonts w:ascii="Calibri" w:hAnsi="Calibri"/>
          <w:noProof/>
          <w:sz w:val="22"/>
          <w:szCs w:val="22"/>
        </w:rPr>
      </w:pPr>
      <w:hyperlink w:anchor="_Toc334001220" w:history="1">
        <w:r w:rsidR="00E234B9" w:rsidRPr="00A211AA">
          <w:rPr>
            <w:rStyle w:val="Hiperpovezava"/>
            <w:noProof/>
          </w:rPr>
          <w:t>Slika 6: Primer kazala simbolov in okrajšav</w:t>
        </w:r>
        <w:r w:rsidR="00E234B9">
          <w:rPr>
            <w:noProof/>
            <w:webHidden/>
          </w:rPr>
          <w:tab/>
        </w:r>
        <w:r>
          <w:rPr>
            <w:noProof/>
            <w:webHidden/>
          </w:rPr>
          <w:fldChar w:fldCharType="begin"/>
        </w:r>
        <w:r w:rsidR="00E234B9">
          <w:rPr>
            <w:noProof/>
            <w:webHidden/>
          </w:rPr>
          <w:instrText xml:space="preserve"> PAGEREF _Toc334001220 \h </w:instrText>
        </w:r>
        <w:r>
          <w:rPr>
            <w:noProof/>
            <w:webHidden/>
          </w:rPr>
        </w:r>
        <w:r>
          <w:rPr>
            <w:noProof/>
            <w:webHidden/>
          </w:rPr>
          <w:fldChar w:fldCharType="separate"/>
        </w:r>
        <w:r w:rsidR="0067605E">
          <w:rPr>
            <w:noProof/>
            <w:webHidden/>
          </w:rPr>
          <w:t>15</w:t>
        </w:r>
        <w:r>
          <w:rPr>
            <w:noProof/>
            <w:webHidden/>
          </w:rPr>
          <w:fldChar w:fldCharType="end"/>
        </w:r>
      </w:hyperlink>
    </w:p>
    <w:p w:rsidR="00E234B9" w:rsidRDefault="00414A7C">
      <w:pPr>
        <w:pStyle w:val="Kazaloslik"/>
        <w:tabs>
          <w:tab w:val="right" w:leader="dot" w:pos="8778"/>
        </w:tabs>
        <w:rPr>
          <w:rFonts w:ascii="Calibri" w:hAnsi="Calibri"/>
          <w:noProof/>
          <w:sz w:val="22"/>
          <w:szCs w:val="22"/>
        </w:rPr>
      </w:pPr>
      <w:hyperlink w:anchor="_Toc334001221" w:history="1">
        <w:r w:rsidR="00E234B9" w:rsidRPr="00A211AA">
          <w:rPr>
            <w:rStyle w:val="Hiperpovezava"/>
            <w:noProof/>
          </w:rPr>
          <w:t>Slika 7: Primer uvoda</w:t>
        </w:r>
        <w:r w:rsidR="00E234B9">
          <w:rPr>
            <w:noProof/>
            <w:webHidden/>
          </w:rPr>
          <w:tab/>
        </w:r>
        <w:r>
          <w:rPr>
            <w:noProof/>
            <w:webHidden/>
          </w:rPr>
          <w:fldChar w:fldCharType="begin"/>
        </w:r>
        <w:r w:rsidR="00E234B9">
          <w:rPr>
            <w:noProof/>
            <w:webHidden/>
          </w:rPr>
          <w:instrText xml:space="preserve"> PAGEREF _Toc334001221 \h </w:instrText>
        </w:r>
        <w:r>
          <w:rPr>
            <w:noProof/>
            <w:webHidden/>
          </w:rPr>
        </w:r>
        <w:r>
          <w:rPr>
            <w:noProof/>
            <w:webHidden/>
          </w:rPr>
          <w:fldChar w:fldCharType="separate"/>
        </w:r>
        <w:r w:rsidR="0067605E">
          <w:rPr>
            <w:noProof/>
            <w:webHidden/>
          </w:rPr>
          <w:t>16</w:t>
        </w:r>
        <w:r>
          <w:rPr>
            <w:noProof/>
            <w:webHidden/>
          </w:rPr>
          <w:fldChar w:fldCharType="end"/>
        </w:r>
      </w:hyperlink>
    </w:p>
    <w:p w:rsidR="00E234B9" w:rsidRDefault="00414A7C">
      <w:pPr>
        <w:pStyle w:val="Kazaloslik"/>
        <w:tabs>
          <w:tab w:val="right" w:leader="dot" w:pos="8778"/>
        </w:tabs>
        <w:rPr>
          <w:rStyle w:val="Hiperpovezava"/>
          <w:noProof/>
        </w:rPr>
      </w:pPr>
      <w:hyperlink w:anchor="_Toc334001222" w:history="1">
        <w:r w:rsidR="00E234B9" w:rsidRPr="00A211AA">
          <w:rPr>
            <w:rStyle w:val="Hiperpovezava"/>
            <w:noProof/>
          </w:rPr>
          <w:t>Slika 8: Primer zaključka</w:t>
        </w:r>
        <w:r w:rsidR="00E234B9">
          <w:rPr>
            <w:noProof/>
            <w:webHidden/>
          </w:rPr>
          <w:tab/>
        </w:r>
        <w:r>
          <w:rPr>
            <w:noProof/>
            <w:webHidden/>
          </w:rPr>
          <w:fldChar w:fldCharType="begin"/>
        </w:r>
        <w:r w:rsidR="00E234B9">
          <w:rPr>
            <w:noProof/>
            <w:webHidden/>
          </w:rPr>
          <w:instrText xml:space="preserve"> PAGEREF _Toc334001222 \h </w:instrText>
        </w:r>
        <w:r>
          <w:rPr>
            <w:noProof/>
            <w:webHidden/>
          </w:rPr>
        </w:r>
        <w:r>
          <w:rPr>
            <w:noProof/>
            <w:webHidden/>
          </w:rPr>
          <w:fldChar w:fldCharType="separate"/>
        </w:r>
        <w:r w:rsidR="0067605E">
          <w:rPr>
            <w:noProof/>
            <w:webHidden/>
          </w:rPr>
          <w:t>17</w:t>
        </w:r>
        <w:r>
          <w:rPr>
            <w:noProof/>
            <w:webHidden/>
          </w:rPr>
          <w:fldChar w:fldCharType="end"/>
        </w:r>
      </w:hyperlink>
    </w:p>
    <w:p w:rsidR="00E234B9" w:rsidRDefault="00E234B9" w:rsidP="00E234B9">
      <w:pPr>
        <w:rPr>
          <w:noProof/>
        </w:rPr>
      </w:pPr>
    </w:p>
    <w:p w:rsidR="00E234B9" w:rsidRDefault="00E234B9" w:rsidP="00E234B9">
      <w:pPr>
        <w:rPr>
          <w:noProof/>
        </w:rPr>
        <w:sectPr w:rsidR="00E234B9" w:rsidSect="00E234B9">
          <w:headerReference w:type="default" r:id="rId16"/>
          <w:pgSz w:w="11907" w:h="16840" w:code="9"/>
          <w:pgMar w:top="1701" w:right="1418" w:bottom="1701" w:left="1701" w:header="851" w:footer="851" w:gutter="0"/>
          <w:pgNumType w:fmt="upperRoman" w:start="2"/>
          <w:cols w:space="708"/>
          <w:docGrid w:linePitch="360"/>
        </w:sectPr>
      </w:pPr>
    </w:p>
    <w:p w:rsidR="00C7493C" w:rsidRPr="00F9086C" w:rsidRDefault="00414A7C" w:rsidP="00C7493C">
      <w:pPr>
        <w:pStyle w:val="Naslov1"/>
        <w:rPr>
          <w:rFonts w:cs="Times New Roman"/>
        </w:rPr>
      </w:pPr>
      <w:r w:rsidRPr="00F9086C">
        <w:rPr>
          <w:rFonts w:cs="Times New Roman"/>
          <w:sz w:val="20"/>
          <w:szCs w:val="20"/>
        </w:rPr>
        <w:lastRenderedPageBreak/>
        <w:fldChar w:fldCharType="end"/>
      </w:r>
      <w:bookmarkStart w:id="1" w:name="_Toc471728250"/>
      <w:r w:rsidR="00C377DA" w:rsidRPr="00F9086C">
        <w:rPr>
          <w:rFonts w:cs="Times New Roman"/>
        </w:rPr>
        <w:t>SPLOŠNA</w:t>
      </w:r>
      <w:r w:rsidR="00C7493C" w:rsidRPr="00F9086C">
        <w:rPr>
          <w:rFonts w:cs="Times New Roman"/>
        </w:rPr>
        <w:t xml:space="preserve"> NAVODILA ZA PISANJE DIPLOMSKE NALOGE</w:t>
      </w:r>
      <w:bookmarkEnd w:id="1"/>
    </w:p>
    <w:p w:rsidR="00C377DA" w:rsidRPr="0055303D" w:rsidRDefault="00C377DA" w:rsidP="00F135BA">
      <w:pPr>
        <w:rPr>
          <w:rFonts w:eastAsia="MS Mincho"/>
          <w:b/>
        </w:rPr>
      </w:pPr>
      <w:r w:rsidRPr="0055303D">
        <w:t>Študent</w:t>
      </w:r>
      <w:r w:rsidR="009B3A36" w:rsidRPr="0055303D">
        <w:t>/-ka</w:t>
      </w:r>
      <w:r w:rsidR="00B52097" w:rsidRPr="0055303D">
        <w:rPr>
          <w:rStyle w:val="Sprotnaopomba-sklic"/>
        </w:rPr>
        <w:footnoteReference w:id="1"/>
      </w:r>
      <w:r w:rsidRPr="0055303D">
        <w:t xml:space="preserve"> </w:t>
      </w:r>
      <w:r w:rsidR="0055303D" w:rsidRPr="0055303D">
        <w:t xml:space="preserve">temo izbere v času praktičnega izobraževanja in sam pridobi mentorja na višji šoli ter mentorja v podjetju. Študent v 2. letniku naj bi </w:t>
      </w:r>
      <w:r w:rsidR="0055303D" w:rsidRPr="0055303D">
        <w:rPr>
          <w:rFonts w:cs="Arial"/>
          <w:bCs/>
          <w:color w:val="000000"/>
        </w:rPr>
        <w:t>prijavo teme in</w:t>
      </w:r>
      <w:r w:rsidR="0055303D" w:rsidRPr="0055303D">
        <w:rPr>
          <w:rFonts w:cs="Arial"/>
          <w:b/>
          <w:bCs/>
          <w:color w:val="000000"/>
        </w:rPr>
        <w:t xml:space="preserve"> </w:t>
      </w:r>
      <w:r w:rsidR="0055303D" w:rsidRPr="0055303D">
        <w:t>dispozicijo diplomskega dela oddal do marca tekočega študijskega leta.</w:t>
      </w:r>
      <w:r w:rsidR="0055303D" w:rsidRPr="0055303D">
        <w:rPr>
          <w:color w:val="000000"/>
        </w:rPr>
        <w:t xml:space="preserve"> </w:t>
      </w:r>
      <w:r w:rsidRPr="0055303D">
        <w:t>Študent</w:t>
      </w:r>
      <w:r w:rsidR="0090449D" w:rsidRPr="0055303D">
        <w:t>/-ka</w:t>
      </w:r>
      <w:r w:rsidRPr="0055303D">
        <w:t xml:space="preserve"> predlaga temo diplomske naloge s tezami, ki jo predloži v referat na obrazcu </w:t>
      </w:r>
      <w:r w:rsidR="009B3A36" w:rsidRPr="0055303D">
        <w:t>»P</w:t>
      </w:r>
      <w:r w:rsidR="009B3A36" w:rsidRPr="0055303D">
        <w:rPr>
          <w:rFonts w:eastAsia="MS Mincho"/>
        </w:rPr>
        <w:t>rijava teme in predlog naslova diplomskega dela« (D 1) ter »</w:t>
      </w:r>
      <w:r w:rsidR="009B3A36" w:rsidRPr="0055303D">
        <w:t>Dispozicija diplomskega dela« (D2)</w:t>
      </w:r>
      <w:r w:rsidRPr="0055303D">
        <w:t xml:space="preserve">. Po prejetem sklepu </w:t>
      </w:r>
      <w:r w:rsidR="009B3A36" w:rsidRPr="0055303D">
        <w:t xml:space="preserve">o </w:t>
      </w:r>
      <w:r w:rsidRPr="0055303D">
        <w:t xml:space="preserve">ustreznosti naslova lahko </w:t>
      </w:r>
      <w:r w:rsidR="00766220" w:rsidRPr="0055303D">
        <w:t>začne izdelovati</w:t>
      </w:r>
      <w:r w:rsidRPr="0055303D">
        <w:t xml:space="preserve"> nalog</w:t>
      </w:r>
      <w:r w:rsidR="00766220" w:rsidRPr="0055303D">
        <w:t>o</w:t>
      </w:r>
      <w:r w:rsidRPr="0055303D">
        <w:t>.</w:t>
      </w:r>
    </w:p>
    <w:p w:rsidR="00256489" w:rsidRPr="00F135BA" w:rsidRDefault="00256489" w:rsidP="00F135BA"/>
    <w:p w:rsidR="00C377DA" w:rsidRPr="00F135BA" w:rsidRDefault="00C377DA" w:rsidP="00F135BA">
      <w:pPr>
        <w:autoSpaceDE w:val="0"/>
        <w:autoSpaceDN w:val="0"/>
        <w:adjustRightInd w:val="0"/>
      </w:pPr>
      <w:r w:rsidRPr="00F135BA">
        <w:t xml:space="preserve">Diplomska naloga </w:t>
      </w:r>
      <w:r w:rsidR="004F758B" w:rsidRPr="00F135BA">
        <w:t xml:space="preserve">je </w:t>
      </w:r>
      <w:r w:rsidR="004F758B" w:rsidRPr="00F135BA">
        <w:rPr>
          <w:b/>
        </w:rPr>
        <w:t>strokovno delo</w:t>
      </w:r>
      <w:r w:rsidR="004F758B" w:rsidRPr="00F135BA">
        <w:t xml:space="preserve">. Študent/-ka dokazuje sposobnost </w:t>
      </w:r>
      <w:r w:rsidR="004F758B" w:rsidRPr="00F135BA">
        <w:rPr>
          <w:b/>
        </w:rPr>
        <w:t>samostojnega obravnavanja</w:t>
      </w:r>
      <w:r w:rsidR="004F758B" w:rsidRPr="00F135BA">
        <w:t xml:space="preserve"> zapletenih, širših in manj znanih problemov, ki povezujejo večino strokovnih disciplin izbranega študija.</w:t>
      </w:r>
      <w:r w:rsidR="002719D4">
        <w:t xml:space="preserve"> </w:t>
      </w:r>
      <w:r w:rsidR="004F758B" w:rsidRPr="00F135BA">
        <w:t xml:space="preserve">Napisana in oblikovana </w:t>
      </w:r>
      <w:r w:rsidRPr="00F135BA">
        <w:t xml:space="preserve">mora biti </w:t>
      </w:r>
      <w:r w:rsidR="00256489" w:rsidRPr="00F135BA">
        <w:t>po spodaj navedenih oblikah in pravilih</w:t>
      </w:r>
      <w:r w:rsidR="00D722D2" w:rsidRPr="00F135BA">
        <w:t xml:space="preserve"> ter v skladu s Pravilnikom o diplomiranju</w:t>
      </w:r>
      <w:r w:rsidR="00256489" w:rsidRPr="00F135BA">
        <w:t>. Besedilo diplomske naloge mora biti napisano v skladu s pravopisnimi merili knjižnega jezika</w:t>
      </w:r>
      <w:r w:rsidR="004F758B" w:rsidRPr="00F135BA">
        <w:t>. Diplomska naloga mora biti lektorirana</w:t>
      </w:r>
      <w:r w:rsidR="00256489" w:rsidRPr="00F135BA">
        <w:t>. Mentor</w:t>
      </w:r>
      <w:r w:rsidR="0090449D" w:rsidRPr="00F135BA">
        <w:t>/-ica</w:t>
      </w:r>
      <w:r w:rsidR="00256489" w:rsidRPr="00F135BA">
        <w:t xml:space="preserve"> ima od kandidata pravico zahtevati, da popravi besedilo, ki pravopisno ni sprejemlj</w:t>
      </w:r>
      <w:r w:rsidR="004F758B" w:rsidRPr="00F135BA">
        <w:t xml:space="preserve">ivo. Besedilo naj bo napisano </w:t>
      </w:r>
      <w:r w:rsidR="00256489" w:rsidRPr="00F135BA">
        <w:t>v prvi osebi ednine (v prv</w:t>
      </w:r>
      <w:r w:rsidR="001E43F3" w:rsidRPr="00F135BA">
        <w:t>i</w:t>
      </w:r>
      <w:r w:rsidR="00256489" w:rsidRPr="00F135BA">
        <w:t xml:space="preserve"> osebi množine zapišete tiste dele, pri katerih je sodelovalo več ljudi).</w:t>
      </w:r>
    </w:p>
    <w:p w:rsidR="00256489" w:rsidRPr="00F135BA" w:rsidRDefault="00256489" w:rsidP="00F135BA"/>
    <w:p w:rsidR="00C377DA" w:rsidRPr="00F135BA" w:rsidRDefault="00C377DA" w:rsidP="00F067E6">
      <w:pPr>
        <w:autoSpaceDE w:val="0"/>
        <w:autoSpaceDN w:val="0"/>
        <w:adjustRightInd w:val="0"/>
      </w:pPr>
      <w:r w:rsidRPr="001E75FE">
        <w:t xml:space="preserve">Študijska komisija pregleda in potrdi temo diplomske naloge ter </w:t>
      </w:r>
      <w:r w:rsidR="001E43F3" w:rsidRPr="001E75FE">
        <w:t xml:space="preserve">potrdi </w:t>
      </w:r>
      <w:r w:rsidRPr="001E75FE">
        <w:t>mentorja</w:t>
      </w:r>
      <w:r w:rsidR="0090449D" w:rsidRPr="001E75FE">
        <w:t>/-ico</w:t>
      </w:r>
      <w:r w:rsidRPr="001E75FE">
        <w:t xml:space="preserve"> s</w:t>
      </w:r>
      <w:r w:rsidR="00F067E6" w:rsidRPr="001E75FE">
        <w:t> </w:t>
      </w:r>
      <w:r w:rsidRPr="001E75FE">
        <w:t>strani šole</w:t>
      </w:r>
      <w:r w:rsidR="00F802A7" w:rsidRPr="001E75FE">
        <w:t xml:space="preserve"> glede na temo diplomske naloge</w:t>
      </w:r>
      <w:r w:rsidR="00D31E1A" w:rsidRPr="001E75FE">
        <w:t xml:space="preserve"> ter somentorja v podjetju</w:t>
      </w:r>
      <w:r w:rsidR="00F802A7" w:rsidRPr="001E75FE">
        <w:t xml:space="preserve">. </w:t>
      </w:r>
      <w:r w:rsidRPr="001E75FE">
        <w:t xml:space="preserve">Pred vezavo diplomske naloge </w:t>
      </w:r>
      <w:r w:rsidR="001E43F3" w:rsidRPr="001E75FE">
        <w:t xml:space="preserve">v trde platnice </w:t>
      </w:r>
      <w:r w:rsidRPr="001E75FE">
        <w:t>mora študent</w:t>
      </w:r>
      <w:r w:rsidR="0090449D" w:rsidRPr="001E75FE">
        <w:t>/</w:t>
      </w:r>
      <w:r w:rsidR="0090449D" w:rsidRPr="001E75FE">
        <w:noBreakHyphen/>
        <w:t>ka</w:t>
      </w:r>
      <w:r w:rsidRPr="001E75FE">
        <w:t xml:space="preserve"> </w:t>
      </w:r>
      <w:r w:rsidR="0090449D" w:rsidRPr="001E75FE">
        <w:t xml:space="preserve">tiskani </w:t>
      </w:r>
      <w:r w:rsidRPr="001E75FE">
        <w:t>vezani izvod oddati v referat</w:t>
      </w:r>
      <w:r w:rsidR="00F802A7" w:rsidRPr="001E75FE">
        <w:t xml:space="preserve"> za študente </w:t>
      </w:r>
      <w:r w:rsidRPr="001E75FE">
        <w:t>na tehnični pregled.</w:t>
      </w:r>
      <w:r w:rsidR="002B3420" w:rsidRPr="001E75FE">
        <w:t xml:space="preserve"> </w:t>
      </w:r>
      <w:r w:rsidR="0090449D" w:rsidRPr="001E75FE">
        <w:t xml:space="preserve">Po potrditvi tehnične ustreznosti se določi datum zagovora. Kandidat/-ka </w:t>
      </w:r>
      <w:r w:rsidR="00BF6CD4" w:rsidRPr="001E75FE">
        <w:t xml:space="preserve">naloži svojo diplomsko nalogo v e-učilnico Diplomsko delo ter </w:t>
      </w:r>
      <w:r w:rsidR="0090449D" w:rsidRPr="001E75FE">
        <w:t>da v vezavo</w:t>
      </w:r>
      <w:r w:rsidRPr="001E75FE">
        <w:t xml:space="preserve"> </w:t>
      </w:r>
      <w:r w:rsidRPr="001E75FE">
        <w:rPr>
          <w:b/>
        </w:rPr>
        <w:t>štiri</w:t>
      </w:r>
      <w:r w:rsidRPr="001E75FE">
        <w:t xml:space="preserve"> izvode diplomske naloge in jih </w:t>
      </w:r>
      <w:r w:rsidR="0090449D" w:rsidRPr="001E75FE">
        <w:t>odda</w:t>
      </w:r>
      <w:r w:rsidRPr="001E75FE">
        <w:t xml:space="preserve"> </w:t>
      </w:r>
      <w:r w:rsidR="0090449D" w:rsidRPr="001E75FE">
        <w:t xml:space="preserve">v referat </w:t>
      </w:r>
      <w:r w:rsidRPr="001E75FE">
        <w:t xml:space="preserve">najmanj </w:t>
      </w:r>
      <w:r w:rsidRPr="001E75FE">
        <w:rPr>
          <w:b/>
        </w:rPr>
        <w:t>deset dni pred razpisanim rokom</w:t>
      </w:r>
      <w:r w:rsidRPr="001E75FE">
        <w:t>.</w:t>
      </w:r>
    </w:p>
    <w:p w:rsidR="00C377DA" w:rsidRDefault="00C377DA" w:rsidP="00F135BA">
      <w:pPr>
        <w:autoSpaceDE w:val="0"/>
        <w:autoSpaceDN w:val="0"/>
        <w:adjustRightInd w:val="0"/>
        <w:jc w:val="left"/>
      </w:pPr>
    </w:p>
    <w:p w:rsidR="00C924FC" w:rsidRPr="00F135BA" w:rsidRDefault="00C7493C" w:rsidP="00F135BA">
      <w:pPr>
        <w:autoSpaceDE w:val="0"/>
        <w:autoSpaceDN w:val="0"/>
        <w:adjustRightInd w:val="0"/>
        <w:jc w:val="left"/>
      </w:pPr>
      <w:r w:rsidRPr="00F135BA">
        <w:t xml:space="preserve">Diplomska naloga </w:t>
      </w:r>
      <w:r w:rsidR="008E40FD" w:rsidRPr="00F135BA">
        <w:t xml:space="preserve">v tiskani obliki </w:t>
      </w:r>
      <w:r w:rsidR="00580564" w:rsidRPr="00F135BA">
        <w:t>vsebuje</w:t>
      </w:r>
      <w:r w:rsidR="008E40FD" w:rsidRPr="00F135BA">
        <w:t xml:space="preserve"> naslednje sestavine</w:t>
      </w:r>
      <w:r w:rsidR="00580564" w:rsidRPr="00F135BA">
        <w:t>:</w:t>
      </w:r>
    </w:p>
    <w:p w:rsidR="008E11A5" w:rsidRDefault="00414A7C" w:rsidP="00F135BA">
      <w:pPr>
        <w:pStyle w:val="Natevanje"/>
        <w:numPr>
          <w:ilvl w:val="0"/>
          <w:numId w:val="22"/>
        </w:numPr>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8" type="#_x0000_t88" style="position:absolute;left:0;text-align:left;margin-left:342.6pt;margin-top:6pt;width:18pt;height:50pt;z-index:251656192" strokecolor="blue"/>
        </w:pict>
      </w:r>
      <w:r w:rsidR="00E4019A">
        <w:rPr>
          <w:noProof/>
        </w:rPr>
        <w:t>naslovnica</w:t>
      </w:r>
      <w:r w:rsidR="00C924FC" w:rsidRPr="00F135BA">
        <w:t xml:space="preserve"> </w:t>
      </w:r>
      <w:r w:rsidR="00E4019A">
        <w:t>diplome</w:t>
      </w:r>
      <w:r w:rsidR="008E11A5">
        <w:t>:</w:t>
      </w:r>
    </w:p>
    <w:p w:rsidR="00C924FC" w:rsidRDefault="00414A7C" w:rsidP="008E11A5">
      <w:pPr>
        <w:pStyle w:val="Natevanje"/>
        <w:numPr>
          <w:ilvl w:val="2"/>
          <w:numId w:val="22"/>
        </w:numPr>
      </w:pPr>
      <w:r>
        <w:rPr>
          <w:noProof/>
        </w:rPr>
        <w:pict>
          <v:rect id="_x0000_s1049" style="position:absolute;left:0;text-align:left;margin-left:360.6pt;margin-top:.95pt;width:78.3pt;height:33.8pt;z-index:251657216" stroked="f">
            <v:textbox style="mso-next-textbox:#_x0000_s1049">
              <w:txbxContent>
                <w:p w:rsidR="008304BD" w:rsidRDefault="008304BD">
                  <w:pPr>
                    <w:rPr>
                      <w:color w:val="0000FF"/>
                    </w:rPr>
                  </w:pPr>
                  <w:r w:rsidRPr="0090449D">
                    <w:rPr>
                      <w:color w:val="0000FF"/>
                    </w:rPr>
                    <w:t>ob vezavi</w:t>
                  </w:r>
                </w:p>
                <w:p w:rsidR="008304BD" w:rsidRPr="0090449D" w:rsidRDefault="008304BD">
                  <w:pPr>
                    <w:rPr>
                      <w:color w:val="0000FF"/>
                    </w:rPr>
                  </w:pPr>
                  <w:r w:rsidRPr="0090449D">
                    <w:rPr>
                      <w:color w:val="0000FF"/>
                    </w:rPr>
                    <w:t>uredi</w:t>
                  </w:r>
                  <w:r>
                    <w:rPr>
                      <w:color w:val="0000FF"/>
                    </w:rPr>
                    <w:t xml:space="preserve"> </w:t>
                  </w:r>
                  <w:r w:rsidRPr="0090449D">
                    <w:rPr>
                      <w:color w:val="0000FF"/>
                    </w:rPr>
                    <w:t>tiskar</w:t>
                  </w:r>
                </w:p>
              </w:txbxContent>
            </v:textbox>
          </v:rect>
        </w:pict>
      </w:r>
      <w:r w:rsidR="00470686" w:rsidRPr="00F135BA">
        <w:t xml:space="preserve">temno modra </w:t>
      </w:r>
      <w:r w:rsidR="00E4019A">
        <w:t xml:space="preserve">trda </w:t>
      </w:r>
      <w:r w:rsidR="00470686" w:rsidRPr="00F135BA">
        <w:t>platnica</w:t>
      </w:r>
      <w:r w:rsidR="008E11A5">
        <w:t xml:space="preserve"> (Upravljanje podeželja in krajine)</w:t>
      </w:r>
    </w:p>
    <w:p w:rsidR="008E11A5" w:rsidRDefault="008E11A5" w:rsidP="008E11A5">
      <w:pPr>
        <w:pStyle w:val="Natevanje"/>
        <w:numPr>
          <w:ilvl w:val="2"/>
          <w:numId w:val="22"/>
        </w:numPr>
      </w:pPr>
      <w:r w:rsidRPr="00F135BA">
        <w:t xml:space="preserve">temno </w:t>
      </w:r>
      <w:r>
        <w:t>zelena</w:t>
      </w:r>
      <w:r w:rsidR="00E4019A" w:rsidRPr="00E4019A">
        <w:t xml:space="preserve"> </w:t>
      </w:r>
      <w:r w:rsidR="00E4019A">
        <w:t>trda</w:t>
      </w:r>
      <w:r w:rsidRPr="00F135BA">
        <w:t xml:space="preserve"> platnica</w:t>
      </w:r>
      <w:r>
        <w:t xml:space="preserve"> (Naravovarstvo)</w:t>
      </w:r>
    </w:p>
    <w:p w:rsidR="00D31E1A" w:rsidRPr="00D31E1A" w:rsidRDefault="00D31E1A" w:rsidP="00D31E1A">
      <w:pPr>
        <w:pStyle w:val="Natevanje"/>
        <w:numPr>
          <w:ilvl w:val="2"/>
          <w:numId w:val="22"/>
        </w:numPr>
      </w:pPr>
      <w:r w:rsidRPr="00D31E1A">
        <w:t>temno rdeča trda platnica (Hortikultura)</w:t>
      </w:r>
    </w:p>
    <w:p w:rsidR="00C924FC" w:rsidRPr="00F135BA" w:rsidRDefault="00C924FC" w:rsidP="00F135BA">
      <w:pPr>
        <w:pStyle w:val="Natevanje"/>
        <w:numPr>
          <w:ilvl w:val="0"/>
          <w:numId w:val="22"/>
        </w:numPr>
      </w:pPr>
      <w:r w:rsidRPr="00F135BA">
        <w:t>prazen list,</w:t>
      </w:r>
    </w:p>
    <w:p w:rsidR="00C924FC" w:rsidRPr="00F135BA" w:rsidRDefault="00C924FC" w:rsidP="00F135BA">
      <w:pPr>
        <w:pStyle w:val="Natevanje"/>
        <w:numPr>
          <w:ilvl w:val="0"/>
          <w:numId w:val="22"/>
        </w:numPr>
      </w:pPr>
      <w:r w:rsidRPr="00F135BA">
        <w:t>ponovljen</w:t>
      </w:r>
      <w:r w:rsidR="003007E9" w:rsidRPr="00F135BA">
        <w:t xml:space="preserve">a </w:t>
      </w:r>
      <w:r w:rsidR="00995D0E">
        <w:t>naslovnica</w:t>
      </w:r>
      <w:r w:rsidR="00470686" w:rsidRPr="00F135BA">
        <w:t xml:space="preserve"> z ovitka diplome </w:t>
      </w:r>
      <w:r w:rsidR="00470686" w:rsidRPr="00F135BA">
        <w:rPr>
          <w:color w:val="0000FF"/>
        </w:rPr>
        <w:t>– neoštevilčeno</w:t>
      </w:r>
      <w:r w:rsidRPr="00F135BA">
        <w:t>,</w:t>
      </w:r>
    </w:p>
    <w:p w:rsidR="003007E9" w:rsidRPr="00F135BA" w:rsidRDefault="003007E9" w:rsidP="00F135BA">
      <w:pPr>
        <w:pStyle w:val="Natevanje"/>
        <w:numPr>
          <w:ilvl w:val="0"/>
          <w:numId w:val="22"/>
        </w:numPr>
      </w:pPr>
      <w:r w:rsidRPr="00F135BA">
        <w:t xml:space="preserve">notranja </w:t>
      </w:r>
      <w:r w:rsidR="00995D0E">
        <w:t>naslovnica</w:t>
      </w:r>
      <w:r w:rsidR="00995D0E" w:rsidRPr="00F135BA">
        <w:t xml:space="preserve"> </w:t>
      </w:r>
      <w:r w:rsidR="00470686" w:rsidRPr="00F135BA">
        <w:rPr>
          <w:color w:val="0000FF"/>
        </w:rPr>
        <w:t>– neoštevilčeno</w:t>
      </w:r>
      <w:r w:rsidR="00470686" w:rsidRPr="00F135BA">
        <w:t>,</w:t>
      </w:r>
    </w:p>
    <w:p w:rsidR="00C924FC" w:rsidRPr="00F135BA" w:rsidRDefault="009B3A36" w:rsidP="00F135BA">
      <w:pPr>
        <w:pStyle w:val="Natevanje"/>
        <w:numPr>
          <w:ilvl w:val="0"/>
          <w:numId w:val="22"/>
        </w:numPr>
      </w:pPr>
      <w:r w:rsidRPr="00F135BA">
        <w:t xml:space="preserve">list </w:t>
      </w:r>
      <w:r w:rsidR="00C924FC" w:rsidRPr="00F135BA">
        <w:t>z</w:t>
      </w:r>
      <w:r w:rsidR="002719D4">
        <w:t xml:space="preserve"> </w:t>
      </w:r>
      <w:r w:rsidR="00C924FC" w:rsidRPr="00F135BA">
        <w:t>zahvalo</w:t>
      </w:r>
      <w:r w:rsidR="00226461" w:rsidRPr="00F135BA">
        <w:t xml:space="preserve"> (če jo študent/-ka ima)</w:t>
      </w:r>
      <w:r w:rsidR="003007E9" w:rsidRPr="00F135BA">
        <w:t xml:space="preserve"> </w:t>
      </w:r>
      <w:r w:rsidR="003007E9" w:rsidRPr="00F135BA">
        <w:rPr>
          <w:color w:val="0000FF"/>
        </w:rPr>
        <w:t xml:space="preserve">– </w:t>
      </w:r>
      <w:r w:rsidR="00CF4254" w:rsidRPr="00F135BA">
        <w:rPr>
          <w:color w:val="0000FF"/>
        </w:rPr>
        <w:t xml:space="preserve">velike rimske številke, </w:t>
      </w:r>
      <w:r w:rsidR="003007E9" w:rsidRPr="00F135BA">
        <w:rPr>
          <w:color w:val="0000FF"/>
        </w:rPr>
        <w:t>stran I</w:t>
      </w:r>
      <w:r w:rsidR="00C924FC" w:rsidRPr="00F135BA">
        <w:t>,</w:t>
      </w:r>
    </w:p>
    <w:p w:rsidR="00C924FC" w:rsidRPr="00F135BA" w:rsidRDefault="003007E9" w:rsidP="00F135BA">
      <w:pPr>
        <w:pStyle w:val="Natevanje"/>
        <w:numPr>
          <w:ilvl w:val="0"/>
          <w:numId w:val="22"/>
        </w:numPr>
      </w:pPr>
      <w:r w:rsidRPr="00F135BA">
        <w:t xml:space="preserve">izvleček in </w:t>
      </w:r>
      <w:r w:rsidR="00C924FC" w:rsidRPr="00F135BA">
        <w:t>ključne besede v slovenskem jeziku</w:t>
      </w:r>
      <w:r w:rsidRPr="00F135BA">
        <w:t xml:space="preserve"> </w:t>
      </w:r>
      <w:r w:rsidRPr="00F135BA">
        <w:rPr>
          <w:color w:val="0000FF"/>
        </w:rPr>
        <w:t xml:space="preserve">– </w:t>
      </w:r>
      <w:r w:rsidR="00CF4254" w:rsidRPr="00F135BA">
        <w:rPr>
          <w:color w:val="0000FF"/>
        </w:rPr>
        <w:t xml:space="preserve">velike rimske številke, </w:t>
      </w:r>
      <w:r w:rsidRPr="00F135BA">
        <w:rPr>
          <w:color w:val="0000FF"/>
        </w:rPr>
        <w:t>stran II</w:t>
      </w:r>
      <w:r w:rsidRPr="00F135BA">
        <w:t>,</w:t>
      </w:r>
    </w:p>
    <w:p w:rsidR="003007E9" w:rsidRPr="00F135BA" w:rsidRDefault="003007E9" w:rsidP="00F135BA">
      <w:pPr>
        <w:pStyle w:val="Natevanje"/>
        <w:numPr>
          <w:ilvl w:val="0"/>
          <w:numId w:val="22"/>
        </w:numPr>
      </w:pPr>
      <w:r w:rsidRPr="00F135BA">
        <w:t>izvleček in ključne besede v tujem jeziku</w:t>
      </w:r>
      <w:r w:rsidR="00470686" w:rsidRPr="00F135BA">
        <w:t xml:space="preserve"> (</w:t>
      </w:r>
      <w:r w:rsidR="008E40FD" w:rsidRPr="00F135BA">
        <w:rPr>
          <w:i/>
        </w:rPr>
        <w:t>A</w:t>
      </w:r>
      <w:r w:rsidR="00470686" w:rsidRPr="00F135BA">
        <w:rPr>
          <w:i/>
        </w:rPr>
        <w:t xml:space="preserve">bstract, </w:t>
      </w:r>
      <w:r w:rsidR="008E40FD" w:rsidRPr="00F135BA">
        <w:rPr>
          <w:i/>
        </w:rPr>
        <w:t>E</w:t>
      </w:r>
      <w:r w:rsidR="00470686" w:rsidRPr="00F135BA">
        <w:rPr>
          <w:i/>
        </w:rPr>
        <w:t>xze</w:t>
      </w:r>
      <w:r w:rsidR="008E40FD" w:rsidRPr="00F135BA">
        <w:rPr>
          <w:i/>
        </w:rPr>
        <w:t>rpt</w:t>
      </w:r>
      <w:r w:rsidR="008E40FD" w:rsidRPr="00F135BA">
        <w:t xml:space="preserve">) </w:t>
      </w:r>
      <w:r w:rsidRPr="00F135BA">
        <w:rPr>
          <w:color w:val="0000FF"/>
        </w:rPr>
        <w:t xml:space="preserve">– </w:t>
      </w:r>
      <w:r w:rsidR="00CF4254" w:rsidRPr="00F135BA">
        <w:rPr>
          <w:color w:val="0000FF"/>
        </w:rPr>
        <w:t xml:space="preserve">velike rimske številke, </w:t>
      </w:r>
      <w:r w:rsidRPr="00F135BA">
        <w:rPr>
          <w:color w:val="0000FF"/>
        </w:rPr>
        <w:t>stran III</w:t>
      </w:r>
      <w:r w:rsidRPr="00F135BA">
        <w:t>,</w:t>
      </w:r>
    </w:p>
    <w:p w:rsidR="00C924FC" w:rsidRPr="00F135BA" w:rsidRDefault="00C924FC" w:rsidP="00F135BA">
      <w:pPr>
        <w:pStyle w:val="Natevanje"/>
        <w:numPr>
          <w:ilvl w:val="0"/>
          <w:numId w:val="22"/>
        </w:numPr>
      </w:pPr>
      <w:r w:rsidRPr="00F135BA">
        <w:t>kazal</w:t>
      </w:r>
      <w:r w:rsidR="0090449D" w:rsidRPr="00F135BA">
        <w:t xml:space="preserve">o vsebine </w:t>
      </w:r>
      <w:r w:rsidR="003007E9" w:rsidRPr="00F135BA">
        <w:rPr>
          <w:color w:val="0000FF"/>
        </w:rPr>
        <w:t xml:space="preserve">– </w:t>
      </w:r>
      <w:r w:rsidR="00CF4254" w:rsidRPr="00F135BA">
        <w:rPr>
          <w:color w:val="0000FF"/>
        </w:rPr>
        <w:t xml:space="preserve">velike rimske številke, </w:t>
      </w:r>
      <w:r w:rsidR="003007E9" w:rsidRPr="00F135BA">
        <w:rPr>
          <w:color w:val="0000FF"/>
        </w:rPr>
        <w:t>stran IV</w:t>
      </w:r>
      <w:r w:rsidRPr="00F135BA">
        <w:t>,</w:t>
      </w:r>
    </w:p>
    <w:p w:rsidR="0090449D" w:rsidRPr="00F135BA" w:rsidRDefault="0090449D" w:rsidP="00F135BA">
      <w:pPr>
        <w:pStyle w:val="Natevanje"/>
        <w:numPr>
          <w:ilvl w:val="0"/>
          <w:numId w:val="22"/>
        </w:numPr>
      </w:pPr>
      <w:r w:rsidRPr="00F135BA">
        <w:t xml:space="preserve">kazalo slik, tabel oz. grafov </w:t>
      </w:r>
      <w:r w:rsidRPr="00F135BA">
        <w:rPr>
          <w:color w:val="0000FF"/>
        </w:rPr>
        <w:t>– velike rimske številke, stran V</w:t>
      </w:r>
      <w:r w:rsidRPr="00F135BA">
        <w:t>,</w:t>
      </w:r>
    </w:p>
    <w:p w:rsidR="00C924FC" w:rsidRPr="00F135BA" w:rsidRDefault="00C924FC" w:rsidP="00F135BA">
      <w:pPr>
        <w:pStyle w:val="Natevanje"/>
        <w:numPr>
          <w:ilvl w:val="0"/>
          <w:numId w:val="22"/>
        </w:numPr>
      </w:pPr>
      <w:r w:rsidRPr="00F135BA">
        <w:t>pregled uporabljenih simbolov in označb</w:t>
      </w:r>
      <w:r w:rsidR="003007E9" w:rsidRPr="00F135BA">
        <w:t xml:space="preserve"> </w:t>
      </w:r>
      <w:r w:rsidR="003007E9" w:rsidRPr="00F135BA">
        <w:rPr>
          <w:color w:val="0000FF"/>
        </w:rPr>
        <w:t xml:space="preserve">– </w:t>
      </w:r>
      <w:r w:rsidR="00CF4254" w:rsidRPr="00F135BA">
        <w:rPr>
          <w:color w:val="0000FF"/>
        </w:rPr>
        <w:t xml:space="preserve">velike rimske številke, </w:t>
      </w:r>
      <w:r w:rsidR="003007E9" w:rsidRPr="00F135BA">
        <w:rPr>
          <w:color w:val="0000FF"/>
        </w:rPr>
        <w:t>stran VI</w:t>
      </w:r>
      <w:r w:rsidR="003007E9" w:rsidRPr="00F135BA">
        <w:t>,</w:t>
      </w:r>
    </w:p>
    <w:p w:rsidR="00C924FC" w:rsidRPr="00F135BA" w:rsidRDefault="00C924FC" w:rsidP="00F135BA">
      <w:pPr>
        <w:pStyle w:val="Natevanje"/>
        <w:numPr>
          <w:ilvl w:val="0"/>
          <w:numId w:val="22"/>
        </w:numPr>
        <w:jc w:val="both"/>
      </w:pPr>
      <w:r w:rsidRPr="00F135BA">
        <w:t>besedilo</w:t>
      </w:r>
      <w:r w:rsidR="001E43F3" w:rsidRPr="00F135BA">
        <w:t xml:space="preserve"> </w:t>
      </w:r>
      <w:r w:rsidR="00787301" w:rsidRPr="00F135BA">
        <w:t>z zaključkom</w:t>
      </w:r>
      <w:r w:rsidR="003007E9" w:rsidRPr="00F135BA">
        <w:rPr>
          <w:b/>
        </w:rPr>
        <w:t xml:space="preserve"> </w:t>
      </w:r>
      <w:r w:rsidR="00154BA9" w:rsidRPr="00F135BA">
        <w:t>(uvod,</w:t>
      </w:r>
      <w:r w:rsidR="002719D4">
        <w:t xml:space="preserve"> </w:t>
      </w:r>
      <w:r w:rsidR="00154BA9" w:rsidRPr="00F135BA">
        <w:t xml:space="preserve">pregled objav, materiali in metode, rezultati in razprava, </w:t>
      </w:r>
      <w:r w:rsidR="00787301" w:rsidRPr="00F135BA">
        <w:t>zaključek</w:t>
      </w:r>
      <w:r w:rsidR="00154BA9" w:rsidRPr="00F135BA">
        <w:t xml:space="preserve">) </w:t>
      </w:r>
      <w:r w:rsidR="003007E9" w:rsidRPr="00F135BA">
        <w:rPr>
          <w:color w:val="0000FF"/>
        </w:rPr>
        <w:t xml:space="preserve">– </w:t>
      </w:r>
      <w:r w:rsidR="00CF4254" w:rsidRPr="00F135BA">
        <w:rPr>
          <w:color w:val="0000FF"/>
        </w:rPr>
        <w:t xml:space="preserve">arabske številke, </w:t>
      </w:r>
      <w:r w:rsidR="003007E9" w:rsidRPr="00F135BA">
        <w:rPr>
          <w:color w:val="0000FF"/>
        </w:rPr>
        <w:t>od strani 3 naprej</w:t>
      </w:r>
      <w:r w:rsidRPr="00F135BA">
        <w:t>,</w:t>
      </w:r>
    </w:p>
    <w:p w:rsidR="00154BA9" w:rsidRPr="00F135BA" w:rsidRDefault="00154BA9" w:rsidP="00F135BA">
      <w:pPr>
        <w:pStyle w:val="Natevanje"/>
        <w:numPr>
          <w:ilvl w:val="0"/>
          <w:numId w:val="22"/>
        </w:numPr>
        <w:jc w:val="both"/>
      </w:pPr>
      <w:r w:rsidRPr="00F135BA">
        <w:t>podpisana izjava o avtorstvu</w:t>
      </w:r>
      <w:r w:rsidR="00CF4254" w:rsidRPr="00F135BA">
        <w:t xml:space="preserve"> </w:t>
      </w:r>
      <w:r w:rsidR="00CF4254" w:rsidRPr="00F135BA">
        <w:rPr>
          <w:color w:val="0000FF"/>
        </w:rPr>
        <w:t>– arabske številke</w:t>
      </w:r>
      <w:r w:rsidRPr="00F135BA">
        <w:t xml:space="preserve">, </w:t>
      </w:r>
    </w:p>
    <w:p w:rsidR="00C924FC" w:rsidRPr="00F135BA" w:rsidRDefault="00C924FC" w:rsidP="00F135BA">
      <w:pPr>
        <w:pStyle w:val="Natevanje"/>
        <w:numPr>
          <w:ilvl w:val="0"/>
          <w:numId w:val="22"/>
        </w:numPr>
      </w:pPr>
      <w:r w:rsidRPr="00F135BA">
        <w:lastRenderedPageBreak/>
        <w:t>literatur</w:t>
      </w:r>
      <w:r w:rsidR="008E40FD" w:rsidRPr="00F135BA">
        <w:t>a</w:t>
      </w:r>
      <w:r w:rsidR="00CF4254" w:rsidRPr="00F135BA">
        <w:t xml:space="preserve"> </w:t>
      </w:r>
      <w:r w:rsidR="00CF4254" w:rsidRPr="00F135BA">
        <w:rPr>
          <w:color w:val="0000FF"/>
        </w:rPr>
        <w:t>– arabske številke</w:t>
      </w:r>
      <w:r w:rsidRPr="00F135BA">
        <w:t>,</w:t>
      </w:r>
    </w:p>
    <w:p w:rsidR="00C924FC" w:rsidRPr="00F135BA" w:rsidRDefault="00C924FC" w:rsidP="00F135BA">
      <w:pPr>
        <w:pStyle w:val="Natevanje"/>
        <w:numPr>
          <w:ilvl w:val="0"/>
          <w:numId w:val="22"/>
        </w:numPr>
      </w:pPr>
      <w:r w:rsidRPr="00F135BA">
        <w:t>priloge</w:t>
      </w:r>
      <w:r w:rsidR="008E40FD" w:rsidRPr="00F135BA">
        <w:t xml:space="preserve"> </w:t>
      </w:r>
      <w:r w:rsidR="008E40FD" w:rsidRPr="00F135BA">
        <w:rPr>
          <w:color w:val="0000FF"/>
        </w:rPr>
        <w:t>– neoštevilčeno</w:t>
      </w:r>
      <w:r w:rsidRPr="00F135BA">
        <w:t>.</w:t>
      </w:r>
    </w:p>
    <w:p w:rsidR="009C6C3D" w:rsidRDefault="009C6C3D" w:rsidP="00F135BA">
      <w:pPr>
        <w:autoSpaceDE w:val="0"/>
        <w:autoSpaceDN w:val="0"/>
        <w:adjustRightInd w:val="0"/>
        <w:jc w:val="left"/>
      </w:pPr>
    </w:p>
    <w:p w:rsidR="00C924FC" w:rsidRPr="00F135BA" w:rsidRDefault="00C924FC" w:rsidP="00F135BA">
      <w:pPr>
        <w:autoSpaceDE w:val="0"/>
        <w:autoSpaceDN w:val="0"/>
        <w:adjustRightInd w:val="0"/>
        <w:jc w:val="left"/>
      </w:pPr>
    </w:p>
    <w:p w:rsidR="00325BC9" w:rsidRPr="00F135BA" w:rsidRDefault="00F108E8" w:rsidP="00F135BA">
      <w:pPr>
        <w:pStyle w:val="Naslov2"/>
        <w:spacing w:after="0"/>
        <w:rPr>
          <w:rFonts w:cs="Times New Roman"/>
        </w:rPr>
      </w:pPr>
      <w:bookmarkStart w:id="2" w:name="_Toc471728251"/>
      <w:r w:rsidRPr="00F135BA">
        <w:rPr>
          <w:rFonts w:cs="Times New Roman"/>
          <w:caps w:val="0"/>
        </w:rPr>
        <w:t>NASTAVITVE STRANI</w:t>
      </w:r>
      <w:bookmarkEnd w:id="2"/>
    </w:p>
    <w:p w:rsidR="00F135BA" w:rsidRPr="00F135BA" w:rsidRDefault="00F135BA" w:rsidP="00F135BA">
      <w:pPr>
        <w:autoSpaceDE w:val="0"/>
        <w:autoSpaceDN w:val="0"/>
        <w:adjustRightInd w:val="0"/>
      </w:pPr>
    </w:p>
    <w:p w:rsidR="00753F22" w:rsidRPr="00F135BA" w:rsidRDefault="005D7D15" w:rsidP="00F135BA">
      <w:pPr>
        <w:autoSpaceDE w:val="0"/>
        <w:autoSpaceDN w:val="0"/>
        <w:adjustRightInd w:val="0"/>
      </w:pPr>
      <w:r w:rsidRPr="00F135BA">
        <w:t>Format diplomske naloge je</w:t>
      </w:r>
      <w:r w:rsidR="009B3A36" w:rsidRPr="00F135BA">
        <w:t xml:space="preserve"> </w:t>
      </w:r>
      <w:r w:rsidRPr="00F135BA">
        <w:t>A</w:t>
      </w:r>
      <w:r w:rsidR="008E40FD" w:rsidRPr="00F135BA">
        <w:t> </w:t>
      </w:r>
      <w:r w:rsidRPr="00F135BA">
        <w:t xml:space="preserve">4. </w:t>
      </w:r>
      <w:r w:rsidR="00C924FC" w:rsidRPr="00F135BA">
        <w:rPr>
          <w:b/>
        </w:rPr>
        <w:t>Robove</w:t>
      </w:r>
      <w:r w:rsidR="005670B1" w:rsidRPr="00F135BA">
        <w:rPr>
          <w:rStyle w:val="Sprotnaopomba-sklic"/>
          <w:b/>
        </w:rPr>
        <w:footnoteReference w:id="2"/>
      </w:r>
      <w:r w:rsidR="00C924FC" w:rsidRPr="00F135BA">
        <w:t xml:space="preserve"> s</w:t>
      </w:r>
      <w:r w:rsidRPr="00F135BA">
        <w:t>tran</w:t>
      </w:r>
      <w:r w:rsidR="00C924FC" w:rsidRPr="00F135BA">
        <w:t>i</w:t>
      </w:r>
      <w:r w:rsidRPr="00F135BA">
        <w:t xml:space="preserve"> oblikujte tako, da bo</w:t>
      </w:r>
      <w:r w:rsidR="00C924FC" w:rsidRPr="00F135BA">
        <w:t>do</w:t>
      </w:r>
      <w:r w:rsidRPr="00F135BA">
        <w:t xml:space="preserve"> zgornji, spodnji in levi rob š</w:t>
      </w:r>
      <w:r w:rsidR="00C924FC" w:rsidRPr="00F135BA">
        <w:t>iroki</w:t>
      </w:r>
      <w:r w:rsidRPr="00F135BA">
        <w:t xml:space="preserve"> </w:t>
      </w:r>
      <w:smartTag w:uri="urn:schemas-microsoft-com:office:smarttags" w:element="metricconverter">
        <w:smartTagPr>
          <w:attr w:name="ProductID" w:val="30 mm"/>
        </w:smartTagPr>
        <w:r w:rsidRPr="00F135BA">
          <w:t>30 mm</w:t>
        </w:r>
      </w:smartTag>
      <w:r w:rsidRPr="00F135BA">
        <w:t xml:space="preserve"> ter desni rob </w:t>
      </w:r>
      <w:smartTag w:uri="urn:schemas-microsoft-com:office:smarttags" w:element="metricconverter">
        <w:smartTagPr>
          <w:attr w:name="ProductID" w:val="25 mm"/>
        </w:smartTagPr>
        <w:r w:rsidRPr="00F135BA">
          <w:t>25 mm</w:t>
        </w:r>
      </w:smartTag>
      <w:r w:rsidRPr="00F135BA">
        <w:t xml:space="preserve">. Širina teksta je tako </w:t>
      </w:r>
      <w:smartTag w:uri="urn:schemas-microsoft-com:office:smarttags" w:element="metricconverter">
        <w:smartTagPr>
          <w:attr w:name="ProductID" w:val="155 mm"/>
        </w:smartTagPr>
        <w:r w:rsidRPr="00F135BA">
          <w:t>155 mm</w:t>
        </w:r>
      </w:smartTag>
      <w:r w:rsidRPr="00F135BA">
        <w:t xml:space="preserve">. </w:t>
      </w:r>
      <w:r w:rsidR="00580564" w:rsidRPr="00F135BA">
        <w:t xml:space="preserve">Robove za glavo in nogo nastavite na </w:t>
      </w:r>
      <w:smartTag w:uri="urn:schemas-microsoft-com:office:smarttags" w:element="metricconverter">
        <w:smartTagPr>
          <w:attr w:name="ProductID" w:val="15 mm"/>
        </w:smartTagPr>
        <w:r w:rsidR="00580564" w:rsidRPr="00F135BA">
          <w:t>15 mm</w:t>
        </w:r>
      </w:smartTag>
      <w:r w:rsidR="00580564" w:rsidRPr="00F135BA">
        <w:t>.</w:t>
      </w:r>
      <w:r w:rsidR="00E97E68" w:rsidRPr="00F135BA">
        <w:t xml:space="preserve"> </w:t>
      </w:r>
    </w:p>
    <w:p w:rsidR="00753F22" w:rsidRPr="00F135BA" w:rsidRDefault="00753F22" w:rsidP="00F135BA">
      <w:pPr>
        <w:autoSpaceDE w:val="0"/>
        <w:autoSpaceDN w:val="0"/>
        <w:adjustRightInd w:val="0"/>
      </w:pPr>
    </w:p>
    <w:p w:rsidR="00C14FE5" w:rsidRPr="00F135BA" w:rsidRDefault="00E97E68" w:rsidP="00F135BA">
      <w:r w:rsidRPr="00F135BA">
        <w:t xml:space="preserve">Besedilo v </w:t>
      </w:r>
      <w:r w:rsidRPr="00F135BA">
        <w:rPr>
          <w:b/>
        </w:rPr>
        <w:t>glavi</w:t>
      </w:r>
      <w:r w:rsidRPr="00F135BA">
        <w:t xml:space="preserve"> je</w:t>
      </w:r>
      <w:r w:rsidR="00753F22" w:rsidRPr="00F135BA">
        <w:t xml:space="preserve"> </w:t>
      </w:r>
      <w:r w:rsidR="009B42B9" w:rsidRPr="00F135BA">
        <w:t>obojestransko poravnano</w:t>
      </w:r>
      <w:r w:rsidR="00753F22" w:rsidRPr="00F135BA">
        <w:t>,</w:t>
      </w:r>
      <w:r w:rsidRPr="00F135BA">
        <w:t xml:space="preserve"> </w:t>
      </w:r>
      <w:r w:rsidR="009B42B9" w:rsidRPr="00F135BA">
        <w:t xml:space="preserve">uporabite </w:t>
      </w:r>
      <w:r w:rsidRPr="00F135BA">
        <w:t xml:space="preserve">male tiskane črke, </w:t>
      </w:r>
      <w:r w:rsidRPr="00F135BA">
        <w:rPr>
          <w:i/>
          <w:iCs/>
        </w:rPr>
        <w:t xml:space="preserve">velikost </w:t>
      </w:r>
      <w:smartTag w:uri="urn:schemas-microsoft-com:office:smarttags" w:element="metricconverter">
        <w:smartTagPr>
          <w:attr w:name="ProductID" w:val="9 pt"/>
        </w:smartTagPr>
        <w:r w:rsidRPr="00F135BA">
          <w:rPr>
            <w:i/>
            <w:iCs/>
          </w:rPr>
          <w:t>9 pt</w:t>
        </w:r>
      </w:smartTag>
      <w:r w:rsidR="00226461" w:rsidRPr="00F135BA">
        <w:t>, ležeče</w:t>
      </w:r>
      <w:r w:rsidR="009B42B9" w:rsidRPr="00F135BA">
        <w:t>, ne krepko</w:t>
      </w:r>
      <w:r w:rsidR="00226461" w:rsidRPr="00F135BA">
        <w:t xml:space="preserve">. </w:t>
      </w:r>
      <w:r w:rsidR="00753F22" w:rsidRPr="00F135BA">
        <w:t xml:space="preserve">Od naslovnice do </w:t>
      </w:r>
      <w:r w:rsidR="004A41C6" w:rsidRPr="00F135BA">
        <w:t>uvoda</w:t>
      </w:r>
      <w:r w:rsidRPr="00F135BA">
        <w:t xml:space="preserve"> je področje glave prazno.</w:t>
      </w:r>
      <w:r w:rsidR="007B1B65" w:rsidRPr="00F135BA">
        <w:t xml:space="preserve"> </w:t>
      </w:r>
      <w:r w:rsidR="00226461" w:rsidRPr="00F135BA">
        <w:rPr>
          <w:color w:val="330000"/>
        </w:rPr>
        <w:t xml:space="preserve">Besedilo v glavi se začne s </w:t>
      </w:r>
      <w:r w:rsidR="00226461" w:rsidRPr="00F135BA">
        <w:t>priimkom avtorja</w:t>
      </w:r>
      <w:r w:rsidR="00216137" w:rsidRPr="00F135BA">
        <w:t>/-ice</w:t>
      </w:r>
      <w:r w:rsidR="00226461" w:rsidRPr="00F135BA">
        <w:t xml:space="preserve"> (velike tiskane črke), priimku sledi vejica</w:t>
      </w:r>
      <w:r w:rsidR="00216137" w:rsidRPr="00F135BA">
        <w:t>, presledek</w:t>
      </w:r>
      <w:r w:rsidR="00226461" w:rsidRPr="00F135BA">
        <w:t xml:space="preserve"> in začetnica avtorjevega</w:t>
      </w:r>
      <w:r w:rsidR="00216137" w:rsidRPr="00F135BA">
        <w:t>/-ičinega</w:t>
      </w:r>
      <w:r w:rsidR="00226461" w:rsidRPr="00F135BA">
        <w:t xml:space="preserve"> imena s piko. </w:t>
      </w:r>
      <w:r w:rsidR="00216137" w:rsidRPr="00F135BA">
        <w:t>Za presledkom z veliko začetnico vpišete</w:t>
      </w:r>
      <w:r w:rsidR="00226461" w:rsidRPr="00F135BA">
        <w:t xml:space="preserve"> naslo</w:t>
      </w:r>
      <w:r w:rsidR="00216137" w:rsidRPr="00F135BA">
        <w:t>v diplomske naloge in zaključite s piko.</w:t>
      </w:r>
      <w:r w:rsidR="00226461" w:rsidRPr="00F135BA">
        <w:t xml:space="preserve"> </w:t>
      </w:r>
      <w:r w:rsidR="00216137" w:rsidRPr="00F135BA">
        <w:t>Za presledkom vpišete okrajšan</w:t>
      </w:r>
      <w:r w:rsidR="00226461" w:rsidRPr="00F135BA">
        <w:t xml:space="preserve"> tip dokumenta (Dipl. nal.), sledi presledek, kraj, vejica, presledek, ustanova, vejica, presledek, VSŠ-program, vejica, </w:t>
      </w:r>
      <w:r w:rsidR="00216137" w:rsidRPr="00F135BA">
        <w:t xml:space="preserve">presledek, </w:t>
      </w:r>
      <w:r w:rsidR="00226461" w:rsidRPr="00F135BA">
        <w:t xml:space="preserve">leto zagovora in pika. </w:t>
      </w:r>
      <w:r w:rsidR="00766220">
        <w:t>Če je naslov diplomskega dela zelo dolg, uporabite velikost črk 8 pt.</w:t>
      </w:r>
    </w:p>
    <w:p w:rsidR="00C14FE5" w:rsidRPr="00F135BA" w:rsidRDefault="00C84FB1" w:rsidP="00F135BA">
      <w:r>
        <w:rPr>
          <w:noProof/>
        </w:rPr>
        <w:drawing>
          <wp:anchor distT="0" distB="0" distL="114300" distR="114300" simplePos="0" relativeHeight="251658240" behindDoc="1" locked="0" layoutInCell="1" allowOverlap="1">
            <wp:simplePos x="0" y="0"/>
            <wp:positionH relativeFrom="column">
              <wp:posOffset>4800600</wp:posOffset>
            </wp:positionH>
            <wp:positionV relativeFrom="paragraph">
              <wp:posOffset>106680</wp:posOffset>
            </wp:positionV>
            <wp:extent cx="972820" cy="684530"/>
            <wp:effectExtent l="19050" t="0" r="0" b="0"/>
            <wp:wrapTight wrapText="bothSides">
              <wp:wrapPolygon edited="0">
                <wp:start x="-423" y="0"/>
                <wp:lineTo x="-423" y="21039"/>
                <wp:lineTo x="21572" y="21039"/>
                <wp:lineTo x="21572" y="0"/>
                <wp:lineTo x="-423" y="0"/>
              </wp:wrapPolygon>
            </wp:wrapTight>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l="51172" t="6969" r="32391" b="78433"/>
                    <a:stretch>
                      <a:fillRect/>
                    </a:stretch>
                  </pic:blipFill>
                  <pic:spPr bwMode="auto">
                    <a:xfrm>
                      <a:off x="0" y="0"/>
                      <a:ext cx="972820" cy="684530"/>
                    </a:xfrm>
                    <a:prstGeom prst="rect">
                      <a:avLst/>
                    </a:prstGeom>
                    <a:noFill/>
                    <a:ln w="9525">
                      <a:noFill/>
                      <a:miter lim="800000"/>
                      <a:headEnd/>
                      <a:tailEnd/>
                    </a:ln>
                  </pic:spPr>
                </pic:pic>
              </a:graphicData>
            </a:graphic>
          </wp:anchor>
        </w:drawing>
      </w:r>
    </w:p>
    <w:p w:rsidR="00E22C4D" w:rsidRPr="00F135BA" w:rsidRDefault="00226461" w:rsidP="00F135BA">
      <w:r w:rsidRPr="00F135BA">
        <w:t xml:space="preserve">Sprotni naslov ima navadno dve vrstici, pod njim pa je obvezna tanka sklenjena črta, ki naj sega vzdolž celotne širine besedila. </w:t>
      </w:r>
      <w:r w:rsidR="00216137" w:rsidRPr="00F135BA">
        <w:t>Vs</w:t>
      </w:r>
      <w:r w:rsidR="008E40FD" w:rsidRPr="00F135BA">
        <w:t>t</w:t>
      </w:r>
      <w:r w:rsidR="00216137" w:rsidRPr="00F135BA">
        <w:t>a</w:t>
      </w:r>
      <w:r w:rsidR="008E40FD" w:rsidRPr="00F135BA">
        <w:t xml:space="preserve">vite jo s pritiskom na ikono za </w:t>
      </w:r>
      <w:r w:rsidR="009F77F0" w:rsidRPr="00F135BA">
        <w:t xml:space="preserve">spodnjo </w:t>
      </w:r>
      <w:r w:rsidR="008E40FD" w:rsidRPr="00F135BA">
        <w:t>obrobo</w:t>
      </w:r>
      <w:r w:rsidR="00216137" w:rsidRPr="00F135BA">
        <w:t xml:space="preserve"> v orodni vrstici.</w:t>
      </w:r>
      <w:r w:rsidR="00EB6C74" w:rsidRPr="00F135BA">
        <w:t xml:space="preserve"> </w:t>
      </w:r>
    </w:p>
    <w:p w:rsidR="00E22C4D" w:rsidRPr="00F135BA" w:rsidRDefault="00E22C4D" w:rsidP="00F135BA"/>
    <w:p w:rsidR="00226461" w:rsidRPr="00F135BA" w:rsidRDefault="00226461" w:rsidP="00F135BA">
      <w:pPr>
        <w:rPr>
          <w:i/>
        </w:rPr>
      </w:pPr>
      <w:r w:rsidRPr="00F135BA">
        <w:rPr>
          <w:i/>
        </w:rPr>
        <w:t>Primer</w:t>
      </w:r>
      <w:r w:rsidR="00E22C4D" w:rsidRPr="00F135BA">
        <w:rPr>
          <w:i/>
        </w:rPr>
        <w:t xml:space="preserve"> glave</w:t>
      </w:r>
      <w:r w:rsidRPr="00F135BA">
        <w:rPr>
          <w:i/>
        </w:rPr>
        <w:t xml:space="preserve">: </w:t>
      </w:r>
    </w:p>
    <w:p w:rsidR="00226461" w:rsidRPr="00F135BA" w:rsidRDefault="00226461" w:rsidP="00F135BA">
      <w:pPr>
        <w:pBdr>
          <w:bottom w:val="single" w:sz="4" w:space="1" w:color="auto"/>
        </w:pBdr>
        <w:autoSpaceDE w:val="0"/>
        <w:autoSpaceDN w:val="0"/>
        <w:adjustRightInd w:val="0"/>
        <w:rPr>
          <w:i/>
        </w:rPr>
      </w:pPr>
      <w:r w:rsidRPr="00F135BA">
        <w:rPr>
          <w:i/>
        </w:rPr>
        <w:t>PRIIMEK, I.</w:t>
      </w:r>
      <w:r w:rsidR="002719D4">
        <w:rPr>
          <w:i/>
        </w:rPr>
        <w:t xml:space="preserve"> </w:t>
      </w:r>
      <w:r w:rsidRPr="00F135BA">
        <w:rPr>
          <w:i/>
        </w:rPr>
        <w:t xml:space="preserve">Naslov diplomske naloge. Dipl. nal. Strahinj, </w:t>
      </w:r>
      <w:r w:rsidRPr="00F135BA">
        <w:rPr>
          <w:i/>
          <w:lang w:val="sk-SK"/>
        </w:rPr>
        <w:t>BC Naklo, Višja</w:t>
      </w:r>
      <w:r w:rsidRPr="00F135BA">
        <w:rPr>
          <w:i/>
        </w:rPr>
        <w:t xml:space="preserve"> </w:t>
      </w:r>
      <w:r w:rsidRPr="00F135BA">
        <w:rPr>
          <w:i/>
          <w:lang w:val="sk-SK"/>
        </w:rPr>
        <w:t>strokovna</w:t>
      </w:r>
      <w:r w:rsidRPr="00F135BA">
        <w:rPr>
          <w:i/>
        </w:rPr>
        <w:t xml:space="preserve"> šola, Upravljanje podeželja in krajine, </w:t>
      </w:r>
      <w:r w:rsidR="00766220">
        <w:rPr>
          <w:i/>
        </w:rPr>
        <w:t>2012</w:t>
      </w:r>
      <w:r w:rsidRPr="00F135BA">
        <w:rPr>
          <w:i/>
        </w:rPr>
        <w:t>.</w:t>
      </w:r>
    </w:p>
    <w:p w:rsidR="00753F22" w:rsidRPr="00F135BA" w:rsidRDefault="00753F22" w:rsidP="00F135BA">
      <w:pPr>
        <w:autoSpaceDE w:val="0"/>
        <w:autoSpaceDN w:val="0"/>
        <w:adjustRightInd w:val="0"/>
      </w:pPr>
    </w:p>
    <w:p w:rsidR="00337E63" w:rsidRPr="00F135BA" w:rsidRDefault="00753F22" w:rsidP="00F135BA">
      <w:pPr>
        <w:autoSpaceDE w:val="0"/>
        <w:autoSpaceDN w:val="0"/>
        <w:adjustRightInd w:val="0"/>
      </w:pPr>
      <w:r w:rsidRPr="00F135BA">
        <w:t xml:space="preserve">V področju </w:t>
      </w:r>
      <w:r w:rsidRPr="00F135BA">
        <w:rPr>
          <w:b/>
        </w:rPr>
        <w:t>noge</w:t>
      </w:r>
      <w:r w:rsidRPr="00F135BA">
        <w:t xml:space="preserve"> vstavimo številko strani –</w:t>
      </w:r>
      <w:r w:rsidR="00E97E68" w:rsidRPr="00F135BA">
        <w:t xml:space="preserve"> </w:t>
      </w:r>
      <w:r w:rsidRPr="00F135BA">
        <w:t>prva</w:t>
      </w:r>
      <w:r w:rsidR="002719D4">
        <w:t xml:space="preserve"> </w:t>
      </w:r>
      <w:r w:rsidRPr="00F135BA">
        <w:t xml:space="preserve">oštevilčena stran je stran z zahvalo. Del naloge od zahvale do </w:t>
      </w:r>
      <w:r w:rsidRPr="00F135BA">
        <w:rPr>
          <w:b/>
          <w:i/>
        </w:rPr>
        <w:t xml:space="preserve">vključno </w:t>
      </w:r>
      <w:r w:rsidR="00B11952" w:rsidRPr="00F135BA">
        <w:rPr>
          <w:b/>
          <w:i/>
        </w:rPr>
        <w:t>kazala</w:t>
      </w:r>
      <w:r w:rsidRPr="00F135BA">
        <w:t xml:space="preserve"> uporabljenih simbolov in označb uporabljamo </w:t>
      </w:r>
      <w:r w:rsidR="00226461" w:rsidRPr="00F135BA">
        <w:rPr>
          <w:b/>
          <w:i/>
        </w:rPr>
        <w:t>velike</w:t>
      </w:r>
      <w:r w:rsidR="00226461" w:rsidRPr="00F135BA">
        <w:t xml:space="preserve"> </w:t>
      </w:r>
      <w:r w:rsidRPr="00F135BA">
        <w:rPr>
          <w:b/>
          <w:i/>
        </w:rPr>
        <w:t>rimske</w:t>
      </w:r>
      <w:r w:rsidRPr="00F135BA">
        <w:t xml:space="preserve"> </w:t>
      </w:r>
      <w:r w:rsidRPr="00F135BA">
        <w:rPr>
          <w:b/>
          <w:i/>
        </w:rPr>
        <w:t>številke</w:t>
      </w:r>
      <w:r w:rsidRPr="00F135BA">
        <w:t xml:space="preserve">. </w:t>
      </w:r>
      <w:r w:rsidR="001E43F3" w:rsidRPr="00F135BA">
        <w:rPr>
          <w:color w:val="000000"/>
        </w:rPr>
        <w:t xml:space="preserve">Uvod </w:t>
      </w:r>
      <w:r w:rsidR="001E43F3" w:rsidRPr="00F135BA">
        <w:t xml:space="preserve">naj bo za kazali, vedno na strani 3. </w:t>
      </w:r>
      <w:r w:rsidRPr="00F135BA">
        <w:t xml:space="preserve">Od uvoda naprej številčimo z </w:t>
      </w:r>
      <w:r w:rsidRPr="00F135BA">
        <w:rPr>
          <w:b/>
          <w:i/>
        </w:rPr>
        <w:t>arabskimi</w:t>
      </w:r>
      <w:r w:rsidRPr="00F135BA">
        <w:t xml:space="preserve"> številkami. </w:t>
      </w:r>
      <w:r w:rsidR="005824F8" w:rsidRPr="00F135BA">
        <w:t xml:space="preserve">Številko strani v obeh delih postavite na </w:t>
      </w:r>
      <w:r w:rsidR="00226461" w:rsidRPr="00F135BA">
        <w:t>desni</w:t>
      </w:r>
      <w:r w:rsidR="005824F8" w:rsidRPr="00F135BA">
        <w:t xml:space="preserve"> rob, </w:t>
      </w:r>
      <w:r w:rsidR="00337E63" w:rsidRPr="00F135BA">
        <w:t xml:space="preserve">Times New Roman, </w:t>
      </w:r>
      <w:smartTag w:uri="urn:schemas-microsoft-com:office:smarttags" w:element="metricconverter">
        <w:smartTagPr>
          <w:attr w:name="ProductID" w:val="12 pt"/>
        </w:smartTagPr>
        <w:r w:rsidR="005824F8" w:rsidRPr="00F135BA">
          <w:t>12 pt</w:t>
        </w:r>
      </w:smartTag>
      <w:r w:rsidR="005824F8" w:rsidRPr="00F135BA">
        <w:t>, ne krepko, ne ležeče. Strani prilog ne številčite.</w:t>
      </w:r>
      <w:r w:rsidR="001E43F3" w:rsidRPr="00F135BA">
        <w:t xml:space="preserve"> </w:t>
      </w:r>
    </w:p>
    <w:p w:rsidR="00337E63" w:rsidRPr="00F135BA" w:rsidRDefault="00337E63" w:rsidP="00F135BA">
      <w:pPr>
        <w:autoSpaceDE w:val="0"/>
        <w:autoSpaceDN w:val="0"/>
        <w:adjustRightInd w:val="0"/>
      </w:pPr>
    </w:p>
    <w:p w:rsidR="002C2374" w:rsidRPr="00F135BA" w:rsidRDefault="002C2374" w:rsidP="00F135BA">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pPr>
      <w:r w:rsidRPr="00F135BA">
        <w:t xml:space="preserve">Glavo in nogo lahko urejamo, če v </w:t>
      </w:r>
      <w:r w:rsidR="00501C83">
        <w:t>zavihku</w:t>
      </w:r>
      <w:r w:rsidRPr="00F135BA">
        <w:t xml:space="preserve"> </w:t>
      </w:r>
      <w:r w:rsidR="00D61019">
        <w:rPr>
          <w:i/>
        </w:rPr>
        <w:t>Vstavljanje</w:t>
      </w:r>
      <w:r w:rsidRPr="00F135BA">
        <w:t xml:space="preserve"> izberemo </w:t>
      </w:r>
      <w:r w:rsidRPr="00F135BA">
        <w:rPr>
          <w:i/>
        </w:rPr>
        <w:t>Glava in noga</w:t>
      </w:r>
      <w:r w:rsidR="00D61019" w:rsidRPr="00D61019">
        <w:rPr>
          <w:i/>
        </w:rPr>
        <w:t xml:space="preserve"> </w:t>
      </w:r>
      <w:r w:rsidR="00D61019" w:rsidRPr="00D61019">
        <w:t>ali z</w:t>
      </w:r>
      <w:r w:rsidR="00D61019">
        <w:t> </w:t>
      </w:r>
      <w:r w:rsidR="00D61019" w:rsidRPr="00D61019">
        <w:t>dvoklikom na mesto glave ali noge</w:t>
      </w:r>
      <w:r w:rsidRPr="00D61019">
        <w:t>.</w:t>
      </w:r>
      <w:r w:rsidRPr="00F135BA">
        <w:t xml:space="preserve"> </w:t>
      </w:r>
      <w:r w:rsidRPr="00F135BA">
        <w:rPr>
          <w:color w:val="000000"/>
        </w:rPr>
        <w:t xml:space="preserve">Različne glave in noge oblikujemo z vstavljanjem odsekov. Odsek je podenota dokumenta, ki ima lahko drugačne oblikovne značilnosti kot ostala vsebina. </w:t>
      </w:r>
      <w:r w:rsidRPr="00F135BA">
        <w:t xml:space="preserve">Za postavitev novega odseka se postavimo s kazalnikom na mesto, kjer želimo postaviti odsek, in v </w:t>
      </w:r>
      <w:r w:rsidR="00501C83">
        <w:t>zavihku</w:t>
      </w:r>
      <w:r w:rsidRPr="00F135BA">
        <w:t xml:space="preserve"> </w:t>
      </w:r>
      <w:r w:rsidR="00D61019">
        <w:rPr>
          <w:i/>
        </w:rPr>
        <w:t xml:space="preserve">Postavitev strani </w:t>
      </w:r>
      <w:r w:rsidRPr="00F135BA">
        <w:t xml:space="preserve">izberemo </w:t>
      </w:r>
      <w:r w:rsidRPr="00F135BA">
        <w:rPr>
          <w:i/>
        </w:rPr>
        <w:t>Prelom</w:t>
      </w:r>
      <w:r w:rsidR="00D61019">
        <w:rPr>
          <w:i/>
        </w:rPr>
        <w:t>i</w:t>
      </w:r>
      <w:r w:rsidRPr="00F135BA">
        <w:t xml:space="preserve"> ter </w:t>
      </w:r>
      <w:r w:rsidRPr="00F135BA">
        <w:rPr>
          <w:i/>
        </w:rPr>
        <w:t>Naslednja stran</w:t>
      </w:r>
      <w:r w:rsidRPr="00F135BA">
        <w:t xml:space="preserve">. V novem odseku dokumenta je avtomatsko vklopljena funkcija </w:t>
      </w:r>
      <w:r w:rsidR="00417E32">
        <w:rPr>
          <w:i/>
        </w:rPr>
        <w:t>Poveži s</w:t>
      </w:r>
      <w:r w:rsidRPr="00F135BA">
        <w:rPr>
          <w:i/>
        </w:rPr>
        <w:t xml:space="preserve"> prejšnji</w:t>
      </w:r>
      <w:r w:rsidR="00417E32">
        <w:rPr>
          <w:i/>
        </w:rPr>
        <w:t>m</w:t>
      </w:r>
      <w:r w:rsidRPr="00F135BA">
        <w:t xml:space="preserve"> – gumbek te funkcije je vbočen. S klikom na ta gumb odstranimo enakost glave/noge novega odseka z glavo/nogo prejšnjega odseka in vstavimo drugačno glavo/nogo.</w:t>
      </w:r>
    </w:p>
    <w:p w:rsidR="002C2374" w:rsidRPr="00F135BA" w:rsidRDefault="002C2374" w:rsidP="00F135BA">
      <w:pPr>
        <w:autoSpaceDE w:val="0"/>
        <w:autoSpaceDN w:val="0"/>
        <w:adjustRightInd w:val="0"/>
      </w:pPr>
    </w:p>
    <w:p w:rsidR="00B11952" w:rsidRPr="00F135BA" w:rsidRDefault="00D3450E" w:rsidP="00F135BA">
      <w:pPr>
        <w:autoSpaceDE w:val="0"/>
        <w:autoSpaceDN w:val="0"/>
        <w:adjustRightInd w:val="0"/>
      </w:pPr>
      <w:r w:rsidRPr="00F135BA">
        <w:t>G</w:t>
      </w:r>
      <w:r w:rsidR="00B11952" w:rsidRPr="00F135BA">
        <w:t>lav</w:t>
      </w:r>
      <w:r w:rsidRPr="00F135BA">
        <w:t>o</w:t>
      </w:r>
      <w:r w:rsidR="00B11952" w:rsidRPr="00F135BA">
        <w:t xml:space="preserve"> in nog</w:t>
      </w:r>
      <w:r w:rsidRPr="00F135BA">
        <w:t>o dokumenta</w:t>
      </w:r>
      <w:r w:rsidR="00B11952" w:rsidRPr="00F135BA">
        <w:t xml:space="preserve"> uredite s postavitvijo </w:t>
      </w:r>
      <w:r w:rsidR="00337E63" w:rsidRPr="00F135BA">
        <w:rPr>
          <w:b/>
        </w:rPr>
        <w:t>štirih odsekov</w:t>
      </w:r>
      <w:r w:rsidR="00B11952" w:rsidRPr="00F135BA">
        <w:t>:</w:t>
      </w:r>
    </w:p>
    <w:p w:rsidR="00753F22" w:rsidRPr="00F135BA" w:rsidRDefault="00B11952" w:rsidP="00F135BA">
      <w:pPr>
        <w:numPr>
          <w:ilvl w:val="0"/>
          <w:numId w:val="24"/>
        </w:numPr>
        <w:autoSpaceDE w:val="0"/>
        <w:autoSpaceDN w:val="0"/>
        <w:adjustRightInd w:val="0"/>
      </w:pPr>
      <w:r w:rsidRPr="00F135BA">
        <w:t>naslovn</w:t>
      </w:r>
      <w:r w:rsidR="00381345">
        <w:t>ice</w:t>
      </w:r>
      <w:r w:rsidR="00B90389" w:rsidRPr="00F135BA">
        <w:t xml:space="preserve"> – brez glave, brez noge,</w:t>
      </w:r>
    </w:p>
    <w:p w:rsidR="00B11952" w:rsidRPr="00F135BA" w:rsidRDefault="00B11952" w:rsidP="00F135BA">
      <w:pPr>
        <w:numPr>
          <w:ilvl w:val="0"/>
          <w:numId w:val="24"/>
        </w:numPr>
        <w:autoSpaceDE w:val="0"/>
        <w:autoSpaceDN w:val="0"/>
        <w:adjustRightInd w:val="0"/>
      </w:pPr>
      <w:r w:rsidRPr="00F135BA">
        <w:t>strani od zahvale do kazal</w:t>
      </w:r>
      <w:r w:rsidR="00337E63" w:rsidRPr="00F135BA">
        <w:t>a okrajšav</w:t>
      </w:r>
      <w:r w:rsidR="00B90389" w:rsidRPr="00F135BA">
        <w:t xml:space="preserve"> – brez glave, v nogi velike rimske številke,</w:t>
      </w:r>
    </w:p>
    <w:p w:rsidR="00B11952" w:rsidRPr="00F135BA" w:rsidRDefault="00B11952" w:rsidP="00F135BA">
      <w:pPr>
        <w:numPr>
          <w:ilvl w:val="0"/>
          <w:numId w:val="24"/>
        </w:numPr>
        <w:autoSpaceDE w:val="0"/>
        <w:autoSpaceDN w:val="0"/>
        <w:adjustRightInd w:val="0"/>
      </w:pPr>
      <w:r w:rsidRPr="00F135BA">
        <w:lastRenderedPageBreak/>
        <w:t>strani besedila</w:t>
      </w:r>
      <w:r w:rsidR="00B90389" w:rsidRPr="00F135BA">
        <w:t xml:space="preserve"> </w:t>
      </w:r>
      <w:r w:rsidR="004723D2" w:rsidRPr="00F135BA">
        <w:t xml:space="preserve">od uvoda do seznama literature </w:t>
      </w:r>
      <w:r w:rsidR="00B90389" w:rsidRPr="00F135BA">
        <w:t>– v glavi sprotni naslov, v nogi arabske številke,</w:t>
      </w:r>
    </w:p>
    <w:p w:rsidR="00B11952" w:rsidRPr="00F135BA" w:rsidRDefault="001D2961" w:rsidP="00F135BA">
      <w:pPr>
        <w:numPr>
          <w:ilvl w:val="0"/>
          <w:numId w:val="24"/>
        </w:numPr>
        <w:autoSpaceDE w:val="0"/>
        <w:autoSpaceDN w:val="0"/>
        <w:adjustRightInd w:val="0"/>
      </w:pPr>
      <w:r w:rsidRPr="00F135BA">
        <w:t>priloge</w:t>
      </w:r>
      <w:r w:rsidR="00B90389" w:rsidRPr="00F135BA">
        <w:t xml:space="preserve"> – v glavi sprotni naslov, brez noge.</w:t>
      </w:r>
    </w:p>
    <w:p w:rsidR="00753F22" w:rsidRPr="00F135BA" w:rsidRDefault="00753F22" w:rsidP="00F135BA">
      <w:pPr>
        <w:autoSpaceDE w:val="0"/>
        <w:autoSpaceDN w:val="0"/>
        <w:adjustRightInd w:val="0"/>
        <w:jc w:val="left"/>
      </w:pPr>
    </w:p>
    <w:p w:rsidR="00AF67F5" w:rsidRPr="00F135BA" w:rsidRDefault="00E97E68" w:rsidP="00F135BA">
      <w:pPr>
        <w:autoSpaceDE w:val="0"/>
        <w:autoSpaceDN w:val="0"/>
        <w:adjustRightInd w:val="0"/>
      </w:pPr>
      <w:r w:rsidRPr="00F135BA">
        <w:t xml:space="preserve">Morebitne </w:t>
      </w:r>
      <w:r w:rsidRPr="00F135BA">
        <w:rPr>
          <w:b/>
        </w:rPr>
        <w:t>opombe</w:t>
      </w:r>
      <w:r w:rsidRPr="00F135BA">
        <w:t xml:space="preserve"> so v besedilu označene z nadpisano arabsko številko in zapisane pod</w:t>
      </w:r>
      <w:r w:rsidR="005824F8" w:rsidRPr="00F135BA">
        <w:t xml:space="preserve"> </w:t>
      </w:r>
      <w:r w:rsidRPr="00F135BA">
        <w:t xml:space="preserve">črto z velikostjo </w:t>
      </w:r>
      <w:smartTag w:uri="urn:schemas-microsoft-com:office:smarttags" w:element="metricconverter">
        <w:smartTagPr>
          <w:attr w:name="ProductID" w:val="10 pt"/>
        </w:smartTagPr>
        <w:r w:rsidRPr="00F135BA">
          <w:t>10 pt</w:t>
        </w:r>
      </w:smartTag>
      <w:r w:rsidRPr="00F135BA">
        <w:t>, ne krepko, ne ležeče, obojestransko poravnane, zaključene s piko.</w:t>
      </w:r>
      <w:r w:rsidR="005670B1" w:rsidRPr="00F135BA">
        <w:rPr>
          <w:rStyle w:val="Sprotnaopomba-sklic"/>
        </w:rPr>
        <w:footnoteReference w:id="3"/>
      </w:r>
      <w:r w:rsidR="00226461" w:rsidRPr="00F135BA">
        <w:t xml:space="preserve"> </w:t>
      </w:r>
      <w:r w:rsidR="00AF67F5" w:rsidRPr="00F135BA">
        <w:t xml:space="preserve">Opombe si sledijo in so oštevilčene. </w:t>
      </w:r>
      <w:r w:rsidR="005233D0">
        <w:t xml:space="preserve">Naj </w:t>
      </w:r>
      <w:r w:rsidR="00AF67F5" w:rsidRPr="00F135BA">
        <w:t xml:space="preserve">opomb </w:t>
      </w:r>
      <w:r w:rsidR="005233D0">
        <w:t>ne bo</w:t>
      </w:r>
      <w:r w:rsidR="00AF67F5" w:rsidRPr="00F135BA">
        <w:t xml:space="preserve"> preveč, saj s tem dodatno obremenjujemo branje.</w:t>
      </w:r>
    </w:p>
    <w:p w:rsidR="00F802A7" w:rsidRPr="00F135BA" w:rsidRDefault="00F802A7" w:rsidP="00F135BA"/>
    <w:p w:rsidR="00325BC9" w:rsidRPr="00F135BA" w:rsidRDefault="00F108E8" w:rsidP="00F135BA">
      <w:pPr>
        <w:pStyle w:val="Naslov2"/>
        <w:spacing w:after="0"/>
        <w:rPr>
          <w:rFonts w:cs="Times New Roman"/>
        </w:rPr>
      </w:pPr>
      <w:bookmarkStart w:id="3" w:name="_Toc471728252"/>
      <w:r w:rsidRPr="00F135BA">
        <w:rPr>
          <w:rFonts w:cs="Times New Roman"/>
          <w:caps w:val="0"/>
        </w:rPr>
        <w:t>NASTAVITVE SLOGOV</w:t>
      </w:r>
      <w:bookmarkEnd w:id="3"/>
    </w:p>
    <w:p w:rsidR="00F135BA" w:rsidRPr="00F135BA" w:rsidRDefault="00F135BA" w:rsidP="00F135BA">
      <w:pPr>
        <w:autoSpaceDE w:val="0"/>
        <w:autoSpaceDN w:val="0"/>
        <w:adjustRightInd w:val="0"/>
      </w:pPr>
    </w:p>
    <w:p w:rsidR="0025552B" w:rsidRPr="00F135BA" w:rsidRDefault="00B11DBF" w:rsidP="00F135BA">
      <w:pPr>
        <w:autoSpaceDE w:val="0"/>
        <w:autoSpaceDN w:val="0"/>
        <w:adjustRightInd w:val="0"/>
      </w:pPr>
      <w:r w:rsidRPr="00F135BA">
        <w:t>Vsebinska poglavja in podpoglavja številčimo z arabskimi številkami po decimalnem sistemu (pozor: na nobeni ravni naslova za zaporedno številko poglavja ni končne pike!). Zaradi povečanja preglednosti uporabljamo za različne ravni naslovov različne velikosti črk</w:t>
      </w:r>
      <w:r w:rsidR="00F70072" w:rsidRPr="00F135BA">
        <w:t xml:space="preserve"> </w:t>
      </w:r>
      <w:r w:rsidRPr="00F135BA">
        <w:t xml:space="preserve">ter različne vrste tiska. </w:t>
      </w:r>
      <w:r w:rsidR="0025552B" w:rsidRPr="00F135BA">
        <w:t xml:space="preserve">Vsako členjenje na podpoglavja oz. podpodpoglavja je smiselno le, če (pod)poglavje vsebuje </w:t>
      </w:r>
      <w:r w:rsidR="0025552B" w:rsidRPr="00F135BA">
        <w:rPr>
          <w:b/>
        </w:rPr>
        <w:t>vsaj dve (pod)podpoglavji</w:t>
      </w:r>
      <w:r w:rsidR="0025552B" w:rsidRPr="00F135BA">
        <w:t>.</w:t>
      </w:r>
    </w:p>
    <w:p w:rsidR="002C2374" w:rsidRPr="00F135BA" w:rsidRDefault="002C2374" w:rsidP="00F135BA">
      <w:pPr>
        <w:autoSpaceDE w:val="0"/>
        <w:autoSpaceDN w:val="0"/>
        <w:adjustRightInd w:val="0"/>
      </w:pPr>
    </w:p>
    <w:p w:rsidR="00F70072" w:rsidRPr="00F135BA" w:rsidRDefault="00F70072" w:rsidP="00F135BA">
      <w:pPr>
        <w:ind w:left="720"/>
        <w:rPr>
          <w:b/>
        </w:rPr>
      </w:pPr>
      <w:r w:rsidRPr="00F135BA">
        <w:rPr>
          <w:b/>
        </w:rPr>
        <w:t>LASTNOSTI SLOGOV:</w:t>
      </w:r>
    </w:p>
    <w:p w:rsidR="00E97E68" w:rsidRPr="00F135BA" w:rsidRDefault="00E97E68" w:rsidP="00F135BA">
      <w:pPr>
        <w:pBdr>
          <w:top w:val="single" w:sz="4" w:space="1" w:color="auto"/>
          <w:left w:val="single" w:sz="4" w:space="4" w:color="auto"/>
          <w:bottom w:val="single" w:sz="4" w:space="1" w:color="auto"/>
          <w:right w:val="single" w:sz="4" w:space="4" w:color="auto"/>
        </w:pBdr>
        <w:autoSpaceDE w:val="0"/>
        <w:autoSpaceDN w:val="0"/>
        <w:adjustRightInd w:val="0"/>
      </w:pPr>
      <w:r w:rsidRPr="00F135BA">
        <w:rPr>
          <w:b/>
          <w:bCs/>
          <w:sz w:val="28"/>
          <w:szCs w:val="28"/>
        </w:rPr>
        <w:t xml:space="preserve">1 NASLOV 1 (NOVO POGLAVJE </w:t>
      </w:r>
      <w:r w:rsidR="007B1B65" w:rsidRPr="00F135BA">
        <w:t>–</w:t>
      </w:r>
      <w:r w:rsidRPr="00F135BA">
        <w:t xml:space="preserve"> velike tiskane črke, </w:t>
      </w:r>
      <w:smartTag w:uri="urn:schemas-microsoft-com:office:smarttags" w:element="metricconverter">
        <w:smartTagPr>
          <w:attr w:name="ProductID" w:val="14 pt"/>
        </w:smartTagPr>
        <w:r w:rsidRPr="00F135BA">
          <w:t>14 pt</w:t>
        </w:r>
      </w:smartTag>
      <w:r w:rsidRPr="00F135BA">
        <w:t xml:space="preserve">, krepko, zamik levo </w:t>
      </w:r>
      <w:smartTag w:uri="urn:schemas-microsoft-com:office:smarttags" w:element="metricconverter">
        <w:smartTagPr>
          <w:attr w:name="ProductID" w:val="0ﾠpt"/>
        </w:smartTagPr>
        <w:r w:rsidRPr="00F135BA">
          <w:t>0</w:t>
        </w:r>
        <w:r w:rsidR="00F70072" w:rsidRPr="00F135BA">
          <w:t> </w:t>
        </w:r>
        <w:r w:rsidRPr="00F135BA">
          <w:t>pt</w:t>
        </w:r>
      </w:smartTag>
      <w:r w:rsidRPr="00F135BA">
        <w:t>)</w:t>
      </w:r>
    </w:p>
    <w:p w:rsidR="00E97E68" w:rsidRPr="00F135BA" w:rsidRDefault="00E97E68" w:rsidP="00F135BA">
      <w:pPr>
        <w:pBdr>
          <w:top w:val="single" w:sz="4" w:space="1" w:color="auto"/>
          <w:left w:val="single" w:sz="4" w:space="4" w:color="auto"/>
          <w:bottom w:val="single" w:sz="4" w:space="1" w:color="auto"/>
          <w:right w:val="single" w:sz="4" w:space="4" w:color="auto"/>
        </w:pBdr>
        <w:autoSpaceDE w:val="0"/>
        <w:autoSpaceDN w:val="0"/>
        <w:adjustRightInd w:val="0"/>
        <w:jc w:val="left"/>
      </w:pPr>
    </w:p>
    <w:p w:rsidR="00E97E68" w:rsidRPr="00F135BA" w:rsidRDefault="00E97E68" w:rsidP="00F135BA">
      <w:pPr>
        <w:pBdr>
          <w:top w:val="single" w:sz="4" w:space="1" w:color="auto"/>
          <w:left w:val="single" w:sz="4" w:space="4" w:color="auto"/>
          <w:bottom w:val="single" w:sz="4" w:space="1" w:color="auto"/>
          <w:right w:val="single" w:sz="4" w:space="4" w:color="auto"/>
        </w:pBdr>
        <w:autoSpaceDE w:val="0"/>
        <w:autoSpaceDN w:val="0"/>
        <w:adjustRightInd w:val="0"/>
      </w:pPr>
      <w:r w:rsidRPr="00F135BA">
        <w:t xml:space="preserve">Vsako novo glavno poglavje naj se začne na novi strani. Slog mora vsebovati orisno številčenje z arabskimi številkami brez pike. </w:t>
      </w:r>
      <w:r w:rsidR="005824F8" w:rsidRPr="00F135BA">
        <w:t xml:space="preserve">Razmik od naslova do nadaljnjega besedila naj bo </w:t>
      </w:r>
      <w:smartTag w:uri="urn:schemas-microsoft-com:office:smarttags" w:element="metricconverter">
        <w:smartTagPr>
          <w:attr w:name="ProductID" w:val="18 pt"/>
        </w:smartTagPr>
        <w:r w:rsidR="005824F8" w:rsidRPr="00F135BA">
          <w:t>18 pt</w:t>
        </w:r>
      </w:smartTag>
      <w:r w:rsidR="005824F8" w:rsidRPr="00F135BA">
        <w:t>.</w:t>
      </w:r>
    </w:p>
    <w:p w:rsidR="005824F8" w:rsidRPr="00F135BA" w:rsidRDefault="005824F8" w:rsidP="00F135BA">
      <w:pPr>
        <w:pBdr>
          <w:top w:val="single" w:sz="4" w:space="1" w:color="auto"/>
          <w:left w:val="single" w:sz="4" w:space="4" w:color="auto"/>
          <w:bottom w:val="single" w:sz="4" w:space="1" w:color="auto"/>
          <w:right w:val="single" w:sz="4" w:space="4" w:color="auto"/>
        </w:pBdr>
        <w:autoSpaceDE w:val="0"/>
        <w:autoSpaceDN w:val="0"/>
        <w:adjustRightInd w:val="0"/>
        <w:jc w:val="left"/>
        <w:rPr>
          <w:b/>
          <w:bCs/>
        </w:rPr>
      </w:pPr>
    </w:p>
    <w:p w:rsidR="005824F8" w:rsidRPr="00F135BA" w:rsidRDefault="005824F8" w:rsidP="00F135BA">
      <w:pPr>
        <w:pBdr>
          <w:top w:val="single" w:sz="4" w:space="1" w:color="auto"/>
          <w:left w:val="single" w:sz="4" w:space="4" w:color="auto"/>
          <w:bottom w:val="single" w:sz="4" w:space="1" w:color="auto"/>
          <w:right w:val="single" w:sz="4" w:space="4" w:color="auto"/>
        </w:pBdr>
        <w:autoSpaceDE w:val="0"/>
        <w:autoSpaceDN w:val="0"/>
        <w:adjustRightInd w:val="0"/>
        <w:jc w:val="left"/>
        <w:rPr>
          <w:b/>
          <w:bCs/>
        </w:rPr>
      </w:pPr>
    </w:p>
    <w:p w:rsidR="00E97E68" w:rsidRPr="00F135BA" w:rsidRDefault="00E97E68" w:rsidP="00F135BA">
      <w:pPr>
        <w:pBdr>
          <w:top w:val="single" w:sz="4" w:space="1" w:color="auto"/>
          <w:left w:val="single" w:sz="4" w:space="4" w:color="auto"/>
          <w:bottom w:val="single" w:sz="4" w:space="1" w:color="auto"/>
          <w:right w:val="single" w:sz="4" w:space="4" w:color="auto"/>
        </w:pBdr>
        <w:autoSpaceDE w:val="0"/>
        <w:autoSpaceDN w:val="0"/>
        <w:adjustRightInd w:val="0"/>
        <w:jc w:val="left"/>
      </w:pPr>
      <w:r w:rsidRPr="00F135BA">
        <w:rPr>
          <w:b/>
          <w:bCs/>
        </w:rPr>
        <w:t xml:space="preserve">1.1 NASLOV PODPOGLAVJA </w:t>
      </w:r>
      <w:r w:rsidRPr="00F135BA">
        <w:t xml:space="preserve">(velike tiskane črke, </w:t>
      </w:r>
      <w:smartTag w:uri="urn:schemas-microsoft-com:office:smarttags" w:element="metricconverter">
        <w:smartTagPr>
          <w:attr w:name="ProductID" w:val="12 pt"/>
        </w:smartTagPr>
        <w:r w:rsidRPr="00F135BA">
          <w:t>12 pt</w:t>
        </w:r>
      </w:smartTag>
      <w:r w:rsidRPr="00F135BA">
        <w:t>, krepko</w:t>
      </w:r>
      <w:r w:rsidR="005824F8" w:rsidRPr="00F135BA">
        <w:t xml:space="preserve">, zamik levo </w:t>
      </w:r>
      <w:smartTag w:uri="urn:schemas-microsoft-com:office:smarttags" w:element="metricconverter">
        <w:smartTagPr>
          <w:attr w:name="ProductID" w:val="0 pt"/>
        </w:smartTagPr>
        <w:r w:rsidR="005824F8" w:rsidRPr="00F135BA">
          <w:t>0 pt</w:t>
        </w:r>
      </w:smartTag>
      <w:r w:rsidRPr="00F135BA">
        <w:t>)</w:t>
      </w:r>
    </w:p>
    <w:p w:rsidR="005824F8" w:rsidRPr="00F135BA" w:rsidRDefault="005824F8" w:rsidP="00F135BA">
      <w:pPr>
        <w:pBdr>
          <w:top w:val="single" w:sz="4" w:space="1" w:color="auto"/>
          <w:left w:val="single" w:sz="4" w:space="4" w:color="auto"/>
          <w:bottom w:val="single" w:sz="4" w:space="1" w:color="auto"/>
          <w:right w:val="single" w:sz="4" w:space="4" w:color="auto"/>
        </w:pBdr>
        <w:autoSpaceDE w:val="0"/>
        <w:autoSpaceDN w:val="0"/>
        <w:adjustRightInd w:val="0"/>
        <w:jc w:val="left"/>
      </w:pPr>
    </w:p>
    <w:p w:rsidR="00E97E68" w:rsidRPr="00F135BA" w:rsidRDefault="005824F8" w:rsidP="00F135BA">
      <w:pPr>
        <w:pBdr>
          <w:top w:val="single" w:sz="4" w:space="1" w:color="auto"/>
          <w:left w:val="single" w:sz="4" w:space="4" w:color="auto"/>
          <w:bottom w:val="single" w:sz="4" w:space="1" w:color="auto"/>
          <w:right w:val="single" w:sz="4" w:space="4" w:color="auto"/>
        </w:pBdr>
        <w:autoSpaceDE w:val="0"/>
        <w:autoSpaceDN w:val="0"/>
        <w:adjustRightInd w:val="0"/>
      </w:pPr>
      <w:r w:rsidRPr="00F135BA">
        <w:t xml:space="preserve">Od zadnjega besedila </w:t>
      </w:r>
      <w:r w:rsidR="00594762" w:rsidRPr="00F135BA">
        <w:t>naj bo</w:t>
      </w:r>
      <w:r w:rsidRPr="00F135BA">
        <w:t xml:space="preserve"> podpoglavje odmaknjeno dve vrstici (</w:t>
      </w:r>
      <w:smartTag w:uri="urn:schemas-microsoft-com:office:smarttags" w:element="metricconverter">
        <w:smartTagPr>
          <w:attr w:name="ProductID" w:val="24 pt"/>
        </w:smartTagPr>
        <w:r w:rsidRPr="00F135BA">
          <w:t>24 pt</w:t>
        </w:r>
      </w:smartTag>
      <w:r w:rsidRPr="00F135BA">
        <w:t>)</w:t>
      </w:r>
      <w:r w:rsidR="00DA225B">
        <w:t>, o</w:t>
      </w:r>
      <w:r w:rsidRPr="00F135BA">
        <w:t xml:space="preserve">d nadaljnjega besedila pa </w:t>
      </w:r>
      <w:smartTag w:uri="urn:schemas-microsoft-com:office:smarttags" w:element="metricconverter">
        <w:smartTagPr>
          <w:attr w:name="ProductID" w:val="12 pt"/>
        </w:smartTagPr>
        <w:r w:rsidRPr="00F135BA">
          <w:t>12 pt</w:t>
        </w:r>
      </w:smartTag>
      <w:r w:rsidRPr="00F135BA">
        <w:t>.</w:t>
      </w:r>
    </w:p>
    <w:p w:rsidR="005824F8" w:rsidRPr="00F135BA" w:rsidRDefault="005824F8" w:rsidP="00F135BA">
      <w:pPr>
        <w:pBdr>
          <w:top w:val="single" w:sz="4" w:space="1" w:color="auto"/>
          <w:left w:val="single" w:sz="4" w:space="4" w:color="auto"/>
          <w:bottom w:val="single" w:sz="4" w:space="1" w:color="auto"/>
          <w:right w:val="single" w:sz="4" w:space="4" w:color="auto"/>
        </w:pBdr>
        <w:autoSpaceDE w:val="0"/>
        <w:autoSpaceDN w:val="0"/>
        <w:adjustRightInd w:val="0"/>
        <w:jc w:val="left"/>
        <w:rPr>
          <w:b/>
          <w:bCs/>
        </w:rPr>
      </w:pPr>
    </w:p>
    <w:p w:rsidR="005824F8" w:rsidRPr="00F135BA" w:rsidRDefault="005824F8" w:rsidP="00F135BA">
      <w:pPr>
        <w:pBdr>
          <w:top w:val="single" w:sz="4" w:space="1" w:color="auto"/>
          <w:left w:val="single" w:sz="4" w:space="4" w:color="auto"/>
          <w:bottom w:val="single" w:sz="4" w:space="1" w:color="auto"/>
          <w:right w:val="single" w:sz="4" w:space="4" w:color="auto"/>
        </w:pBdr>
        <w:autoSpaceDE w:val="0"/>
        <w:autoSpaceDN w:val="0"/>
        <w:adjustRightInd w:val="0"/>
        <w:jc w:val="left"/>
        <w:rPr>
          <w:b/>
          <w:bCs/>
        </w:rPr>
      </w:pPr>
    </w:p>
    <w:p w:rsidR="00E97E68" w:rsidRPr="00F135BA" w:rsidRDefault="00E97E68" w:rsidP="00F135BA">
      <w:pPr>
        <w:pBdr>
          <w:top w:val="single" w:sz="4" w:space="1" w:color="auto"/>
          <w:left w:val="single" w:sz="4" w:space="4" w:color="auto"/>
          <w:bottom w:val="single" w:sz="4" w:space="1" w:color="auto"/>
          <w:right w:val="single" w:sz="4" w:space="4" w:color="auto"/>
        </w:pBdr>
        <w:autoSpaceDE w:val="0"/>
        <w:autoSpaceDN w:val="0"/>
        <w:adjustRightInd w:val="0"/>
        <w:jc w:val="left"/>
      </w:pPr>
      <w:r w:rsidRPr="00F135BA">
        <w:rPr>
          <w:b/>
          <w:bCs/>
        </w:rPr>
        <w:t xml:space="preserve">1.1.1 Naslov podpodpoglavja </w:t>
      </w:r>
      <w:r w:rsidRPr="00F135BA">
        <w:t xml:space="preserve">(male tiskane črke, </w:t>
      </w:r>
      <w:smartTag w:uri="urn:schemas-microsoft-com:office:smarttags" w:element="metricconverter">
        <w:smartTagPr>
          <w:attr w:name="ProductID" w:val="12 pt"/>
        </w:smartTagPr>
        <w:r w:rsidRPr="00F135BA">
          <w:t>12 pt</w:t>
        </w:r>
      </w:smartTag>
      <w:r w:rsidRPr="00F135BA">
        <w:t>, krepko</w:t>
      </w:r>
      <w:r w:rsidR="005824F8" w:rsidRPr="00F135BA">
        <w:t xml:space="preserve">, zamik levo </w:t>
      </w:r>
      <w:smartTag w:uri="urn:schemas-microsoft-com:office:smarttags" w:element="metricconverter">
        <w:smartTagPr>
          <w:attr w:name="ProductID" w:val="0 pt"/>
        </w:smartTagPr>
        <w:r w:rsidR="005824F8" w:rsidRPr="00F135BA">
          <w:t>0 pt</w:t>
        </w:r>
      </w:smartTag>
      <w:r w:rsidRPr="00F135BA">
        <w:t>)</w:t>
      </w:r>
    </w:p>
    <w:p w:rsidR="005824F8" w:rsidRPr="00F135BA" w:rsidRDefault="005824F8" w:rsidP="00F135BA">
      <w:pPr>
        <w:autoSpaceDE w:val="0"/>
        <w:autoSpaceDN w:val="0"/>
        <w:adjustRightInd w:val="0"/>
        <w:jc w:val="left"/>
      </w:pPr>
    </w:p>
    <w:p w:rsidR="00E97E68" w:rsidRPr="00F135BA" w:rsidRDefault="00594762" w:rsidP="00F135BA">
      <w:pPr>
        <w:autoSpaceDE w:val="0"/>
        <w:autoSpaceDN w:val="0"/>
        <w:adjustRightInd w:val="0"/>
      </w:pPr>
      <w:r w:rsidRPr="00F135BA">
        <w:t>Od zadnjega besedila naj bo podpoglavje odmaknjeno dve vrstici (</w:t>
      </w:r>
      <w:smartTag w:uri="urn:schemas-microsoft-com:office:smarttags" w:element="metricconverter">
        <w:smartTagPr>
          <w:attr w:name="ProductID" w:val="24 pt"/>
        </w:smartTagPr>
        <w:r w:rsidRPr="00F135BA">
          <w:t>24 pt</w:t>
        </w:r>
      </w:smartTag>
      <w:r w:rsidRPr="00F135BA">
        <w:t xml:space="preserve">). Od nadaljnjega besedila pa </w:t>
      </w:r>
      <w:smartTag w:uri="urn:schemas-microsoft-com:office:smarttags" w:element="metricconverter">
        <w:smartTagPr>
          <w:attr w:name="ProductID" w:val="12 pt"/>
        </w:smartTagPr>
        <w:r w:rsidRPr="00F135BA">
          <w:t>12 pt</w:t>
        </w:r>
      </w:smartTag>
      <w:r w:rsidRPr="00F135BA">
        <w:t xml:space="preserve">. </w:t>
      </w:r>
      <w:r w:rsidR="00E97E68" w:rsidRPr="00F135BA">
        <w:t>Podpodpoglavje obravnava detajlnejši del podpoglavja in naj bo le toliko obsežno, da dovolj</w:t>
      </w:r>
      <w:r w:rsidRPr="00F135BA">
        <w:t xml:space="preserve"> </w:t>
      </w:r>
      <w:r w:rsidR="00E97E68" w:rsidRPr="00F135BA">
        <w:t xml:space="preserve">pojasni bistvene elemente, ki so potrebni za razumevanje in uporabo vsebine poglavja. </w:t>
      </w:r>
    </w:p>
    <w:p w:rsidR="00594762" w:rsidRPr="00F135BA" w:rsidRDefault="00594762" w:rsidP="00F135BA">
      <w:pPr>
        <w:autoSpaceDE w:val="0"/>
        <w:autoSpaceDN w:val="0"/>
        <w:adjustRightInd w:val="0"/>
      </w:pPr>
    </w:p>
    <w:p w:rsidR="00B11DBF" w:rsidRPr="00F135BA" w:rsidRDefault="00E97E68" w:rsidP="00F135BA">
      <w:pPr>
        <w:autoSpaceDE w:val="0"/>
        <w:autoSpaceDN w:val="0"/>
        <w:adjustRightInd w:val="0"/>
      </w:pPr>
      <w:r w:rsidRPr="00F135BA">
        <w:t>Nadaljnja podpoglavja (četrta raven) naj bodo zgolj izjema (npr. 1.1.1.1 – male tiskane črke,</w:t>
      </w:r>
      <w:r w:rsidR="00594762" w:rsidRPr="00F135BA">
        <w:t xml:space="preserve"> </w:t>
      </w:r>
      <w:smartTag w:uri="urn:schemas-microsoft-com:office:smarttags" w:element="metricconverter">
        <w:smartTagPr>
          <w:attr w:name="ProductID" w:val="12 pt"/>
        </w:smartTagPr>
        <w:r w:rsidRPr="00F135BA">
          <w:t>12 pt</w:t>
        </w:r>
      </w:smartTag>
      <w:r w:rsidRPr="00F135BA">
        <w:t xml:space="preserve">, ne krepko). </w:t>
      </w:r>
    </w:p>
    <w:p w:rsidR="0025552B" w:rsidRPr="00F135BA" w:rsidRDefault="0025552B" w:rsidP="00F135BA">
      <w:pPr>
        <w:autoSpaceDE w:val="0"/>
        <w:autoSpaceDN w:val="0"/>
        <w:adjustRightInd w:val="0"/>
      </w:pPr>
    </w:p>
    <w:p w:rsidR="00CF0889" w:rsidRPr="00F135BA" w:rsidRDefault="00284087" w:rsidP="00F135BA">
      <w:pPr>
        <w:autoSpaceDE w:val="0"/>
        <w:autoSpaceDN w:val="0"/>
        <w:adjustRightInd w:val="0"/>
        <w:rPr>
          <w:color w:val="000000"/>
          <w:sz w:val="22"/>
          <w:szCs w:val="22"/>
        </w:rPr>
      </w:pPr>
      <w:r w:rsidRPr="00F135BA">
        <w:t xml:space="preserve">Besedilo naloge pišemo z </w:t>
      </w:r>
      <w:r w:rsidRPr="00F135BA">
        <w:rPr>
          <w:b/>
        </w:rPr>
        <w:t>navadnim</w:t>
      </w:r>
      <w:r w:rsidRPr="00F135BA">
        <w:t xml:space="preserve"> slogom, ki mu določimo pisavo Times New Roman, </w:t>
      </w:r>
      <w:smartTag w:uri="urn:schemas-microsoft-com:office:smarttags" w:element="metricconverter">
        <w:smartTagPr>
          <w:attr w:name="ProductID" w:val="12ﾠpt"/>
        </w:smartTagPr>
        <w:r w:rsidRPr="00F135BA">
          <w:t>12 pt</w:t>
        </w:r>
      </w:smartTag>
      <w:r w:rsidRPr="00F135BA">
        <w:t xml:space="preserve">, razmik med vrsticami naj bo 1,5 vrstice, poravnava obojestranska. </w:t>
      </w:r>
      <w:r w:rsidR="00CF0889" w:rsidRPr="00F135BA">
        <w:rPr>
          <w:color w:val="000000"/>
          <w:sz w:val="22"/>
          <w:szCs w:val="22"/>
        </w:rPr>
        <w:t xml:space="preserve">Odstavek naredimo tako, da med dvema odstavkoma pustimo eno vrstico prazno, začetka besedila ne zamikamo. Med dvema besedama je vedno enojni presledek. Večkrat se zgodi, da presledek med dvema besedama </w:t>
      </w:r>
      <w:r w:rsidR="00CF0889" w:rsidRPr="00F135BA">
        <w:rPr>
          <w:color w:val="000000"/>
          <w:sz w:val="22"/>
          <w:szCs w:val="22"/>
        </w:rPr>
        <w:lastRenderedPageBreak/>
        <w:t xml:space="preserve">ni pravi presledek (v skritih elementih je označen kot »°«), kar se zgodi, ko del besedila kopiramo in ga neposredno prenesemo s spletnih strani, ali v primeru, ko neko besedno zvezo ali sistem znakov določimo kot nedeljiv. </w:t>
      </w:r>
    </w:p>
    <w:p w:rsidR="00CF0889" w:rsidRPr="00F135BA" w:rsidRDefault="00CF0889" w:rsidP="00F135BA">
      <w:pPr>
        <w:autoSpaceDE w:val="0"/>
        <w:autoSpaceDN w:val="0"/>
        <w:adjustRightInd w:val="0"/>
      </w:pPr>
    </w:p>
    <w:p w:rsidR="00B11DBF" w:rsidRPr="00F135BA" w:rsidRDefault="00B11DBF" w:rsidP="00F135BA">
      <w:pPr>
        <w:autoSpaceDE w:val="0"/>
        <w:autoSpaceDN w:val="0"/>
        <w:adjustRightInd w:val="0"/>
      </w:pPr>
      <w:r w:rsidRPr="00F135BA">
        <w:t xml:space="preserve">Uporaba </w:t>
      </w:r>
      <w:r w:rsidRPr="00F135BA">
        <w:rPr>
          <w:b/>
          <w:bCs/>
        </w:rPr>
        <w:t xml:space="preserve">krepkega tiska </w:t>
      </w:r>
      <w:r w:rsidRPr="00F135BA">
        <w:t>je smiselna:</w:t>
      </w:r>
    </w:p>
    <w:p w:rsidR="00B11DBF" w:rsidRPr="00F135BA" w:rsidRDefault="00B11DBF" w:rsidP="00F135BA">
      <w:pPr>
        <w:autoSpaceDE w:val="0"/>
        <w:autoSpaceDN w:val="0"/>
        <w:adjustRightInd w:val="0"/>
      </w:pPr>
      <w:r w:rsidRPr="00F135BA">
        <w:t>− kadar v besedilu prvič omenimo in opredelimo določen z vidika zaključne naloge zelo pomemben</w:t>
      </w:r>
      <w:r w:rsidR="002F13E3" w:rsidRPr="00F135BA">
        <w:t xml:space="preserve"> </w:t>
      </w:r>
      <w:r w:rsidRPr="00F135BA">
        <w:t>pojem;</w:t>
      </w:r>
    </w:p>
    <w:p w:rsidR="00B11DBF" w:rsidRPr="00F135BA" w:rsidRDefault="00B11DBF" w:rsidP="00F135BA">
      <w:pPr>
        <w:autoSpaceDE w:val="0"/>
        <w:autoSpaceDN w:val="0"/>
        <w:adjustRightInd w:val="0"/>
      </w:pPr>
      <w:r w:rsidRPr="00F135BA">
        <w:t>− kadar želimo poudariti kakšno posebej pomembno misel ali podrobnost;</w:t>
      </w:r>
    </w:p>
    <w:p w:rsidR="00B11DBF" w:rsidRPr="00F135BA" w:rsidRDefault="00B11DBF" w:rsidP="00F135BA">
      <w:pPr>
        <w:autoSpaceDE w:val="0"/>
        <w:autoSpaceDN w:val="0"/>
        <w:adjustRightInd w:val="0"/>
      </w:pPr>
      <w:r w:rsidRPr="00F135BA">
        <w:t>−</w:t>
      </w:r>
      <w:r w:rsidR="00284087" w:rsidRPr="00F135BA">
        <w:t xml:space="preserve"> </w:t>
      </w:r>
      <w:r w:rsidRPr="00F135BA">
        <w:t>kadar želimo pri naštevanju in opisovanju vizu</w:t>
      </w:r>
      <w:r w:rsidR="003007E9" w:rsidRPr="00F135BA">
        <w:t>a</w:t>
      </w:r>
      <w:r w:rsidRPr="00F135BA">
        <w:t>lno ločiti posamezne pomembne elemente besedila.</w:t>
      </w:r>
    </w:p>
    <w:p w:rsidR="00B11DBF" w:rsidRPr="00F135BA" w:rsidRDefault="00B11DBF" w:rsidP="00F135BA">
      <w:pPr>
        <w:autoSpaceDE w:val="0"/>
        <w:autoSpaceDN w:val="0"/>
        <w:adjustRightInd w:val="0"/>
      </w:pPr>
    </w:p>
    <w:p w:rsidR="00B11DBF" w:rsidRPr="00F135BA" w:rsidRDefault="00B11DBF" w:rsidP="00F135BA">
      <w:pPr>
        <w:autoSpaceDE w:val="0"/>
        <w:autoSpaceDN w:val="0"/>
        <w:adjustRightInd w:val="0"/>
      </w:pPr>
      <w:r w:rsidRPr="00F135BA">
        <w:t>Če v besedilu uporabljamo besede iz tujih jezikov (kamor štejemo tudi latinščino, čeprav gre za mrtev</w:t>
      </w:r>
      <w:r w:rsidR="002F13E3" w:rsidRPr="00F135BA">
        <w:t xml:space="preserve"> </w:t>
      </w:r>
      <w:r w:rsidRPr="00F135BA">
        <w:t xml:space="preserve">jezik), jih </w:t>
      </w:r>
      <w:r w:rsidR="000F7A7E">
        <w:t>pišemo ležeče (</w:t>
      </w:r>
      <w:r w:rsidRPr="00F135BA">
        <w:t xml:space="preserve">s </w:t>
      </w:r>
      <w:r w:rsidRPr="00F135BA">
        <w:rPr>
          <w:b/>
          <w:bCs/>
        </w:rPr>
        <w:t xml:space="preserve">poševnim tiskom </w:t>
      </w:r>
      <w:r w:rsidRPr="00F135BA">
        <w:t xml:space="preserve">ali </w:t>
      </w:r>
      <w:r w:rsidRPr="00F135BA">
        <w:rPr>
          <w:b/>
          <w:bCs/>
        </w:rPr>
        <w:t>kurzivo</w:t>
      </w:r>
      <w:r w:rsidR="000F7A7E">
        <w:rPr>
          <w:b/>
          <w:bCs/>
        </w:rPr>
        <w:t>,</w:t>
      </w:r>
      <w:r w:rsidRPr="00F135BA">
        <w:rPr>
          <w:b/>
          <w:bCs/>
        </w:rPr>
        <w:t xml:space="preserve"> </w:t>
      </w:r>
      <w:r w:rsidRPr="00F135BA">
        <w:t xml:space="preserve">angl. </w:t>
      </w:r>
      <w:r w:rsidRPr="00F135BA">
        <w:rPr>
          <w:i/>
          <w:iCs/>
        </w:rPr>
        <w:t>italics</w:t>
      </w:r>
      <w:r w:rsidRPr="00F135BA">
        <w:t>).</w:t>
      </w:r>
    </w:p>
    <w:p w:rsidR="00B11DBF" w:rsidRPr="00F135BA" w:rsidRDefault="00B11DBF" w:rsidP="00F135BA">
      <w:pPr>
        <w:autoSpaceDE w:val="0"/>
        <w:autoSpaceDN w:val="0"/>
        <w:adjustRightInd w:val="0"/>
      </w:pPr>
    </w:p>
    <w:p w:rsidR="00B11DBF" w:rsidRPr="00F135BA" w:rsidRDefault="00531393" w:rsidP="00F135BA">
      <w:pPr>
        <w:autoSpaceDE w:val="0"/>
        <w:autoSpaceDN w:val="0"/>
        <w:adjustRightInd w:val="0"/>
      </w:pPr>
      <w:r w:rsidRPr="00F135BA">
        <w:rPr>
          <w:b/>
          <w:bCs/>
        </w:rPr>
        <w:t xml:space="preserve">Za označevanje alinej priporočamo uporabo t. i. alinejnih pomišljajev </w:t>
      </w:r>
      <w:r w:rsidRPr="00F135BA">
        <w:rPr>
          <w:bCs/>
        </w:rPr>
        <w:t xml:space="preserve">(–), odsvetujemo pa </w:t>
      </w:r>
      <w:r w:rsidR="00E03FB1" w:rsidRPr="00F135BA">
        <w:rPr>
          <w:bCs/>
        </w:rPr>
        <w:t>druge</w:t>
      </w:r>
      <w:r w:rsidRPr="00F135BA">
        <w:rPr>
          <w:bCs/>
        </w:rPr>
        <w:t xml:space="preserve"> </w:t>
      </w:r>
      <w:r w:rsidR="00E03FB1" w:rsidRPr="00F135BA">
        <w:rPr>
          <w:bCs/>
        </w:rPr>
        <w:t>»</w:t>
      </w:r>
      <w:r w:rsidRPr="00F135BA">
        <w:rPr>
          <w:bCs/>
        </w:rPr>
        <w:t>eksotične</w:t>
      </w:r>
      <w:r w:rsidR="00E03FB1" w:rsidRPr="00F135BA">
        <w:rPr>
          <w:bCs/>
        </w:rPr>
        <w:t>«</w:t>
      </w:r>
      <w:r w:rsidRPr="00F135BA">
        <w:rPr>
          <w:bCs/>
        </w:rPr>
        <w:t xml:space="preserve"> oznake (</w:t>
      </w:r>
      <w:r w:rsidRPr="00F135BA">
        <w:rPr>
          <w:bCs/>
        </w:rPr>
        <w:sym w:font="Symbol" w:char="F0B7"/>
      </w:r>
      <w:r w:rsidRPr="00F135BA">
        <w:rPr>
          <w:bCs/>
        </w:rPr>
        <w:t xml:space="preserve"> </w:t>
      </w:r>
      <w:r w:rsidRPr="00F135BA">
        <w:rPr>
          <w:bCs/>
        </w:rPr>
        <w:sym w:font="Symbol" w:char="F02A"/>
      </w:r>
      <w:r w:rsidRPr="00F135BA">
        <w:rPr>
          <w:bCs/>
        </w:rPr>
        <w:t xml:space="preserve"> </w:t>
      </w:r>
      <w:r w:rsidRPr="00F135BA">
        <w:rPr>
          <w:bCs/>
        </w:rPr>
        <w:sym w:font="Symbol" w:char="F0A8"/>
      </w:r>
      <w:r w:rsidR="00E03FB1" w:rsidRPr="00F135BA">
        <w:rPr>
          <w:bCs/>
        </w:rPr>
        <w:t>*∆☺◦</w:t>
      </w:r>
      <w:r w:rsidRPr="00F135BA">
        <w:rPr>
          <w:bCs/>
        </w:rPr>
        <w:t>)</w:t>
      </w:r>
      <w:r w:rsidR="00E03FB1" w:rsidRPr="00F135BA">
        <w:rPr>
          <w:bCs/>
        </w:rPr>
        <w:t>.</w:t>
      </w:r>
      <w:r w:rsidRPr="00F135BA">
        <w:rPr>
          <w:bCs/>
        </w:rPr>
        <w:t xml:space="preserve"> Ž</w:t>
      </w:r>
      <w:r w:rsidR="00B11DBF" w:rsidRPr="00F135BA">
        <w:t>e pred pričetkom</w:t>
      </w:r>
      <w:r w:rsidR="002F13E3" w:rsidRPr="00F135BA">
        <w:t xml:space="preserve"> </w:t>
      </w:r>
      <w:r w:rsidR="00B11DBF" w:rsidRPr="00F135BA">
        <w:t xml:space="preserve">pisanja </w:t>
      </w:r>
      <w:r w:rsidRPr="00F135BA">
        <w:t>se odločite</w:t>
      </w:r>
      <w:r w:rsidR="00B11DBF" w:rsidRPr="00F135BA">
        <w:t>, kolik</w:t>
      </w:r>
      <w:r w:rsidRPr="00F135BA">
        <w:t>o hierarhičnih ravni alinej boste</w:t>
      </w:r>
      <w:r w:rsidR="00B11DBF" w:rsidRPr="00F135BA">
        <w:t xml:space="preserve"> uporabljali (načeloma zelo redko potrebujemo več</w:t>
      </w:r>
      <w:r w:rsidRPr="00F135BA">
        <w:t xml:space="preserve"> </w:t>
      </w:r>
      <w:r w:rsidR="00B11DBF" w:rsidRPr="00F135BA">
        <w:t xml:space="preserve">kot </w:t>
      </w:r>
      <w:r w:rsidRPr="00F135BA">
        <w:t>dve) in na kakšen način jih boste</w:t>
      </w:r>
      <w:r w:rsidR="00B11DBF" w:rsidRPr="00F135BA">
        <w:t xml:space="preserve"> označevali.</w:t>
      </w:r>
      <w:r w:rsidRPr="00F135BA">
        <w:t xml:space="preserve"> </w:t>
      </w:r>
      <w:r w:rsidR="00B11DBF" w:rsidRPr="00F135BA">
        <w:t>Ne glede na</w:t>
      </w:r>
      <w:r w:rsidRPr="00F135BA">
        <w:t xml:space="preserve"> to, kakšno kombinacijo izberete</w:t>
      </w:r>
      <w:r w:rsidR="00B11DBF" w:rsidRPr="00F135BA">
        <w:t xml:space="preserve"> (npr. številčenje za prvo raven in pomišljaje za drugo raven</w:t>
      </w:r>
      <w:r w:rsidRPr="00F135BA">
        <w:t>), pri njej dosledno vztrajajte</w:t>
      </w:r>
      <w:r w:rsidR="00B11DBF" w:rsidRPr="00F135BA">
        <w:t xml:space="preserve"> v celotnem besedilu.</w:t>
      </w:r>
      <w:r w:rsidRPr="00F135BA">
        <w:t xml:space="preserve"> </w:t>
      </w:r>
    </w:p>
    <w:p w:rsidR="0001496A" w:rsidRPr="00F135BA" w:rsidRDefault="0001496A" w:rsidP="00F135BA">
      <w:pPr>
        <w:autoSpaceDE w:val="0"/>
        <w:autoSpaceDN w:val="0"/>
        <w:adjustRightInd w:val="0"/>
        <w:rPr>
          <w:sz w:val="22"/>
          <w:szCs w:val="22"/>
        </w:rPr>
      </w:pPr>
    </w:p>
    <w:p w:rsidR="00511F92" w:rsidRPr="00F135BA" w:rsidRDefault="00511F92" w:rsidP="00F135BA">
      <w:pPr>
        <w:pStyle w:val="Naslov2"/>
        <w:spacing w:after="0"/>
        <w:rPr>
          <w:rFonts w:cs="Times New Roman"/>
        </w:rPr>
      </w:pPr>
      <w:bookmarkStart w:id="4" w:name="_Toc471728253"/>
      <w:r w:rsidRPr="00F135BA">
        <w:rPr>
          <w:rFonts w:cs="Times New Roman"/>
        </w:rPr>
        <w:t>TABELE IN SLIKE</w:t>
      </w:r>
      <w:bookmarkEnd w:id="4"/>
      <w:r w:rsidRPr="00F135BA">
        <w:rPr>
          <w:rFonts w:cs="Times New Roman"/>
        </w:rPr>
        <w:t xml:space="preserve"> </w:t>
      </w:r>
    </w:p>
    <w:p w:rsidR="00F135BA" w:rsidRPr="00F135BA" w:rsidRDefault="00F135BA" w:rsidP="00F135BA"/>
    <w:p w:rsidR="00511F92" w:rsidRPr="00F135BA" w:rsidRDefault="00511F92" w:rsidP="00F135BA">
      <w:r w:rsidRPr="00F135BA">
        <w:t>Tabele in slike so postavljene na mesta, kamor vsebinsko sodijo. V besedilu jih omenite z navedbo njihove številke. Vse tabele ter slike zaporedno oštevilčite</w:t>
      </w:r>
      <w:r w:rsidR="00DF4506" w:rsidRPr="00F135BA">
        <w:rPr>
          <w:rStyle w:val="Sprotnaopomba-sklic"/>
        </w:rPr>
        <w:footnoteReference w:id="4"/>
      </w:r>
      <w:r w:rsidRPr="00F135BA">
        <w:t xml:space="preserve"> z arabskimi številkami in naslovite. Morebitne legende pišite brez okvirov čim bliže tabelam, grafom ipd.</w:t>
      </w:r>
    </w:p>
    <w:p w:rsidR="00511F92" w:rsidRPr="00F135BA" w:rsidRDefault="00511F92" w:rsidP="00F135BA"/>
    <w:p w:rsidR="00511F92" w:rsidRPr="00F135BA" w:rsidRDefault="00511F92" w:rsidP="00F135BA">
      <w:r w:rsidRPr="00F135BA">
        <w:t xml:space="preserve">Če je tabela/slika prevzeta iz literature, mora biti </w:t>
      </w:r>
      <w:r w:rsidRPr="00F135BA">
        <w:rPr>
          <w:b/>
          <w:bCs/>
        </w:rPr>
        <w:t xml:space="preserve">pod njo </w:t>
      </w:r>
      <w:r w:rsidRPr="00F135BA">
        <w:t>naveden vir (celotna bibliografska navedba pa v seznamu literature): priimek avtorja, letnica, številka strani. Kjer avtor ni znan, navedite naslov, letnico in številko strani. Če gre za spletni vir, napišite točen http-naslov in v okroglem oklepaju datum dostopa. Za naslovi in viri</w:t>
      </w:r>
      <w:r w:rsidRPr="00F135BA">
        <w:rPr>
          <w:sz w:val="16"/>
          <w:szCs w:val="16"/>
        </w:rPr>
        <w:t xml:space="preserve"> </w:t>
      </w:r>
      <w:r w:rsidRPr="00F135BA">
        <w:t>ne pišite pike.</w:t>
      </w:r>
    </w:p>
    <w:p w:rsidR="00511F92" w:rsidRPr="00F135BA" w:rsidRDefault="00511F92" w:rsidP="00F135BA">
      <w:pPr>
        <w:rPr>
          <w:i/>
          <w:iCs/>
        </w:rPr>
      </w:pPr>
    </w:p>
    <w:p w:rsidR="00511F92" w:rsidRPr="00F135BA" w:rsidRDefault="00511F92" w:rsidP="00F135BA">
      <w:pPr>
        <w:rPr>
          <w:i/>
          <w:iCs/>
        </w:rPr>
      </w:pPr>
      <w:r w:rsidRPr="00F135BA">
        <w:rPr>
          <w:i/>
          <w:iCs/>
        </w:rPr>
        <w:t>Primeri:</w:t>
      </w:r>
    </w:p>
    <w:p w:rsidR="00511F92" w:rsidRPr="00F135BA" w:rsidRDefault="00511F92" w:rsidP="00F135BA">
      <w:pPr>
        <w:pBdr>
          <w:top w:val="single" w:sz="4" w:space="1" w:color="auto"/>
          <w:left w:val="single" w:sz="4" w:space="4" w:color="auto"/>
          <w:bottom w:val="single" w:sz="4" w:space="1" w:color="auto"/>
          <w:right w:val="single" w:sz="4" w:space="4" w:color="auto"/>
        </w:pBdr>
        <w:rPr>
          <w:color w:val="000000"/>
        </w:rPr>
      </w:pPr>
      <w:r w:rsidRPr="00F135BA">
        <w:rPr>
          <w:color w:val="000000"/>
        </w:rPr>
        <w:t>Vir: Blažič, 2006, 4</w:t>
      </w:r>
    </w:p>
    <w:p w:rsidR="00511F92" w:rsidRPr="00F135BA" w:rsidRDefault="00511F92" w:rsidP="00F135BA">
      <w:pPr>
        <w:pBdr>
          <w:top w:val="single" w:sz="4" w:space="1" w:color="auto"/>
          <w:left w:val="single" w:sz="4" w:space="4" w:color="auto"/>
          <w:bottom w:val="single" w:sz="4" w:space="1" w:color="auto"/>
          <w:right w:val="single" w:sz="4" w:space="4" w:color="auto"/>
        </w:pBdr>
        <w:rPr>
          <w:color w:val="000000"/>
        </w:rPr>
      </w:pPr>
      <w:r w:rsidRPr="00F135BA">
        <w:rPr>
          <w:color w:val="000000"/>
        </w:rPr>
        <w:t>Vir: Možina in drugi, 1994, 27</w:t>
      </w:r>
    </w:p>
    <w:p w:rsidR="00511F92" w:rsidRPr="00F135BA" w:rsidRDefault="00511F92" w:rsidP="00F135BA">
      <w:pPr>
        <w:pBdr>
          <w:top w:val="single" w:sz="4" w:space="1" w:color="auto"/>
          <w:left w:val="single" w:sz="4" w:space="4" w:color="auto"/>
          <w:bottom w:val="single" w:sz="4" w:space="1" w:color="auto"/>
          <w:right w:val="single" w:sz="4" w:space="4" w:color="auto"/>
        </w:pBdr>
        <w:rPr>
          <w:color w:val="000000"/>
        </w:rPr>
      </w:pPr>
      <w:r w:rsidRPr="00F135BA">
        <w:rPr>
          <w:color w:val="000000"/>
        </w:rPr>
        <w:t>Vir: Prirejeno po Medvešu, 2004, 25</w:t>
      </w:r>
    </w:p>
    <w:p w:rsidR="00511F92" w:rsidRPr="00F135BA" w:rsidRDefault="00511F92" w:rsidP="00F135BA">
      <w:pPr>
        <w:pBdr>
          <w:top w:val="single" w:sz="4" w:space="1" w:color="auto"/>
          <w:left w:val="single" w:sz="4" w:space="4" w:color="auto"/>
          <w:bottom w:val="single" w:sz="4" w:space="1" w:color="auto"/>
          <w:right w:val="single" w:sz="4" w:space="4" w:color="auto"/>
        </w:pBdr>
        <w:rPr>
          <w:i/>
          <w:color w:val="000000"/>
        </w:rPr>
      </w:pPr>
      <w:r w:rsidRPr="00F135BA">
        <w:rPr>
          <w:color w:val="000000"/>
        </w:rPr>
        <w:t xml:space="preserve">Vir: Prirejeno po Marjanovič Umek, 1996, 15 </w:t>
      </w:r>
      <w:r w:rsidRPr="00F135BA">
        <w:rPr>
          <w:i/>
          <w:color w:val="000000"/>
        </w:rPr>
        <w:t>(priimka ne sklanjamo, če gre za povzemanje po avtorici)</w:t>
      </w:r>
    </w:p>
    <w:p w:rsidR="00511F92" w:rsidRPr="00F135BA" w:rsidRDefault="00511F92" w:rsidP="00F135BA">
      <w:pPr>
        <w:pBdr>
          <w:top w:val="single" w:sz="4" w:space="1" w:color="auto"/>
          <w:left w:val="single" w:sz="4" w:space="4" w:color="auto"/>
          <w:bottom w:val="single" w:sz="4" w:space="1" w:color="auto"/>
          <w:right w:val="single" w:sz="4" w:space="4" w:color="auto"/>
        </w:pBdr>
        <w:rPr>
          <w:color w:val="000000"/>
        </w:rPr>
      </w:pPr>
      <w:r w:rsidRPr="00F135BA">
        <w:rPr>
          <w:color w:val="000000"/>
        </w:rPr>
        <w:t>Vir: Slovenski pravopis, 2001, 245</w:t>
      </w:r>
    </w:p>
    <w:p w:rsidR="00511F92" w:rsidRPr="00F135BA" w:rsidRDefault="00511F92" w:rsidP="00F135BA">
      <w:pPr>
        <w:pBdr>
          <w:top w:val="single" w:sz="4" w:space="1" w:color="auto"/>
          <w:left w:val="single" w:sz="4" w:space="4" w:color="auto"/>
          <w:bottom w:val="single" w:sz="4" w:space="1" w:color="auto"/>
          <w:right w:val="single" w:sz="4" w:space="4" w:color="auto"/>
        </w:pBdr>
        <w:jc w:val="left"/>
      </w:pPr>
      <w:r w:rsidRPr="00F135BA">
        <w:t xml:space="preserve">Vir: </w:t>
      </w:r>
      <w:r w:rsidRPr="00F135BA">
        <w:rPr>
          <w:color w:val="0000FF"/>
          <w:u w:val="single"/>
        </w:rPr>
        <w:t>http://www.bc-naklo.si/index.php?id=628</w:t>
      </w:r>
      <w:r w:rsidRPr="00F135BA">
        <w:t xml:space="preserve"> (15. 8. 2008)</w:t>
      </w:r>
    </w:p>
    <w:p w:rsidR="00511F92" w:rsidRPr="00F135BA" w:rsidRDefault="00511F92" w:rsidP="00F135BA">
      <w:pPr>
        <w:pBdr>
          <w:top w:val="single" w:sz="4" w:space="1" w:color="auto"/>
          <w:left w:val="single" w:sz="4" w:space="4" w:color="auto"/>
          <w:bottom w:val="single" w:sz="4" w:space="1" w:color="auto"/>
          <w:right w:val="single" w:sz="4" w:space="4" w:color="auto"/>
        </w:pBdr>
        <w:jc w:val="left"/>
      </w:pPr>
      <w:r w:rsidRPr="00F135BA">
        <w:t xml:space="preserve">Vir: Prirejeno po: </w:t>
      </w:r>
      <w:r w:rsidRPr="00F135BA">
        <w:rPr>
          <w:color w:val="0000FF"/>
          <w:u w:val="single"/>
        </w:rPr>
        <w:t>http://www.bc-naklo.si/index.php?id=628</w:t>
      </w:r>
      <w:r w:rsidRPr="00F135BA">
        <w:t xml:space="preserve"> (15. 8. 2008)</w:t>
      </w:r>
    </w:p>
    <w:p w:rsidR="00511F92" w:rsidRPr="00F135BA" w:rsidRDefault="00511F92" w:rsidP="00F135BA">
      <w:pPr>
        <w:pBdr>
          <w:top w:val="single" w:sz="4" w:space="1" w:color="auto"/>
          <w:left w:val="single" w:sz="4" w:space="4" w:color="auto"/>
          <w:bottom w:val="single" w:sz="4" w:space="1" w:color="auto"/>
          <w:right w:val="single" w:sz="4" w:space="4" w:color="auto"/>
        </w:pBdr>
        <w:jc w:val="left"/>
        <w:rPr>
          <w:i/>
          <w:iCs/>
        </w:rPr>
      </w:pPr>
      <w:r w:rsidRPr="00F135BA">
        <w:t xml:space="preserve">Vir: Lasten </w:t>
      </w:r>
      <w:r w:rsidRPr="00F135BA">
        <w:rPr>
          <w:i/>
          <w:iCs/>
        </w:rPr>
        <w:t>(Navedite, če uporabljate lastne slike in želite poudariti avtorstvo.)</w:t>
      </w:r>
    </w:p>
    <w:p w:rsidR="00511F92" w:rsidRPr="00F135BA" w:rsidRDefault="00511F92" w:rsidP="00F135BA">
      <w:pPr>
        <w:jc w:val="left"/>
        <w:rPr>
          <w:i/>
          <w:iCs/>
        </w:rPr>
      </w:pPr>
    </w:p>
    <w:p w:rsidR="00511F92" w:rsidRPr="00F135BA" w:rsidRDefault="00511F92" w:rsidP="00F135BA">
      <w:r w:rsidRPr="00F135BA">
        <w:rPr>
          <w:b/>
          <w:iCs/>
        </w:rPr>
        <w:t xml:space="preserve">Tabele </w:t>
      </w:r>
      <w:r w:rsidRPr="00F135BA">
        <w:t xml:space="preserve">naj bodo sredinsko poravnane, oštevilčene in opremljene z naslovom (ki je sredinsko poravnan nad tabelo) ter virom (ki je sredinsko poravnan pod tabelo). Za naslov </w:t>
      </w:r>
      <w:r w:rsidRPr="00F135BA">
        <w:lastRenderedPageBreak/>
        <w:t xml:space="preserve">in vir uporabite pisavo Times New Roman, velikost </w:t>
      </w:r>
      <w:smartTag w:uri="urn:schemas-microsoft-com:office:smarttags" w:element="metricconverter">
        <w:smartTagPr>
          <w:attr w:name="ProductID" w:val="12 pt"/>
        </w:smartTagPr>
        <w:r w:rsidRPr="00F135BA">
          <w:t>12 pt</w:t>
        </w:r>
      </w:smartTag>
      <w:r w:rsidRPr="00F135BA">
        <w:t>, ne krepko, ne ležeče, začnite z</w:t>
      </w:r>
      <w:r w:rsidR="00D75A43">
        <w:t> </w:t>
      </w:r>
      <w:r w:rsidRPr="00F135BA">
        <w:t xml:space="preserve">veliko začetnico, brez končne pike. </w:t>
      </w:r>
    </w:p>
    <w:p w:rsidR="00597354" w:rsidRPr="00F135BA" w:rsidRDefault="00597354" w:rsidP="00F135BA"/>
    <w:p w:rsidR="00DF4506" w:rsidRPr="00F135BA" w:rsidRDefault="001E122C" w:rsidP="00F135BA">
      <w:r w:rsidRPr="00F135BA">
        <w:rPr>
          <w:iCs/>
        </w:rPr>
        <w:t xml:space="preserve">Tabela je logična celota podatkov, zato vanjo vpisujte le podatke, ki so pomembni in jih boste komentirali. Smisel tabel je namreč v tem, da podatke primerjamo </w:t>
      </w:r>
      <w:r w:rsidR="00597354" w:rsidRPr="00F135BA">
        <w:rPr>
          <w:iCs/>
        </w:rPr>
        <w:t>in ugotavljamo njihovo soodvisnost ter razvoj.</w:t>
      </w:r>
      <w:r w:rsidR="00F135BA" w:rsidRPr="00F135BA">
        <w:rPr>
          <w:iCs/>
        </w:rPr>
        <w:t xml:space="preserve"> </w:t>
      </w:r>
      <w:r w:rsidR="00DF4506" w:rsidRPr="00F135BA">
        <w:rPr>
          <w:iCs/>
        </w:rPr>
        <w:t>Tabela mora imeti zaporedno številko, naslov, vir, glavo, jedro in komentar. V</w:t>
      </w:r>
      <w:r w:rsidR="005D73CA" w:rsidRPr="00F135BA">
        <w:rPr>
          <w:iCs/>
        </w:rPr>
        <w:t xml:space="preserve"> glavi označite</w:t>
      </w:r>
      <w:r w:rsidR="00DF4506" w:rsidRPr="00F135BA">
        <w:rPr>
          <w:iCs/>
        </w:rPr>
        <w:t xml:space="preserve"> vsebino stolpcev. Tabela mora imeti obrobo, ne sme pa vsebovati praznih vrstic.</w:t>
      </w:r>
      <w:r w:rsidR="00F135BA" w:rsidRPr="00F135BA">
        <w:rPr>
          <w:iCs/>
        </w:rPr>
        <w:t xml:space="preserve"> </w:t>
      </w:r>
      <w:r w:rsidR="00DF4506" w:rsidRPr="00F135BA">
        <w:t>Vsebin</w:t>
      </w:r>
      <w:r w:rsidR="00597354" w:rsidRPr="00F135BA">
        <w:t>a</w:t>
      </w:r>
      <w:r w:rsidR="00DF4506" w:rsidRPr="00F135BA">
        <w:t xml:space="preserve"> tabele </w:t>
      </w:r>
      <w:r w:rsidR="00597354" w:rsidRPr="00F135BA">
        <w:t>naj bo sredinsko poravnana</w:t>
      </w:r>
      <w:r w:rsidR="00DF4506" w:rsidRPr="00F135BA">
        <w:t xml:space="preserve"> (razen skrajno levega stolpca), lahko uporabite velikost </w:t>
      </w:r>
      <w:smartTag w:uri="urn:schemas-microsoft-com:office:smarttags" w:element="metricconverter">
        <w:smartTagPr>
          <w:attr w:name="ProductID" w:val="10 pt"/>
        </w:smartTagPr>
        <w:r w:rsidR="00DF4506" w:rsidRPr="00F135BA">
          <w:t>10 pt</w:t>
        </w:r>
      </w:smartTag>
      <w:r w:rsidR="00DF4506" w:rsidRPr="00F135BA">
        <w:t>.</w:t>
      </w:r>
    </w:p>
    <w:p w:rsidR="00F135BA" w:rsidRPr="00F135BA" w:rsidRDefault="00F135BA" w:rsidP="00F135BA"/>
    <w:p w:rsidR="00F135BA" w:rsidRPr="00F135BA" w:rsidRDefault="00F135BA" w:rsidP="00F135BA">
      <w:pPr>
        <w:autoSpaceDE w:val="0"/>
        <w:autoSpaceDN w:val="0"/>
        <w:adjustRightInd w:val="0"/>
        <w:rPr>
          <w:color w:val="000000"/>
        </w:rPr>
      </w:pPr>
      <w:r w:rsidRPr="00F135BA">
        <w:rPr>
          <w:color w:val="000000"/>
        </w:rPr>
        <w:t>Če je le mogoče, natisnite posamezno tabelo na eni strani. Kadar se zaradi velikosti tabele ni mogoče izogniti njeni razdrobljenosti na dve ali več strani, na koncu vsake strani desno spodaj napišite »Se nadaljuje …«, na naslednjo stran levo zgoraj pa »Nadaljevanje«. Na vsaki strani obvezno ponovno natisnite</w:t>
      </w:r>
      <w:r>
        <w:rPr>
          <w:color w:val="000000"/>
        </w:rPr>
        <w:t xml:space="preserve"> celotno glavo tabele.</w:t>
      </w:r>
    </w:p>
    <w:p w:rsidR="00597354" w:rsidRPr="00F135BA" w:rsidRDefault="00597354" w:rsidP="00F135BA"/>
    <w:p w:rsidR="00511F92" w:rsidRPr="00F135BA" w:rsidRDefault="00511F92" w:rsidP="00F135BA">
      <w:pPr>
        <w:rPr>
          <w:i/>
          <w:iCs/>
        </w:rPr>
      </w:pPr>
      <w:r w:rsidRPr="00F135BA">
        <w:rPr>
          <w:i/>
          <w:iCs/>
        </w:rPr>
        <w:t>Primer:</w:t>
      </w:r>
    </w:p>
    <w:p w:rsidR="00511F92" w:rsidRPr="00F135BA" w:rsidRDefault="00511F92" w:rsidP="00F135BA">
      <w:pPr>
        <w:pStyle w:val="Napis"/>
        <w:rPr>
          <w:b/>
          <w:bCs w:val="0"/>
          <w:szCs w:val="24"/>
        </w:rPr>
      </w:pPr>
      <w:bookmarkStart w:id="5" w:name="_Toc236508269"/>
      <w:r w:rsidRPr="00F135BA">
        <w:rPr>
          <w:bCs w:val="0"/>
          <w:szCs w:val="24"/>
        </w:rPr>
        <w:t xml:space="preserve">Tabela </w:t>
      </w:r>
      <w:r w:rsidR="00414A7C" w:rsidRPr="00F135BA">
        <w:rPr>
          <w:bCs w:val="0"/>
          <w:szCs w:val="24"/>
        </w:rPr>
        <w:fldChar w:fldCharType="begin"/>
      </w:r>
      <w:r w:rsidRPr="00F135BA">
        <w:rPr>
          <w:bCs w:val="0"/>
          <w:szCs w:val="24"/>
        </w:rPr>
        <w:instrText xml:space="preserve"> SEQ Tabela \* ARABIC </w:instrText>
      </w:r>
      <w:r w:rsidR="00414A7C" w:rsidRPr="00F135BA">
        <w:rPr>
          <w:bCs w:val="0"/>
          <w:szCs w:val="24"/>
        </w:rPr>
        <w:fldChar w:fldCharType="separate"/>
      </w:r>
      <w:r w:rsidR="0055303D">
        <w:rPr>
          <w:bCs w:val="0"/>
          <w:noProof/>
          <w:szCs w:val="24"/>
        </w:rPr>
        <w:t>1</w:t>
      </w:r>
      <w:r w:rsidR="00414A7C" w:rsidRPr="00F135BA">
        <w:rPr>
          <w:bCs w:val="0"/>
          <w:szCs w:val="24"/>
        </w:rPr>
        <w:fldChar w:fldCharType="end"/>
      </w:r>
      <w:r w:rsidRPr="00F135BA">
        <w:rPr>
          <w:bCs w:val="0"/>
          <w:szCs w:val="24"/>
        </w:rPr>
        <w:t>: Povprečne, minimalne in maksimalne temperature ter količina padavin za</w:t>
      </w:r>
      <w:r w:rsidRPr="00F135BA">
        <w:rPr>
          <w:b/>
          <w:bCs w:val="0"/>
          <w:szCs w:val="24"/>
        </w:rPr>
        <w:t xml:space="preserve"> Lesce</w:t>
      </w:r>
      <w:bookmarkEnd w:id="5"/>
      <w:r w:rsidRPr="00F135BA">
        <w:rPr>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6"/>
        <w:gridCol w:w="1812"/>
        <w:gridCol w:w="1812"/>
        <w:gridCol w:w="1813"/>
        <w:gridCol w:w="1781"/>
      </w:tblGrid>
      <w:tr w:rsidR="00511F92" w:rsidRPr="00F135BA">
        <w:trPr>
          <w:jc w:val="center"/>
        </w:trPr>
        <w:tc>
          <w:tcPr>
            <w:tcW w:w="1842" w:type="dxa"/>
            <w:vAlign w:val="center"/>
          </w:tcPr>
          <w:p w:rsidR="00511F92" w:rsidRPr="00F135BA" w:rsidRDefault="00511F92" w:rsidP="00F135BA">
            <w:pPr>
              <w:rPr>
                <w:b/>
              </w:rPr>
            </w:pPr>
            <w:r w:rsidRPr="00F135BA">
              <w:rPr>
                <w:b/>
              </w:rPr>
              <w:t>Mesec</w:t>
            </w:r>
          </w:p>
        </w:tc>
        <w:tc>
          <w:tcPr>
            <w:tcW w:w="1842" w:type="dxa"/>
            <w:vAlign w:val="center"/>
          </w:tcPr>
          <w:p w:rsidR="00511F92" w:rsidRPr="00F135BA" w:rsidRDefault="00511F92" w:rsidP="00F135BA">
            <w:pPr>
              <w:jc w:val="center"/>
              <w:rPr>
                <w:b/>
              </w:rPr>
            </w:pPr>
            <w:r w:rsidRPr="00F135BA">
              <w:rPr>
                <w:b/>
              </w:rPr>
              <w:t>Povprečna temperatura</w:t>
            </w:r>
          </w:p>
        </w:tc>
        <w:tc>
          <w:tcPr>
            <w:tcW w:w="1842" w:type="dxa"/>
            <w:vAlign w:val="center"/>
          </w:tcPr>
          <w:p w:rsidR="00511F92" w:rsidRPr="00F135BA" w:rsidRDefault="00511F92" w:rsidP="00F135BA">
            <w:pPr>
              <w:jc w:val="center"/>
              <w:rPr>
                <w:b/>
              </w:rPr>
            </w:pPr>
            <w:r w:rsidRPr="00F135BA">
              <w:rPr>
                <w:b/>
              </w:rPr>
              <w:t>Minimalna temperatura</w:t>
            </w:r>
          </w:p>
        </w:tc>
        <w:tc>
          <w:tcPr>
            <w:tcW w:w="1843" w:type="dxa"/>
            <w:vAlign w:val="center"/>
          </w:tcPr>
          <w:p w:rsidR="00511F92" w:rsidRPr="00F135BA" w:rsidRDefault="00511F92" w:rsidP="00F135BA">
            <w:pPr>
              <w:jc w:val="center"/>
              <w:rPr>
                <w:b/>
              </w:rPr>
            </w:pPr>
            <w:r w:rsidRPr="00F135BA">
              <w:rPr>
                <w:b/>
              </w:rPr>
              <w:t>Maksimalna temperatura</w:t>
            </w:r>
          </w:p>
        </w:tc>
        <w:tc>
          <w:tcPr>
            <w:tcW w:w="1843" w:type="dxa"/>
            <w:vAlign w:val="center"/>
          </w:tcPr>
          <w:p w:rsidR="00511F92" w:rsidRPr="00F135BA" w:rsidRDefault="00511F92" w:rsidP="00F135BA">
            <w:pPr>
              <w:jc w:val="center"/>
              <w:rPr>
                <w:b/>
              </w:rPr>
            </w:pPr>
            <w:r w:rsidRPr="00F135BA">
              <w:rPr>
                <w:b/>
              </w:rPr>
              <w:t>Padavine</w:t>
            </w:r>
          </w:p>
        </w:tc>
      </w:tr>
      <w:tr w:rsidR="00511F92" w:rsidRPr="00F135BA">
        <w:trPr>
          <w:jc w:val="center"/>
        </w:trPr>
        <w:tc>
          <w:tcPr>
            <w:tcW w:w="1842" w:type="dxa"/>
            <w:vAlign w:val="center"/>
          </w:tcPr>
          <w:p w:rsidR="00511F92" w:rsidRPr="00F135BA" w:rsidRDefault="00511F92" w:rsidP="00F135BA">
            <w:r w:rsidRPr="00F135BA">
              <w:t>Julij</w:t>
            </w:r>
          </w:p>
        </w:tc>
        <w:tc>
          <w:tcPr>
            <w:tcW w:w="1842" w:type="dxa"/>
            <w:vAlign w:val="center"/>
          </w:tcPr>
          <w:p w:rsidR="00511F92" w:rsidRPr="00F135BA" w:rsidRDefault="00511F92" w:rsidP="00F135BA">
            <w:pPr>
              <w:jc w:val="center"/>
            </w:pPr>
            <w:smartTag w:uri="urn:schemas-microsoft-com:office:smarttags" w:element="metricconverter">
              <w:smartTagPr>
                <w:attr w:name="ProductID" w:val="19,3 ﾰC"/>
              </w:smartTagPr>
              <w:r w:rsidRPr="00F135BA">
                <w:t>19,3 °C</w:t>
              </w:r>
            </w:smartTag>
          </w:p>
        </w:tc>
        <w:tc>
          <w:tcPr>
            <w:tcW w:w="1842" w:type="dxa"/>
            <w:vAlign w:val="center"/>
          </w:tcPr>
          <w:p w:rsidR="00511F92" w:rsidRPr="00F135BA" w:rsidRDefault="00511F92" w:rsidP="00F135BA">
            <w:pPr>
              <w:jc w:val="center"/>
            </w:pPr>
            <w:smartTag w:uri="urn:schemas-microsoft-com:office:smarttags" w:element="metricconverter">
              <w:smartTagPr>
                <w:attr w:name="ProductID" w:val="14,1 ﾰC"/>
              </w:smartTagPr>
              <w:r w:rsidRPr="00F135BA">
                <w:t>14,1 °C</w:t>
              </w:r>
            </w:smartTag>
          </w:p>
        </w:tc>
        <w:tc>
          <w:tcPr>
            <w:tcW w:w="1843" w:type="dxa"/>
            <w:vAlign w:val="center"/>
          </w:tcPr>
          <w:p w:rsidR="00511F92" w:rsidRPr="00F135BA" w:rsidRDefault="00511F92" w:rsidP="00F135BA">
            <w:pPr>
              <w:jc w:val="center"/>
            </w:pPr>
            <w:smartTag w:uri="urn:schemas-microsoft-com:office:smarttags" w:element="metricconverter">
              <w:smartTagPr>
                <w:attr w:name="ProductID" w:val="25 ﾰC"/>
              </w:smartTagPr>
              <w:r w:rsidRPr="00F135BA">
                <w:t>25 °C</w:t>
              </w:r>
            </w:smartTag>
          </w:p>
        </w:tc>
        <w:tc>
          <w:tcPr>
            <w:tcW w:w="1843" w:type="dxa"/>
            <w:vAlign w:val="center"/>
          </w:tcPr>
          <w:p w:rsidR="00511F92" w:rsidRPr="00F135BA" w:rsidRDefault="00511F92" w:rsidP="00F135BA">
            <w:pPr>
              <w:jc w:val="center"/>
            </w:pPr>
            <w:smartTag w:uri="urn:schemas-microsoft-com:office:smarttags" w:element="metricconverter">
              <w:smartTagPr>
                <w:attr w:name="ProductID" w:val="142 mm"/>
              </w:smartTagPr>
              <w:r w:rsidRPr="00F135BA">
                <w:t>142 mm</w:t>
              </w:r>
            </w:smartTag>
          </w:p>
        </w:tc>
      </w:tr>
      <w:tr w:rsidR="00511F92" w:rsidRPr="00F135BA">
        <w:trPr>
          <w:jc w:val="center"/>
        </w:trPr>
        <w:tc>
          <w:tcPr>
            <w:tcW w:w="1842" w:type="dxa"/>
            <w:vAlign w:val="center"/>
          </w:tcPr>
          <w:p w:rsidR="00511F92" w:rsidRPr="00F135BA" w:rsidRDefault="00511F92" w:rsidP="00F135BA">
            <w:r w:rsidRPr="00F135BA">
              <w:t>Avgust</w:t>
            </w:r>
          </w:p>
        </w:tc>
        <w:tc>
          <w:tcPr>
            <w:tcW w:w="1842" w:type="dxa"/>
            <w:vAlign w:val="center"/>
          </w:tcPr>
          <w:p w:rsidR="00511F92" w:rsidRPr="00F135BA" w:rsidRDefault="00511F92" w:rsidP="00F135BA">
            <w:pPr>
              <w:jc w:val="center"/>
            </w:pPr>
            <w:smartTag w:uri="urn:schemas-microsoft-com:office:smarttags" w:element="metricconverter">
              <w:smartTagPr>
                <w:attr w:name="ProductID" w:val="18,5 ﾰC"/>
              </w:smartTagPr>
              <w:r w:rsidRPr="00F135BA">
                <w:t>18,5 °C</w:t>
              </w:r>
            </w:smartTag>
          </w:p>
        </w:tc>
        <w:tc>
          <w:tcPr>
            <w:tcW w:w="1842" w:type="dxa"/>
            <w:vAlign w:val="center"/>
          </w:tcPr>
          <w:p w:rsidR="00511F92" w:rsidRPr="00F135BA" w:rsidRDefault="00511F92" w:rsidP="00F135BA">
            <w:pPr>
              <w:jc w:val="center"/>
            </w:pPr>
            <w:smartTag w:uri="urn:schemas-microsoft-com:office:smarttags" w:element="metricconverter">
              <w:smartTagPr>
                <w:attr w:name="ProductID" w:val="13,8 ﾰC"/>
              </w:smartTagPr>
              <w:r w:rsidRPr="00F135BA">
                <w:t>13,8 °C</w:t>
              </w:r>
            </w:smartTag>
          </w:p>
        </w:tc>
        <w:tc>
          <w:tcPr>
            <w:tcW w:w="1843" w:type="dxa"/>
            <w:vAlign w:val="center"/>
          </w:tcPr>
          <w:p w:rsidR="00511F92" w:rsidRPr="00F135BA" w:rsidRDefault="00511F92" w:rsidP="00F135BA">
            <w:pPr>
              <w:jc w:val="center"/>
            </w:pPr>
            <w:smartTag w:uri="urn:schemas-microsoft-com:office:smarttags" w:element="metricconverter">
              <w:smartTagPr>
                <w:attr w:name="ProductID" w:val="24,3 ﾰC"/>
              </w:smartTagPr>
              <w:r w:rsidRPr="00F135BA">
                <w:t>24,3 °C</w:t>
              </w:r>
            </w:smartTag>
          </w:p>
        </w:tc>
        <w:tc>
          <w:tcPr>
            <w:tcW w:w="1843" w:type="dxa"/>
            <w:vAlign w:val="center"/>
          </w:tcPr>
          <w:p w:rsidR="00511F92" w:rsidRPr="00F135BA" w:rsidRDefault="00511F92" w:rsidP="00F135BA">
            <w:pPr>
              <w:jc w:val="center"/>
            </w:pPr>
            <w:smartTag w:uri="urn:schemas-microsoft-com:office:smarttags" w:element="metricconverter">
              <w:smartTagPr>
                <w:attr w:name="ProductID" w:val="131 mm"/>
              </w:smartTagPr>
              <w:r w:rsidRPr="00F135BA">
                <w:t>131 mm</w:t>
              </w:r>
            </w:smartTag>
          </w:p>
        </w:tc>
      </w:tr>
      <w:tr w:rsidR="00511F92" w:rsidRPr="00F135BA">
        <w:trPr>
          <w:jc w:val="center"/>
        </w:trPr>
        <w:tc>
          <w:tcPr>
            <w:tcW w:w="1842" w:type="dxa"/>
            <w:vAlign w:val="center"/>
          </w:tcPr>
          <w:p w:rsidR="00511F92" w:rsidRPr="00F135BA" w:rsidRDefault="00511F92" w:rsidP="00F135BA">
            <w:r w:rsidRPr="00F135BA">
              <w:t>September</w:t>
            </w:r>
          </w:p>
        </w:tc>
        <w:tc>
          <w:tcPr>
            <w:tcW w:w="1842" w:type="dxa"/>
            <w:vAlign w:val="center"/>
          </w:tcPr>
          <w:p w:rsidR="00511F92" w:rsidRPr="00F135BA" w:rsidRDefault="00511F92" w:rsidP="00F135BA">
            <w:pPr>
              <w:jc w:val="center"/>
            </w:pPr>
            <w:smartTag w:uri="urn:schemas-microsoft-com:office:smarttags" w:element="metricconverter">
              <w:smartTagPr>
                <w:attr w:name="ProductID" w:val="13,2 ﾰC"/>
              </w:smartTagPr>
              <w:r w:rsidRPr="00F135BA">
                <w:t>13,2 °C</w:t>
              </w:r>
            </w:smartTag>
          </w:p>
        </w:tc>
        <w:tc>
          <w:tcPr>
            <w:tcW w:w="1842" w:type="dxa"/>
            <w:vAlign w:val="center"/>
          </w:tcPr>
          <w:p w:rsidR="00511F92" w:rsidRPr="00F135BA" w:rsidRDefault="00511F92" w:rsidP="00F135BA">
            <w:pPr>
              <w:jc w:val="center"/>
            </w:pPr>
            <w:smartTag w:uri="urn:schemas-microsoft-com:office:smarttags" w:element="metricconverter">
              <w:smartTagPr>
                <w:attr w:name="ProductID" w:val="9 ﾰC"/>
              </w:smartTagPr>
              <w:r w:rsidRPr="00F135BA">
                <w:t>9 °C</w:t>
              </w:r>
            </w:smartTag>
          </w:p>
        </w:tc>
        <w:tc>
          <w:tcPr>
            <w:tcW w:w="1843" w:type="dxa"/>
            <w:vAlign w:val="center"/>
          </w:tcPr>
          <w:p w:rsidR="00511F92" w:rsidRPr="00F135BA" w:rsidRDefault="00511F92" w:rsidP="00F135BA">
            <w:pPr>
              <w:jc w:val="center"/>
            </w:pPr>
            <w:smartTag w:uri="urn:schemas-microsoft-com:office:smarttags" w:element="metricconverter">
              <w:smartTagPr>
                <w:attr w:name="ProductID" w:val="18,5 ﾰC"/>
              </w:smartTagPr>
              <w:r w:rsidRPr="00F135BA">
                <w:t>18,5 °C</w:t>
              </w:r>
            </w:smartTag>
          </w:p>
        </w:tc>
        <w:tc>
          <w:tcPr>
            <w:tcW w:w="1843" w:type="dxa"/>
            <w:vAlign w:val="center"/>
          </w:tcPr>
          <w:p w:rsidR="00511F92" w:rsidRPr="00F135BA" w:rsidRDefault="00511F92" w:rsidP="00F135BA">
            <w:pPr>
              <w:jc w:val="center"/>
            </w:pPr>
            <w:smartTag w:uri="urn:schemas-microsoft-com:office:smarttags" w:element="metricconverter">
              <w:smartTagPr>
                <w:attr w:name="ProductID" w:val="22 mm"/>
              </w:smartTagPr>
              <w:r w:rsidRPr="00F135BA">
                <w:t>22 mm</w:t>
              </w:r>
            </w:smartTag>
          </w:p>
        </w:tc>
      </w:tr>
      <w:tr w:rsidR="00511F92" w:rsidRPr="00F135BA">
        <w:trPr>
          <w:jc w:val="center"/>
        </w:trPr>
        <w:tc>
          <w:tcPr>
            <w:tcW w:w="1842" w:type="dxa"/>
            <w:vAlign w:val="center"/>
          </w:tcPr>
          <w:p w:rsidR="00511F92" w:rsidRPr="00F135BA" w:rsidRDefault="007D3735" w:rsidP="00F135BA">
            <w:r w:rsidRPr="00F135BA">
              <w:t>Okt</w:t>
            </w:r>
            <w:r w:rsidR="00511F92" w:rsidRPr="00F135BA">
              <w:t>ober</w:t>
            </w:r>
          </w:p>
        </w:tc>
        <w:tc>
          <w:tcPr>
            <w:tcW w:w="1842" w:type="dxa"/>
            <w:vAlign w:val="center"/>
          </w:tcPr>
          <w:p w:rsidR="00511F92" w:rsidRPr="00F135BA" w:rsidRDefault="00511F92" w:rsidP="00F135BA">
            <w:pPr>
              <w:jc w:val="center"/>
            </w:pPr>
            <w:smartTag w:uri="urn:schemas-microsoft-com:office:smarttags" w:element="metricconverter">
              <w:smartTagPr>
                <w:attr w:name="ProductID" w:val="10 ﾰC"/>
              </w:smartTagPr>
              <w:r w:rsidRPr="00F135BA">
                <w:t>10 °C</w:t>
              </w:r>
            </w:smartTag>
          </w:p>
        </w:tc>
        <w:tc>
          <w:tcPr>
            <w:tcW w:w="1842" w:type="dxa"/>
            <w:vAlign w:val="center"/>
          </w:tcPr>
          <w:p w:rsidR="00511F92" w:rsidRPr="00F135BA" w:rsidRDefault="00511F92" w:rsidP="00F135BA">
            <w:pPr>
              <w:jc w:val="center"/>
            </w:pPr>
            <w:smartTag w:uri="urn:schemas-microsoft-com:office:smarttags" w:element="metricconverter">
              <w:smartTagPr>
                <w:attr w:name="ProductID" w:val="5,8 ﾰC"/>
              </w:smartTagPr>
              <w:r w:rsidRPr="00F135BA">
                <w:t>5,8 °C</w:t>
              </w:r>
            </w:smartTag>
          </w:p>
        </w:tc>
        <w:tc>
          <w:tcPr>
            <w:tcW w:w="1843" w:type="dxa"/>
            <w:vAlign w:val="center"/>
          </w:tcPr>
          <w:p w:rsidR="00511F92" w:rsidRPr="00F135BA" w:rsidRDefault="00511F92" w:rsidP="00F135BA">
            <w:pPr>
              <w:jc w:val="center"/>
            </w:pPr>
            <w:smartTag w:uri="urn:schemas-microsoft-com:office:smarttags" w:element="metricconverter">
              <w:smartTagPr>
                <w:attr w:name="ProductID" w:val="15,8 ﾰC"/>
              </w:smartTagPr>
              <w:r w:rsidRPr="00F135BA">
                <w:t>15,8 °C</w:t>
              </w:r>
            </w:smartTag>
          </w:p>
        </w:tc>
        <w:tc>
          <w:tcPr>
            <w:tcW w:w="1843" w:type="dxa"/>
            <w:vAlign w:val="center"/>
          </w:tcPr>
          <w:p w:rsidR="00511F92" w:rsidRPr="00F135BA" w:rsidRDefault="00511F92" w:rsidP="00F135BA">
            <w:pPr>
              <w:jc w:val="center"/>
            </w:pPr>
            <w:smartTag w:uri="urn:schemas-microsoft-com:office:smarttags" w:element="metricconverter">
              <w:smartTagPr>
                <w:attr w:name="ProductID" w:val="88 mm"/>
              </w:smartTagPr>
              <w:r w:rsidRPr="00F135BA">
                <w:t>88 mm</w:t>
              </w:r>
            </w:smartTag>
          </w:p>
        </w:tc>
      </w:tr>
      <w:tr w:rsidR="00511F92" w:rsidRPr="00F135BA">
        <w:trPr>
          <w:jc w:val="center"/>
        </w:trPr>
        <w:tc>
          <w:tcPr>
            <w:tcW w:w="1842" w:type="dxa"/>
            <w:vAlign w:val="center"/>
          </w:tcPr>
          <w:p w:rsidR="00511F92" w:rsidRPr="00F135BA" w:rsidRDefault="00511F92" w:rsidP="00F135BA">
            <w:r w:rsidRPr="00F135BA">
              <w:t>November</w:t>
            </w:r>
          </w:p>
        </w:tc>
        <w:tc>
          <w:tcPr>
            <w:tcW w:w="1842" w:type="dxa"/>
            <w:vAlign w:val="center"/>
          </w:tcPr>
          <w:p w:rsidR="00511F92" w:rsidRPr="00F135BA" w:rsidRDefault="00511F92" w:rsidP="00F135BA">
            <w:pPr>
              <w:jc w:val="center"/>
            </w:pPr>
            <w:smartTag w:uri="urn:schemas-microsoft-com:office:smarttags" w:element="metricconverter">
              <w:smartTagPr>
                <w:attr w:name="ProductID" w:val="4,2 ﾰC"/>
              </w:smartTagPr>
              <w:r w:rsidRPr="00F135BA">
                <w:t>4,2 °C</w:t>
              </w:r>
            </w:smartTag>
          </w:p>
        </w:tc>
        <w:tc>
          <w:tcPr>
            <w:tcW w:w="1842" w:type="dxa"/>
            <w:vAlign w:val="center"/>
          </w:tcPr>
          <w:p w:rsidR="00511F92" w:rsidRPr="00F135BA" w:rsidRDefault="00511F92" w:rsidP="00F135BA">
            <w:pPr>
              <w:jc w:val="center"/>
            </w:pPr>
            <w:smartTag w:uri="urn:schemas-microsoft-com:office:smarttags" w:element="metricconverter">
              <w:smartTagPr>
                <w:attr w:name="ProductID" w:val="0,6 ﾰC"/>
              </w:smartTagPr>
              <w:r w:rsidRPr="00F135BA">
                <w:t>0,6 °C</w:t>
              </w:r>
            </w:smartTag>
          </w:p>
        </w:tc>
        <w:tc>
          <w:tcPr>
            <w:tcW w:w="1843" w:type="dxa"/>
            <w:vAlign w:val="center"/>
          </w:tcPr>
          <w:p w:rsidR="00511F92" w:rsidRPr="00F135BA" w:rsidRDefault="00511F92" w:rsidP="00F135BA">
            <w:pPr>
              <w:jc w:val="center"/>
            </w:pPr>
            <w:smartTag w:uri="urn:schemas-microsoft-com:office:smarttags" w:element="metricconverter">
              <w:smartTagPr>
                <w:attr w:name="ProductID" w:val="8,4 ﾰC"/>
              </w:smartTagPr>
              <w:r w:rsidRPr="00F135BA">
                <w:t>8,4 °C</w:t>
              </w:r>
            </w:smartTag>
          </w:p>
        </w:tc>
        <w:tc>
          <w:tcPr>
            <w:tcW w:w="1843" w:type="dxa"/>
            <w:vAlign w:val="center"/>
          </w:tcPr>
          <w:p w:rsidR="00511F92" w:rsidRPr="00F135BA" w:rsidRDefault="00511F92" w:rsidP="00F135BA">
            <w:pPr>
              <w:jc w:val="center"/>
            </w:pPr>
            <w:smartTag w:uri="urn:schemas-microsoft-com:office:smarttags" w:element="metricconverter">
              <w:smartTagPr>
                <w:attr w:name="ProductID" w:val="175 mm"/>
              </w:smartTagPr>
              <w:r w:rsidRPr="00F135BA">
                <w:t>175 mm</w:t>
              </w:r>
            </w:smartTag>
          </w:p>
        </w:tc>
      </w:tr>
    </w:tbl>
    <w:p w:rsidR="00511F92" w:rsidRPr="00F135BA" w:rsidRDefault="00511F92" w:rsidP="00F135BA">
      <w:pPr>
        <w:jc w:val="center"/>
        <w:rPr>
          <w:i/>
          <w:iCs/>
        </w:rPr>
      </w:pPr>
      <w:r w:rsidRPr="00F135BA">
        <w:t xml:space="preserve">Vir: </w:t>
      </w:r>
      <w:hyperlink r:id="rId18" w:history="1">
        <w:r w:rsidRPr="00F135BA">
          <w:rPr>
            <w:rStyle w:val="Hiperpovezava"/>
          </w:rPr>
          <w:t>http://www.arso.gov.si/o%20agenciji/knji%C5%BEnica/mese%C4%8Dni%20bilten/</w:t>
        </w:r>
      </w:hyperlink>
      <w:r w:rsidRPr="00F135BA">
        <w:t xml:space="preserve"> (21. 5. 2009)</w:t>
      </w:r>
    </w:p>
    <w:p w:rsidR="00511F92" w:rsidRPr="00F135BA" w:rsidRDefault="00511F92" w:rsidP="00F135BA"/>
    <w:p w:rsidR="00511F92" w:rsidRPr="00F135BA" w:rsidRDefault="00511F92" w:rsidP="00F135BA">
      <w:r w:rsidRPr="00F135BA">
        <w:t xml:space="preserve">Med </w:t>
      </w:r>
      <w:r w:rsidRPr="00F135BA">
        <w:rPr>
          <w:b/>
        </w:rPr>
        <w:t>slike</w:t>
      </w:r>
      <w:r w:rsidRPr="00F135BA">
        <w:t xml:space="preserve"> spadajo še grafikoni, diagrami, skice … Slike naj bodo sredinsko poravnane, oštevilčene in opremljene z naslovom (ki je sredinsko poravnan pod sliko) ter virom (ki je sredinsko poravnan v svoji vrstici pod naslovom). </w:t>
      </w:r>
      <w:r w:rsidR="00A850A0">
        <w:t>Če sliko</w:t>
      </w:r>
      <w:r w:rsidRPr="00F135BA">
        <w:t xml:space="preserve"> (grafikon, diagram, skic</w:t>
      </w:r>
      <w:r w:rsidR="004148B2">
        <w:t>o</w:t>
      </w:r>
      <w:r w:rsidRPr="00F135BA">
        <w:t>)</w:t>
      </w:r>
      <w:r w:rsidR="00A850A0">
        <w:t xml:space="preserve"> sami izdelate</w:t>
      </w:r>
      <w:r w:rsidRPr="00F135BA">
        <w:t xml:space="preserve">, vira ni potrebno navajati. Za naslov in vir uporabite pisavo Times New Roman, velikost </w:t>
      </w:r>
      <w:smartTag w:uri="urn:schemas-microsoft-com:office:smarttags" w:element="metricconverter">
        <w:smartTagPr>
          <w:attr w:name="ProductID" w:val="12 pt"/>
        </w:smartTagPr>
        <w:r w:rsidRPr="00F135BA">
          <w:t>12 pt</w:t>
        </w:r>
      </w:smartTag>
      <w:r w:rsidRPr="00F135BA">
        <w:t>, ne krepko, začnite z veliko začetnico</w:t>
      </w:r>
      <w:r w:rsidR="00934220" w:rsidRPr="00F135BA">
        <w:t>, brez končne pike</w:t>
      </w:r>
      <w:r w:rsidRPr="00F135BA">
        <w:t>.</w:t>
      </w:r>
    </w:p>
    <w:p w:rsidR="00F135BA" w:rsidRPr="00F135BA" w:rsidRDefault="00F135BA" w:rsidP="00F135BA">
      <w:pPr>
        <w:numPr>
          <w:ilvl w:val="12"/>
          <w:numId w:val="0"/>
        </w:numPr>
      </w:pPr>
      <w:r w:rsidRPr="00F135BA">
        <w:t xml:space="preserve">Debelina črt na slikah naj bo najmanj 0,5 točke in velikost črk na slikah najmanj 10 točk (oboje kot na </w:t>
      </w:r>
      <w:r w:rsidR="0085406F">
        <w:t>spodnjem</w:t>
      </w:r>
      <w:r w:rsidRPr="00F135BA">
        <w:t xml:space="preserve"> primeru).</w:t>
      </w:r>
    </w:p>
    <w:p w:rsidR="00BF36CA" w:rsidRDefault="00BF36CA" w:rsidP="00F135BA"/>
    <w:p w:rsidR="002B01FB" w:rsidRDefault="002B01FB" w:rsidP="00F135BA"/>
    <w:p w:rsidR="002B01FB" w:rsidRDefault="002B01FB" w:rsidP="00F135BA"/>
    <w:p w:rsidR="002B01FB" w:rsidRDefault="002B01FB" w:rsidP="00F135BA"/>
    <w:p w:rsidR="002B01FB" w:rsidRDefault="002B01FB" w:rsidP="00F135BA"/>
    <w:p w:rsidR="002B01FB" w:rsidRDefault="002B01FB" w:rsidP="00F135BA"/>
    <w:p w:rsidR="002B01FB" w:rsidRDefault="002B01FB" w:rsidP="00F135BA"/>
    <w:p w:rsidR="002B01FB" w:rsidRDefault="002B01FB" w:rsidP="00F135BA"/>
    <w:p w:rsidR="002B01FB" w:rsidRDefault="002B01FB" w:rsidP="00F135BA"/>
    <w:p w:rsidR="002B01FB" w:rsidRDefault="002B01FB" w:rsidP="00F135BA"/>
    <w:p w:rsidR="002B01FB" w:rsidRDefault="002B01FB" w:rsidP="00F135BA"/>
    <w:p w:rsidR="002B01FB" w:rsidRDefault="002B01FB" w:rsidP="00F135BA"/>
    <w:p w:rsidR="002B01FB" w:rsidRDefault="002B01FB" w:rsidP="00F135BA"/>
    <w:p w:rsidR="002B01FB" w:rsidRDefault="002B01FB" w:rsidP="00F135BA"/>
    <w:p w:rsidR="00511F92" w:rsidRPr="00F135BA" w:rsidRDefault="00511F92" w:rsidP="00F135BA">
      <w:r w:rsidRPr="00F135BA">
        <w:rPr>
          <w:i/>
          <w:iCs/>
        </w:rPr>
        <w:lastRenderedPageBreak/>
        <w:t>Primer:</w:t>
      </w:r>
    </w:p>
    <w:p w:rsidR="00511F92" w:rsidRPr="00F135BA" w:rsidRDefault="00C84FB1" w:rsidP="00F135BA">
      <w:pPr>
        <w:keepNext/>
        <w:jc w:val="center"/>
      </w:pPr>
      <w:r>
        <w:rPr>
          <w:noProof/>
        </w:rPr>
        <w:drawing>
          <wp:inline distT="0" distB="0" distL="0" distR="0">
            <wp:extent cx="3510280" cy="233172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3510280" cy="2331720"/>
                    </a:xfrm>
                    <a:prstGeom prst="rect">
                      <a:avLst/>
                    </a:prstGeom>
                    <a:noFill/>
                    <a:ln w="9525">
                      <a:noFill/>
                      <a:miter lim="800000"/>
                      <a:headEnd/>
                      <a:tailEnd/>
                    </a:ln>
                  </pic:spPr>
                </pic:pic>
              </a:graphicData>
            </a:graphic>
          </wp:inline>
        </w:drawing>
      </w:r>
    </w:p>
    <w:p w:rsidR="00511F92" w:rsidRPr="00F135BA" w:rsidRDefault="00511F92" w:rsidP="00F135BA">
      <w:pPr>
        <w:pStyle w:val="Napis"/>
        <w:rPr>
          <w:szCs w:val="24"/>
        </w:rPr>
      </w:pPr>
      <w:bookmarkStart w:id="6" w:name="_Toc236508239"/>
      <w:r w:rsidRPr="00F135BA">
        <w:rPr>
          <w:bCs w:val="0"/>
          <w:szCs w:val="24"/>
        </w:rPr>
        <w:t xml:space="preserve">Slika </w:t>
      </w:r>
      <w:r w:rsidR="00414A7C" w:rsidRPr="00F135BA">
        <w:rPr>
          <w:bCs w:val="0"/>
          <w:szCs w:val="24"/>
        </w:rPr>
        <w:fldChar w:fldCharType="begin"/>
      </w:r>
      <w:r w:rsidRPr="00F135BA">
        <w:rPr>
          <w:bCs w:val="0"/>
          <w:szCs w:val="24"/>
        </w:rPr>
        <w:instrText xml:space="preserve"> SEQ Slika \* ARABIC </w:instrText>
      </w:r>
      <w:r w:rsidR="00414A7C" w:rsidRPr="00F135BA">
        <w:rPr>
          <w:bCs w:val="0"/>
          <w:szCs w:val="24"/>
        </w:rPr>
        <w:fldChar w:fldCharType="separate"/>
      </w:r>
      <w:r w:rsidR="0055303D">
        <w:rPr>
          <w:bCs w:val="0"/>
          <w:noProof/>
          <w:szCs w:val="24"/>
        </w:rPr>
        <w:t>1</w:t>
      </w:r>
      <w:r w:rsidR="00414A7C" w:rsidRPr="00F135BA">
        <w:rPr>
          <w:bCs w:val="0"/>
          <w:szCs w:val="24"/>
        </w:rPr>
        <w:fldChar w:fldCharType="end"/>
      </w:r>
      <w:r w:rsidRPr="00F135BA">
        <w:rPr>
          <w:bCs w:val="0"/>
          <w:szCs w:val="24"/>
        </w:rPr>
        <w:t>: Površine, zasajene s kitajskim kapusom</w:t>
      </w:r>
      <w:r w:rsidRPr="00F135BA">
        <w:rPr>
          <w:szCs w:val="24"/>
        </w:rPr>
        <w:t xml:space="preserve"> od leta 2000 do 2008</w:t>
      </w:r>
      <w:bookmarkEnd w:id="6"/>
      <w:r w:rsidRPr="00F135BA">
        <w:rPr>
          <w:szCs w:val="24"/>
        </w:rPr>
        <w:t xml:space="preserve"> </w:t>
      </w:r>
    </w:p>
    <w:p w:rsidR="00511F92" w:rsidRPr="00F135BA" w:rsidRDefault="00511F92" w:rsidP="00F135BA">
      <w:pPr>
        <w:jc w:val="center"/>
      </w:pPr>
      <w:r w:rsidRPr="00F135BA">
        <w:t xml:space="preserve">Vir: </w:t>
      </w:r>
      <w:hyperlink r:id="rId20" w:history="1">
        <w:r w:rsidRPr="00F135BA">
          <w:rPr>
            <w:rStyle w:val="Hiperpovezava"/>
          </w:rPr>
          <w:t>http://www.stat.si/pxweb/Dialog/Saveshow.asp</w:t>
        </w:r>
      </w:hyperlink>
      <w:r w:rsidRPr="00F135BA">
        <w:t xml:space="preserve"> (6. 6. 2009)</w:t>
      </w:r>
    </w:p>
    <w:p w:rsidR="002B01FB" w:rsidRDefault="002B01FB" w:rsidP="00F135BA"/>
    <w:p w:rsidR="00F135BA" w:rsidRPr="00F135BA" w:rsidRDefault="00F135BA" w:rsidP="00F135BA">
      <w:r w:rsidRPr="00F135BA">
        <w:t>Grafikoni nazorno predstavljajo pojave s točkami, črtami, geometrijskimi loki, geometrijskimi telesi in so zelo koristna dopolnitev tabelam. Z njimi lahko predstavimo trende, izpostavimo značilnosti pojava, olajšamo predstavo o velikosti in deležih določenih lastnosti. Obliko (stolpčni, tortni …) premišljeno izberite.</w:t>
      </w:r>
    </w:p>
    <w:p w:rsidR="00F135BA" w:rsidRPr="00F135BA" w:rsidRDefault="00F135BA" w:rsidP="00F135BA">
      <w:pPr>
        <w:rPr>
          <w:iCs/>
        </w:rPr>
      </w:pPr>
    </w:p>
    <w:p w:rsidR="00F135BA" w:rsidRPr="00F135BA" w:rsidRDefault="00F135BA" w:rsidP="00F135BA">
      <w:pPr>
        <w:rPr>
          <w:iCs/>
        </w:rPr>
      </w:pPr>
      <w:r w:rsidRPr="00F135BA">
        <w:rPr>
          <w:iCs/>
        </w:rPr>
        <w:t>Sheme (organigram, grafikon poteka, ribja kost) predstavljajo bolj zapletene strukture, postopke, klasifikacije, pojme ali odnose.</w:t>
      </w:r>
      <w:r w:rsidR="002719D4">
        <w:rPr>
          <w:iCs/>
        </w:rPr>
        <w:t xml:space="preserve"> </w:t>
      </w:r>
    </w:p>
    <w:p w:rsidR="00511F92" w:rsidRPr="00F135BA" w:rsidRDefault="00511F92" w:rsidP="00F135BA"/>
    <w:p w:rsidR="00A8335A" w:rsidRPr="00F135BA" w:rsidRDefault="00F108E8" w:rsidP="00F135BA">
      <w:pPr>
        <w:pStyle w:val="Naslov2"/>
        <w:spacing w:after="0"/>
        <w:rPr>
          <w:rFonts w:cs="Times New Roman"/>
        </w:rPr>
      </w:pPr>
      <w:bookmarkStart w:id="7" w:name="_Toc471728254"/>
      <w:r w:rsidRPr="00F135BA">
        <w:rPr>
          <w:rFonts w:cs="Times New Roman"/>
          <w:caps w:val="0"/>
        </w:rPr>
        <w:t>ENAČBE</w:t>
      </w:r>
      <w:bookmarkEnd w:id="7"/>
    </w:p>
    <w:p w:rsidR="00F135BA" w:rsidRPr="00F135BA" w:rsidRDefault="00F135BA" w:rsidP="00F135BA">
      <w:pPr>
        <w:autoSpaceDE w:val="0"/>
        <w:autoSpaceDN w:val="0"/>
        <w:adjustRightInd w:val="0"/>
      </w:pPr>
    </w:p>
    <w:p w:rsidR="00A8335A" w:rsidRPr="00F135BA" w:rsidRDefault="00A8335A" w:rsidP="00F135BA">
      <w:pPr>
        <w:autoSpaceDE w:val="0"/>
        <w:autoSpaceDN w:val="0"/>
        <w:adjustRightInd w:val="0"/>
      </w:pPr>
      <w:r w:rsidRPr="00F135BA">
        <w:t xml:space="preserve">Enačbe številčite zaporedno, z desno poravnanimi številkami v oklepaju, kot je prikazano </w:t>
      </w:r>
      <w:r w:rsidR="00E5227F" w:rsidRPr="00F135BA">
        <w:t>v (2)</w:t>
      </w:r>
      <w:r w:rsidRPr="00F135BA">
        <w:t>. Številčenje enačb je lahko avtomatsko.</w:t>
      </w:r>
      <w:r w:rsidRPr="00F135BA">
        <w:rPr>
          <w:rStyle w:val="Sprotnaopomba-sklic"/>
        </w:rPr>
        <w:footnoteReference w:id="5"/>
      </w:r>
      <w:r w:rsidRPr="00F135BA">
        <w:t xml:space="preserve"> </w:t>
      </w:r>
    </w:p>
    <w:p w:rsidR="00A8335A" w:rsidRPr="00F135BA" w:rsidRDefault="00A8335A" w:rsidP="00F135BA">
      <w:pPr>
        <w:autoSpaceDE w:val="0"/>
        <w:autoSpaceDN w:val="0"/>
        <w:adjustRightInd w:val="0"/>
      </w:pPr>
    </w:p>
    <w:p w:rsidR="00A8335A" w:rsidRPr="00F135BA" w:rsidRDefault="00A8335A" w:rsidP="00F135BA">
      <w:pPr>
        <w:autoSpaceDE w:val="0"/>
        <w:autoSpaceDN w:val="0"/>
        <w:adjustRightInd w:val="0"/>
      </w:pPr>
      <w:r w:rsidRPr="00F135BA">
        <w:t xml:space="preserve">Enačbe pišite strnjeno in uporabljajte ustrezne funkcijske oznake. Simbole za veličine in spremenljivke pišite </w:t>
      </w:r>
      <w:r w:rsidR="006B43BF">
        <w:rPr>
          <w:i/>
        </w:rPr>
        <w:t>ležeče</w:t>
      </w:r>
      <w:r w:rsidRPr="00F135BA">
        <w:t xml:space="preserve"> (razen grških simbolov) v enaki pisavi kot besedilo. Uporabljajte oklepaje, da se izognete možnim nejasnostim v zapisu. Kadar so enačbe del povedi, pišite vejice in pike. Enačbe zamaknite </w:t>
      </w:r>
      <w:smartTag w:uri="urn:schemas-microsoft-com:office:smarttags" w:element="metricconverter">
        <w:smartTagPr>
          <w:attr w:name="ProductID" w:val="2 cm"/>
        </w:smartTagPr>
        <w:r w:rsidRPr="00F135BA">
          <w:t>2 cm</w:t>
        </w:r>
      </w:smartTag>
      <w:r w:rsidRPr="00F135BA">
        <w:t xml:space="preserve"> od levega roba strani. </w:t>
      </w:r>
    </w:p>
    <w:p w:rsidR="00A8335A" w:rsidRPr="00F135BA" w:rsidRDefault="00A8335A" w:rsidP="00F135BA">
      <w:pPr>
        <w:autoSpaceDE w:val="0"/>
        <w:autoSpaceDN w:val="0"/>
        <w:adjustRightInd w:val="0"/>
        <w:jc w:val="left"/>
      </w:pPr>
    </w:p>
    <w:p w:rsidR="00A8335A" w:rsidRPr="00F135BA" w:rsidRDefault="00A8335A" w:rsidP="00F135BA">
      <w:pPr>
        <w:autoSpaceDE w:val="0"/>
        <w:autoSpaceDN w:val="0"/>
        <w:adjustRightInd w:val="0"/>
        <w:jc w:val="left"/>
        <w:rPr>
          <w:i/>
        </w:rPr>
      </w:pPr>
      <w:r w:rsidRPr="00F135BA">
        <w:rPr>
          <w:i/>
        </w:rPr>
        <w:t>Primer:</w:t>
      </w:r>
    </w:p>
    <w:p w:rsidR="00A8335A" w:rsidRPr="00F135BA" w:rsidRDefault="00414A7C" w:rsidP="00F135BA">
      <w:pPr>
        <w:autoSpaceDE w:val="0"/>
        <w:autoSpaceDN w:val="0"/>
        <w:adjustRightInd w:val="0"/>
        <w:jc w:val="left"/>
      </w:pPr>
      <w:r>
        <w:rPr>
          <w:noProof/>
        </w:rPr>
        <w:pict>
          <v:shape id="_x0000_s1056" type="#_x0000_t75" style="position:absolute;margin-left:69.3pt;margin-top:11.35pt;width:71pt;height:18pt;z-index:251659264">
            <v:imagedata r:id="rId21" o:title=""/>
            <w10:wrap type="square" side="largest"/>
          </v:shape>
          <o:OLEObject Type="Embed" ProgID="Equation.3" ShapeID="_x0000_s1056" DrawAspect="Content" ObjectID="_1545470111" r:id="rId22"/>
        </w:pict>
      </w:r>
    </w:p>
    <w:p w:rsidR="00A8335A" w:rsidRPr="00F135BA" w:rsidRDefault="00A8335A" w:rsidP="00F135BA">
      <w:pPr>
        <w:pStyle w:val="Napis"/>
        <w:jc w:val="right"/>
      </w:pPr>
      <w:r w:rsidRPr="00F135BA">
        <w:t>(</w:t>
      </w:r>
      <w:r w:rsidR="00E5227F" w:rsidRPr="00F135BA">
        <w:t>2</w:t>
      </w:r>
      <w:r w:rsidRPr="00F135BA">
        <w:t>)</w:t>
      </w:r>
    </w:p>
    <w:p w:rsidR="00A8335A" w:rsidRPr="00F135BA" w:rsidRDefault="00A8335A" w:rsidP="00F135BA">
      <w:pPr>
        <w:autoSpaceDE w:val="0"/>
        <w:autoSpaceDN w:val="0"/>
        <w:adjustRightInd w:val="0"/>
        <w:jc w:val="left"/>
      </w:pPr>
    </w:p>
    <w:p w:rsidR="00A8335A" w:rsidRPr="00F135BA" w:rsidRDefault="00A8335A" w:rsidP="00F135BA">
      <w:pPr>
        <w:autoSpaceDE w:val="0"/>
        <w:autoSpaceDN w:val="0"/>
        <w:adjustRightInd w:val="0"/>
      </w:pPr>
      <w:r w:rsidRPr="00F135BA">
        <w:t xml:space="preserve">Simbole, uporabljene v enačbi, pojasnite pred tem v </w:t>
      </w:r>
      <w:r w:rsidR="00C078A9">
        <w:t>besedilu</w:t>
      </w:r>
      <w:r w:rsidRPr="00F135BA">
        <w:t xml:space="preserve"> ali pa neposredno za enačbo. V besedilu se na enačbe</w:t>
      </w:r>
      <w:r w:rsidR="00F135BA" w:rsidRPr="00F135BA">
        <w:t xml:space="preserve"> sklicujte</w:t>
      </w:r>
      <w:r w:rsidRPr="00F135BA">
        <w:t xml:space="preserve"> preprosto »kot v (</w:t>
      </w:r>
      <w:r w:rsidR="00E5227F" w:rsidRPr="00F135BA">
        <w:t>2</w:t>
      </w:r>
      <w:r w:rsidRPr="00F135BA">
        <w:t>)«, ne pa »en. (</w:t>
      </w:r>
      <w:r w:rsidR="00E5227F" w:rsidRPr="00F135BA">
        <w:t>2</w:t>
      </w:r>
      <w:r w:rsidRPr="00F135BA">
        <w:t>)« ali podobno, razen na začetku povedi. Oznake, simboli, ki jih pišete v enačbi, morajo biti napisani v besedilu v enaki pisavi in skladni s standardom.</w:t>
      </w:r>
    </w:p>
    <w:p w:rsidR="00F135BA" w:rsidRDefault="00F135BA" w:rsidP="00F135BA">
      <w:pPr>
        <w:autoSpaceDE w:val="0"/>
        <w:autoSpaceDN w:val="0"/>
        <w:adjustRightInd w:val="0"/>
      </w:pPr>
    </w:p>
    <w:p w:rsidR="000D1E9B" w:rsidRPr="00F135BA" w:rsidRDefault="000D1E9B" w:rsidP="00F135BA">
      <w:pPr>
        <w:autoSpaceDE w:val="0"/>
        <w:autoSpaceDN w:val="0"/>
        <w:adjustRightInd w:val="0"/>
      </w:pPr>
    </w:p>
    <w:p w:rsidR="00511F92" w:rsidRPr="00F135BA" w:rsidRDefault="00511F92" w:rsidP="00F135BA">
      <w:pPr>
        <w:pStyle w:val="Naslov2"/>
        <w:spacing w:after="0"/>
        <w:rPr>
          <w:rFonts w:cs="Times New Roman"/>
        </w:rPr>
      </w:pPr>
      <w:bookmarkStart w:id="8" w:name="_Toc471728255"/>
      <w:r w:rsidRPr="00F135BA">
        <w:rPr>
          <w:rFonts w:cs="Times New Roman"/>
        </w:rPr>
        <w:lastRenderedPageBreak/>
        <w:t>NAVAJANJE UPORABLJENE LITERATURE V BESEDILU</w:t>
      </w:r>
      <w:bookmarkEnd w:id="8"/>
    </w:p>
    <w:p w:rsidR="00F135BA" w:rsidRPr="00F135BA" w:rsidRDefault="00F135BA" w:rsidP="00F135BA">
      <w:pPr>
        <w:autoSpaceDE w:val="0"/>
        <w:autoSpaceDN w:val="0"/>
        <w:adjustRightInd w:val="0"/>
        <w:rPr>
          <w:color w:val="000000"/>
        </w:rPr>
      </w:pPr>
    </w:p>
    <w:p w:rsidR="00511F92" w:rsidRPr="00F135BA" w:rsidRDefault="00511F92" w:rsidP="00F135BA">
      <w:pPr>
        <w:autoSpaceDE w:val="0"/>
        <w:autoSpaceDN w:val="0"/>
        <w:adjustRightInd w:val="0"/>
        <w:rPr>
          <w:color w:val="000000"/>
        </w:rPr>
      </w:pPr>
      <w:r w:rsidRPr="00F135BA">
        <w:rPr>
          <w:color w:val="000000"/>
        </w:rPr>
        <w:t xml:space="preserve">Pri citiranju je v besedilu obvezno dobesedne navedbe označiti z narekovaji in v okroglem oklepaju navesti </w:t>
      </w:r>
      <w:r w:rsidRPr="00F135BA">
        <w:rPr>
          <w:b/>
          <w:bCs/>
          <w:color w:val="000000"/>
        </w:rPr>
        <w:t xml:space="preserve">bibliografske podatke, in sicer smiselno po najpogosteje uporabljanem harvardskem sistemu: </w:t>
      </w:r>
      <w:r w:rsidRPr="00F135BA">
        <w:rPr>
          <w:color w:val="000000"/>
        </w:rPr>
        <w:t xml:space="preserve">priimek avtorja, letnico izdaje, stran. Prav tako je potrebno tudi za povzemanje v okroglem oklepaju navesti priimek avtorja in letnico izdaje. Če uporabite ali povzemate besedilo, ki je bilo že objavljeno, pa tega ne navedete kot sestavni del besedila, s popolnimi bibliografski podatki pa obvezno v seznamu literature, gre za </w:t>
      </w:r>
      <w:r w:rsidRPr="00F135BA">
        <w:rPr>
          <w:b/>
          <w:bCs/>
          <w:color w:val="000000"/>
        </w:rPr>
        <w:t>plagiat</w:t>
      </w:r>
      <w:r w:rsidRPr="00F135BA">
        <w:rPr>
          <w:color w:val="000000"/>
        </w:rPr>
        <w:t>.</w:t>
      </w:r>
    </w:p>
    <w:p w:rsidR="00511F92" w:rsidRPr="00F135BA" w:rsidRDefault="00511F92" w:rsidP="00F135BA">
      <w:pPr>
        <w:pStyle w:val="Navadensplet"/>
        <w:rPr>
          <w:i/>
        </w:rPr>
      </w:pPr>
    </w:p>
    <w:p w:rsidR="00511F92" w:rsidRPr="00F135BA" w:rsidRDefault="00511F92" w:rsidP="00F135BA">
      <w:pPr>
        <w:pStyle w:val="Navadensplet"/>
        <w:rPr>
          <w:i/>
        </w:rPr>
      </w:pPr>
      <w:r w:rsidRPr="00F135BA">
        <w:rPr>
          <w:i/>
        </w:rPr>
        <w:t>Primeri:</w:t>
      </w:r>
    </w:p>
    <w:p w:rsidR="00511F92" w:rsidRPr="00F135BA" w:rsidRDefault="00511F92" w:rsidP="00F135BA">
      <w:pPr>
        <w:pBdr>
          <w:top w:val="single" w:sz="4" w:space="1" w:color="auto"/>
          <w:left w:val="single" w:sz="4" w:space="4" w:color="auto"/>
          <w:bottom w:val="single" w:sz="4" w:space="1" w:color="auto"/>
          <w:right w:val="single" w:sz="4" w:space="4" w:color="auto"/>
        </w:pBdr>
        <w:rPr>
          <w:color w:val="000000"/>
        </w:rPr>
      </w:pPr>
      <w:r w:rsidRPr="00F135BA">
        <w:rPr>
          <w:color w:val="000000"/>
        </w:rPr>
        <w:t>(Blažič, 2006, 4)</w:t>
      </w:r>
    </w:p>
    <w:p w:rsidR="00511F92" w:rsidRPr="00F135BA" w:rsidRDefault="00511F92" w:rsidP="00F135BA">
      <w:pPr>
        <w:pBdr>
          <w:top w:val="single" w:sz="4" w:space="1" w:color="auto"/>
          <w:left w:val="single" w:sz="4" w:space="4" w:color="auto"/>
          <w:bottom w:val="single" w:sz="4" w:space="1" w:color="auto"/>
          <w:right w:val="single" w:sz="4" w:space="4" w:color="auto"/>
        </w:pBdr>
        <w:rPr>
          <w:color w:val="000000"/>
        </w:rPr>
      </w:pPr>
      <w:r w:rsidRPr="00F135BA">
        <w:rPr>
          <w:color w:val="000000"/>
        </w:rPr>
        <w:t>po Medvešu, 2004, 25</w:t>
      </w:r>
    </w:p>
    <w:p w:rsidR="00511F92" w:rsidRPr="00F135BA" w:rsidRDefault="00511F92" w:rsidP="00F135BA">
      <w:pPr>
        <w:pBdr>
          <w:top w:val="single" w:sz="4" w:space="1" w:color="auto"/>
          <w:left w:val="single" w:sz="4" w:space="4" w:color="auto"/>
          <w:bottom w:val="single" w:sz="4" w:space="1" w:color="auto"/>
          <w:right w:val="single" w:sz="4" w:space="4" w:color="auto"/>
        </w:pBdr>
        <w:rPr>
          <w:i/>
          <w:color w:val="000000"/>
        </w:rPr>
      </w:pPr>
      <w:r w:rsidRPr="00F135BA">
        <w:rPr>
          <w:color w:val="000000"/>
        </w:rPr>
        <w:t xml:space="preserve">po Marjanovič Umek, 1996, 15 </w:t>
      </w:r>
      <w:r w:rsidRPr="00F135BA">
        <w:rPr>
          <w:i/>
          <w:color w:val="000000"/>
        </w:rPr>
        <w:t>(priimka ne sklanjamo, če gre za povzemanje po avtorici)</w:t>
      </w:r>
    </w:p>
    <w:p w:rsidR="00511F92" w:rsidRPr="00F135BA" w:rsidRDefault="00511F92" w:rsidP="00F135BA">
      <w:pPr>
        <w:pBdr>
          <w:top w:val="single" w:sz="4" w:space="1" w:color="auto"/>
          <w:left w:val="single" w:sz="4" w:space="4" w:color="auto"/>
          <w:bottom w:val="single" w:sz="4" w:space="1" w:color="auto"/>
          <w:right w:val="single" w:sz="4" w:space="4" w:color="auto"/>
        </w:pBdr>
        <w:rPr>
          <w:color w:val="000000"/>
        </w:rPr>
      </w:pPr>
      <w:r w:rsidRPr="00F135BA">
        <w:rPr>
          <w:color w:val="000000"/>
        </w:rPr>
        <w:t xml:space="preserve">(Blažič, 2006) </w:t>
      </w:r>
    </w:p>
    <w:p w:rsidR="00511F92" w:rsidRPr="00F135BA" w:rsidRDefault="00511F92" w:rsidP="00F135BA">
      <w:pPr>
        <w:pBdr>
          <w:top w:val="single" w:sz="4" w:space="1" w:color="auto"/>
          <w:left w:val="single" w:sz="4" w:space="4" w:color="auto"/>
          <w:bottom w:val="single" w:sz="4" w:space="1" w:color="auto"/>
          <w:right w:val="single" w:sz="4" w:space="4" w:color="auto"/>
        </w:pBdr>
        <w:rPr>
          <w:color w:val="000000"/>
        </w:rPr>
      </w:pPr>
      <w:r w:rsidRPr="00F135BA">
        <w:rPr>
          <w:color w:val="000000"/>
        </w:rPr>
        <w:t>(Možina in drugi, 1994)</w:t>
      </w:r>
    </w:p>
    <w:p w:rsidR="00511F92" w:rsidRPr="00F135BA" w:rsidRDefault="00511F92" w:rsidP="00F135BA">
      <w:pPr>
        <w:pBdr>
          <w:top w:val="single" w:sz="4" w:space="1" w:color="auto"/>
          <w:left w:val="single" w:sz="4" w:space="4" w:color="auto"/>
          <w:bottom w:val="single" w:sz="4" w:space="1" w:color="auto"/>
          <w:right w:val="single" w:sz="4" w:space="4" w:color="auto"/>
        </w:pBdr>
        <w:rPr>
          <w:color w:val="000000"/>
        </w:rPr>
      </w:pPr>
      <w:r w:rsidRPr="00F135BA">
        <w:rPr>
          <w:color w:val="000000"/>
        </w:rPr>
        <w:t>Blažič (2006) opredeljuje ...</w:t>
      </w:r>
    </w:p>
    <w:p w:rsidR="00511F92" w:rsidRPr="00F135BA" w:rsidRDefault="00511F92" w:rsidP="00F135BA">
      <w:pPr>
        <w:pBdr>
          <w:top w:val="single" w:sz="4" w:space="1" w:color="auto"/>
          <w:left w:val="single" w:sz="4" w:space="4" w:color="auto"/>
          <w:bottom w:val="single" w:sz="4" w:space="1" w:color="auto"/>
          <w:right w:val="single" w:sz="4" w:space="4" w:color="auto"/>
        </w:pBdr>
        <w:rPr>
          <w:color w:val="000000"/>
        </w:rPr>
      </w:pPr>
      <w:r w:rsidRPr="00F135BA">
        <w:rPr>
          <w:color w:val="000000"/>
        </w:rPr>
        <w:t>(Zakon o višjem šolstvu, 2004, 4)</w:t>
      </w:r>
    </w:p>
    <w:p w:rsidR="00511F92" w:rsidRPr="00F135BA" w:rsidRDefault="00511F92" w:rsidP="00F135BA">
      <w:pPr>
        <w:pStyle w:val="Navadensplet"/>
        <w:rPr>
          <w:b/>
        </w:rPr>
      </w:pPr>
    </w:p>
    <w:p w:rsidR="00511F92" w:rsidRPr="00F135BA" w:rsidRDefault="00511F92" w:rsidP="00F135BA">
      <w:pPr>
        <w:numPr>
          <w:ilvl w:val="0"/>
          <w:numId w:val="17"/>
        </w:numPr>
        <w:autoSpaceDE w:val="0"/>
        <w:autoSpaceDN w:val="0"/>
        <w:adjustRightInd w:val="0"/>
        <w:jc w:val="left"/>
        <w:rPr>
          <w:b/>
          <w:bCs/>
          <w:color w:val="000000"/>
        </w:rPr>
      </w:pPr>
      <w:r w:rsidRPr="00F135BA">
        <w:rPr>
          <w:b/>
          <w:bCs/>
          <w:color w:val="000000"/>
        </w:rPr>
        <w:t>PRIMER DOBESEDNEGA CITIRANJA ENEGA AVTORJA:</w:t>
      </w:r>
    </w:p>
    <w:p w:rsidR="00511F92" w:rsidRPr="00F135BA" w:rsidRDefault="00511F92" w:rsidP="00813964">
      <w:pPr>
        <w:autoSpaceDE w:val="0"/>
        <w:autoSpaceDN w:val="0"/>
        <w:adjustRightInd w:val="0"/>
        <w:rPr>
          <w:color w:val="000000"/>
        </w:rPr>
      </w:pPr>
      <w:r w:rsidRPr="00F135BA">
        <w:rPr>
          <w:b/>
          <w:bCs/>
          <w:color w:val="000000"/>
        </w:rPr>
        <w:t>»</w:t>
      </w:r>
      <w:r w:rsidRPr="00F135BA">
        <w:rPr>
          <w:color w:val="000000"/>
        </w:rPr>
        <w:t>Komuniciranje predstavlja eno bistvenih dejavnosti, ki omogoča obstoj in razvoj posamezniku in organizaciji« (Kavčič, 2000, 1).</w:t>
      </w:r>
    </w:p>
    <w:p w:rsidR="00511F92" w:rsidRPr="00F135BA" w:rsidRDefault="00511F92" w:rsidP="00F135BA">
      <w:pPr>
        <w:autoSpaceDE w:val="0"/>
        <w:autoSpaceDN w:val="0"/>
        <w:adjustRightInd w:val="0"/>
        <w:jc w:val="left"/>
        <w:rPr>
          <w:b/>
          <w:bCs/>
          <w:color w:val="000000"/>
        </w:rPr>
      </w:pPr>
    </w:p>
    <w:p w:rsidR="00511F92" w:rsidRPr="00F135BA" w:rsidRDefault="00511F92" w:rsidP="00F135BA">
      <w:pPr>
        <w:numPr>
          <w:ilvl w:val="0"/>
          <w:numId w:val="17"/>
        </w:numPr>
        <w:autoSpaceDE w:val="0"/>
        <w:autoSpaceDN w:val="0"/>
        <w:adjustRightInd w:val="0"/>
        <w:jc w:val="left"/>
        <w:rPr>
          <w:b/>
          <w:bCs/>
          <w:color w:val="000000"/>
        </w:rPr>
      </w:pPr>
      <w:r w:rsidRPr="00F135BA">
        <w:rPr>
          <w:b/>
          <w:bCs/>
          <w:color w:val="000000"/>
        </w:rPr>
        <w:t>PRIMER DOBESEDNEGA CITIRANJA DVEH AVTORJEV:</w:t>
      </w:r>
    </w:p>
    <w:p w:rsidR="00511F92" w:rsidRPr="00F135BA" w:rsidRDefault="00511F92" w:rsidP="00813964">
      <w:pPr>
        <w:autoSpaceDE w:val="0"/>
        <w:autoSpaceDN w:val="0"/>
        <w:adjustRightInd w:val="0"/>
        <w:rPr>
          <w:color w:val="000000"/>
        </w:rPr>
      </w:pPr>
      <w:r w:rsidRPr="00F135BA">
        <w:rPr>
          <w:color w:val="000000"/>
        </w:rPr>
        <w:t>»Dobra komunikacija je življenjska sila podjetja« (Heller in Hindle, 2001, 18).</w:t>
      </w:r>
    </w:p>
    <w:p w:rsidR="00511F92" w:rsidRPr="00F135BA" w:rsidRDefault="00511F92" w:rsidP="00F135BA">
      <w:pPr>
        <w:autoSpaceDE w:val="0"/>
        <w:autoSpaceDN w:val="0"/>
        <w:adjustRightInd w:val="0"/>
        <w:jc w:val="left"/>
        <w:rPr>
          <w:b/>
          <w:bCs/>
          <w:color w:val="000000"/>
        </w:rPr>
      </w:pPr>
    </w:p>
    <w:p w:rsidR="00511F92" w:rsidRPr="00F135BA" w:rsidRDefault="00511F92" w:rsidP="00F135BA">
      <w:pPr>
        <w:numPr>
          <w:ilvl w:val="0"/>
          <w:numId w:val="17"/>
        </w:numPr>
        <w:autoSpaceDE w:val="0"/>
        <w:autoSpaceDN w:val="0"/>
        <w:adjustRightInd w:val="0"/>
        <w:ind w:left="426" w:hanging="426"/>
        <w:jc w:val="left"/>
        <w:rPr>
          <w:color w:val="000000"/>
        </w:rPr>
      </w:pPr>
      <w:r w:rsidRPr="00F135BA">
        <w:rPr>
          <w:b/>
          <w:bCs/>
          <w:color w:val="000000"/>
        </w:rPr>
        <w:t xml:space="preserve">PRIMER DOBESEDNEGA CITIRANJA, ČE STA VEČ KOT DVA AVTORJA </w:t>
      </w:r>
      <w:r w:rsidRPr="00F135BA">
        <w:rPr>
          <w:color w:val="000000"/>
        </w:rPr>
        <w:t>(priimek prvega avtorja in et al.):</w:t>
      </w:r>
    </w:p>
    <w:p w:rsidR="00511F92" w:rsidRPr="00F135BA" w:rsidRDefault="00511F92" w:rsidP="00813964">
      <w:pPr>
        <w:autoSpaceDE w:val="0"/>
        <w:autoSpaceDN w:val="0"/>
        <w:adjustRightInd w:val="0"/>
        <w:rPr>
          <w:color w:val="000000"/>
        </w:rPr>
      </w:pPr>
      <w:r w:rsidRPr="00F135BA">
        <w:rPr>
          <w:color w:val="000000"/>
        </w:rPr>
        <w:t>»Vodenje je sposobnost vplivanja, spodbujanja in usmerjanja sodelavcev k doseganju želenih</w:t>
      </w:r>
      <w:r w:rsidR="00813964">
        <w:rPr>
          <w:color w:val="000000"/>
        </w:rPr>
        <w:t xml:space="preserve"> </w:t>
      </w:r>
      <w:r w:rsidRPr="00F135BA">
        <w:rPr>
          <w:color w:val="000000"/>
        </w:rPr>
        <w:t>ciljev« (Možina et al., 2002, 499).</w:t>
      </w:r>
    </w:p>
    <w:p w:rsidR="00511F92" w:rsidRPr="00F135BA" w:rsidRDefault="00511F92" w:rsidP="00F135BA">
      <w:pPr>
        <w:autoSpaceDE w:val="0"/>
        <w:autoSpaceDN w:val="0"/>
        <w:adjustRightInd w:val="0"/>
        <w:jc w:val="left"/>
        <w:rPr>
          <w:b/>
          <w:bCs/>
          <w:color w:val="000000"/>
        </w:rPr>
      </w:pPr>
    </w:p>
    <w:p w:rsidR="00511F92" w:rsidRPr="00F135BA" w:rsidRDefault="00511F92" w:rsidP="00F135BA">
      <w:pPr>
        <w:numPr>
          <w:ilvl w:val="0"/>
          <w:numId w:val="17"/>
        </w:numPr>
        <w:autoSpaceDE w:val="0"/>
        <w:autoSpaceDN w:val="0"/>
        <w:adjustRightInd w:val="0"/>
        <w:jc w:val="left"/>
        <w:rPr>
          <w:b/>
          <w:bCs/>
          <w:color w:val="000000"/>
        </w:rPr>
      </w:pPr>
      <w:r w:rsidRPr="00F135BA">
        <w:rPr>
          <w:b/>
          <w:bCs/>
          <w:color w:val="000000"/>
        </w:rPr>
        <w:t>PRIMER DOBESEDNEGA CITIRANJA SREDI POVEDI:</w:t>
      </w:r>
    </w:p>
    <w:p w:rsidR="00511F92" w:rsidRPr="00F135BA" w:rsidRDefault="00511F92" w:rsidP="00813964">
      <w:pPr>
        <w:autoSpaceDE w:val="0"/>
        <w:autoSpaceDN w:val="0"/>
        <w:adjustRightInd w:val="0"/>
        <w:rPr>
          <w:color w:val="000000"/>
        </w:rPr>
      </w:pPr>
      <w:r w:rsidRPr="00F135BA">
        <w:rPr>
          <w:color w:val="000000"/>
        </w:rPr>
        <w:t>Slovar slovenskega knjižnega jezika (1994, 874) navaja, da je plagiat »kar je prepisano, povzeto od drugod in objavljeno, prikazano kot lastno«.</w:t>
      </w:r>
    </w:p>
    <w:p w:rsidR="00511F92" w:rsidRPr="00F135BA" w:rsidRDefault="00511F92" w:rsidP="00F135BA">
      <w:pPr>
        <w:autoSpaceDE w:val="0"/>
        <w:autoSpaceDN w:val="0"/>
        <w:adjustRightInd w:val="0"/>
        <w:jc w:val="left"/>
        <w:rPr>
          <w:b/>
          <w:bCs/>
          <w:color w:val="000000"/>
        </w:rPr>
      </w:pPr>
    </w:p>
    <w:p w:rsidR="00511F92" w:rsidRPr="00F135BA" w:rsidRDefault="00511F92" w:rsidP="00F135BA">
      <w:pPr>
        <w:numPr>
          <w:ilvl w:val="0"/>
          <w:numId w:val="17"/>
        </w:numPr>
        <w:autoSpaceDE w:val="0"/>
        <w:autoSpaceDN w:val="0"/>
        <w:adjustRightInd w:val="0"/>
        <w:ind w:left="426" w:hanging="426"/>
        <w:jc w:val="left"/>
        <w:rPr>
          <w:color w:val="000000"/>
        </w:rPr>
      </w:pPr>
      <w:r w:rsidRPr="00F135BA">
        <w:rPr>
          <w:b/>
          <w:bCs/>
          <w:color w:val="000000"/>
        </w:rPr>
        <w:t xml:space="preserve">PRIMER DOBESEDNEGA CITIRANJA AVTORJA IZ RAZLIČNE LITERATURE, KI JE OBJAVLJENA ISTEGA LETA </w:t>
      </w:r>
      <w:r w:rsidRPr="00F135BA">
        <w:rPr>
          <w:color w:val="000000"/>
        </w:rPr>
        <w:t>(navajanje črk ob letnici):</w:t>
      </w:r>
    </w:p>
    <w:p w:rsidR="00511F92" w:rsidRPr="00F135BA" w:rsidRDefault="00511F92" w:rsidP="00813964">
      <w:pPr>
        <w:autoSpaceDE w:val="0"/>
        <w:autoSpaceDN w:val="0"/>
        <w:adjustRightInd w:val="0"/>
        <w:rPr>
          <w:color w:val="000000"/>
        </w:rPr>
      </w:pPr>
      <w:r w:rsidRPr="00F135BA">
        <w:rPr>
          <w:color w:val="000000"/>
        </w:rPr>
        <w:t>Roš (2005a, 47) navaja, da je »za citate z več kot 100 besedami ali obsegom več kot 5 odstotkov izvirnega članka potrebno dovoljenje«.</w:t>
      </w:r>
    </w:p>
    <w:p w:rsidR="00511F92" w:rsidRPr="00F135BA" w:rsidRDefault="00511F92" w:rsidP="00F135BA">
      <w:pPr>
        <w:autoSpaceDE w:val="0"/>
        <w:autoSpaceDN w:val="0"/>
        <w:adjustRightInd w:val="0"/>
        <w:jc w:val="left"/>
        <w:rPr>
          <w:b/>
          <w:bCs/>
          <w:color w:val="000000"/>
        </w:rPr>
      </w:pPr>
    </w:p>
    <w:p w:rsidR="00511F92" w:rsidRPr="00F135BA" w:rsidRDefault="00511F92" w:rsidP="00813964">
      <w:pPr>
        <w:numPr>
          <w:ilvl w:val="0"/>
          <w:numId w:val="17"/>
        </w:numPr>
        <w:autoSpaceDE w:val="0"/>
        <w:autoSpaceDN w:val="0"/>
        <w:adjustRightInd w:val="0"/>
        <w:ind w:left="426" w:hanging="426"/>
        <w:rPr>
          <w:color w:val="000000"/>
        </w:rPr>
      </w:pPr>
      <w:r w:rsidRPr="00F135BA">
        <w:rPr>
          <w:b/>
          <w:bCs/>
          <w:color w:val="000000"/>
        </w:rPr>
        <w:t>PRIMER SKLICEVANJA NA VIR, KI JE CITIRAN V DRUGEM VIRU</w:t>
      </w:r>
      <w:r w:rsidR="00813964">
        <w:rPr>
          <w:b/>
          <w:bCs/>
          <w:color w:val="000000"/>
        </w:rPr>
        <w:t xml:space="preserve"> </w:t>
      </w:r>
      <w:r w:rsidRPr="00F135BA">
        <w:rPr>
          <w:color w:val="000000"/>
        </w:rPr>
        <w:t>(v</w:t>
      </w:r>
      <w:r w:rsidR="00813964">
        <w:rPr>
          <w:color w:val="000000"/>
        </w:rPr>
        <w:t> </w:t>
      </w:r>
      <w:r w:rsidRPr="00F135BA">
        <w:rPr>
          <w:color w:val="000000"/>
        </w:rPr>
        <w:t>seznamu literature je potrebno navesti oba avtorja):</w:t>
      </w:r>
    </w:p>
    <w:p w:rsidR="00511F92" w:rsidRPr="00F135BA" w:rsidRDefault="00511F92" w:rsidP="00813964">
      <w:pPr>
        <w:autoSpaceDE w:val="0"/>
        <w:autoSpaceDN w:val="0"/>
        <w:adjustRightInd w:val="0"/>
        <w:rPr>
          <w:color w:val="000000"/>
        </w:rPr>
      </w:pPr>
      <w:r w:rsidRPr="00F135BA">
        <w:rPr>
          <w:color w:val="000000"/>
        </w:rPr>
        <w:t>Trstenjak (v: Kavčič, 2000, 306) navaja, da so »splošni fiziološki učinki barv …«</w:t>
      </w:r>
    </w:p>
    <w:p w:rsidR="00511F92" w:rsidRPr="00F135BA" w:rsidRDefault="00511F92" w:rsidP="00F135BA">
      <w:pPr>
        <w:autoSpaceDE w:val="0"/>
        <w:autoSpaceDN w:val="0"/>
        <w:adjustRightInd w:val="0"/>
        <w:jc w:val="left"/>
        <w:rPr>
          <w:b/>
          <w:bCs/>
          <w:color w:val="000000"/>
        </w:rPr>
      </w:pPr>
    </w:p>
    <w:p w:rsidR="00511F92" w:rsidRPr="00F135BA" w:rsidRDefault="00511F92" w:rsidP="00347F71">
      <w:pPr>
        <w:numPr>
          <w:ilvl w:val="0"/>
          <w:numId w:val="17"/>
        </w:numPr>
        <w:autoSpaceDE w:val="0"/>
        <w:autoSpaceDN w:val="0"/>
        <w:adjustRightInd w:val="0"/>
        <w:rPr>
          <w:color w:val="000000"/>
        </w:rPr>
      </w:pPr>
      <w:r w:rsidRPr="00F135BA">
        <w:rPr>
          <w:b/>
          <w:bCs/>
          <w:color w:val="000000"/>
        </w:rPr>
        <w:t xml:space="preserve">PRIMER POVZEMANJA </w:t>
      </w:r>
      <w:r w:rsidRPr="00F135BA">
        <w:rPr>
          <w:color w:val="000000"/>
        </w:rPr>
        <w:t>(v oklepaj zapišete le avtorja in letnico):</w:t>
      </w:r>
    </w:p>
    <w:p w:rsidR="00511F92" w:rsidRPr="00F135BA" w:rsidRDefault="00511F92" w:rsidP="00F135BA">
      <w:pPr>
        <w:autoSpaceDE w:val="0"/>
        <w:autoSpaceDN w:val="0"/>
        <w:adjustRightInd w:val="0"/>
        <w:rPr>
          <w:color w:val="000000"/>
        </w:rPr>
      </w:pPr>
      <w:r w:rsidRPr="00F135BA">
        <w:rPr>
          <w:color w:val="000000"/>
        </w:rPr>
        <w:t>Možina (et al., 2002) opredeljuje vodenje kot sposobnost vodje, da vpliva, spodbuja in usmerja druge, da bi dosegli želene cilje.</w:t>
      </w:r>
    </w:p>
    <w:p w:rsidR="00511F92" w:rsidRPr="00F135BA" w:rsidRDefault="00511F92" w:rsidP="00F135BA">
      <w:pPr>
        <w:autoSpaceDE w:val="0"/>
        <w:autoSpaceDN w:val="0"/>
        <w:adjustRightInd w:val="0"/>
        <w:jc w:val="left"/>
        <w:rPr>
          <w:i/>
          <w:iCs/>
          <w:color w:val="000000"/>
        </w:rPr>
      </w:pPr>
    </w:p>
    <w:p w:rsidR="00511F92" w:rsidRPr="00F135BA" w:rsidRDefault="00511F92" w:rsidP="00F135BA">
      <w:pPr>
        <w:numPr>
          <w:ilvl w:val="0"/>
          <w:numId w:val="17"/>
        </w:numPr>
        <w:autoSpaceDE w:val="0"/>
        <w:autoSpaceDN w:val="0"/>
        <w:adjustRightInd w:val="0"/>
        <w:jc w:val="left"/>
        <w:rPr>
          <w:b/>
          <w:bCs/>
          <w:color w:val="000000"/>
        </w:rPr>
      </w:pPr>
      <w:r w:rsidRPr="00F135BA">
        <w:rPr>
          <w:b/>
          <w:bCs/>
          <w:color w:val="000000"/>
        </w:rPr>
        <w:lastRenderedPageBreak/>
        <w:t>PRIMER CITIRANJA ELEKTRONSKEGA VIRA:</w:t>
      </w:r>
    </w:p>
    <w:p w:rsidR="00511F92" w:rsidRPr="00F135BA" w:rsidRDefault="00511F92" w:rsidP="00F135BA">
      <w:pPr>
        <w:autoSpaceDE w:val="0"/>
        <w:autoSpaceDN w:val="0"/>
        <w:adjustRightInd w:val="0"/>
        <w:rPr>
          <w:color w:val="000000"/>
          <w:sz w:val="20"/>
          <w:szCs w:val="20"/>
        </w:rPr>
      </w:pPr>
      <w:r w:rsidRPr="00F135BA">
        <w:rPr>
          <w:color w:val="000000"/>
        </w:rPr>
        <w:t xml:space="preserve">»Dobesedno citiramo, kar je novo ali pomembno. Citati naj bodo čim krajši in smiselno vključeni v besedilo. </w:t>
      </w:r>
      <w:r w:rsidRPr="00F135BA">
        <w:rPr>
          <w:b/>
          <w:bCs/>
          <w:color w:val="000000"/>
        </w:rPr>
        <w:t>Morajo se popolnoma ujemati z izvirnikom</w:t>
      </w:r>
      <w:r w:rsidRPr="00F135BA">
        <w:rPr>
          <w:color w:val="000000"/>
        </w:rPr>
        <w:t>. Če je citat predolg, ga skrajšamo tako, da nepomembno izpustimo in manjkajoči del nadomestimo s tremi pikami v oklepaju [...]« (</w:t>
      </w:r>
      <w:r w:rsidRPr="00F135BA">
        <w:rPr>
          <w:color w:val="0000FF"/>
          <w:u w:val="single"/>
        </w:rPr>
        <w:t>http://www2.arnes.si/~ljzotks2/gzm/dokumenti/literatura.html</w:t>
      </w:r>
      <w:r w:rsidRPr="00F135BA">
        <w:rPr>
          <w:color w:val="000000"/>
        </w:rPr>
        <w:t>, 10.</w:t>
      </w:r>
      <w:r w:rsidR="00347F71">
        <w:rPr>
          <w:color w:val="000000"/>
        </w:rPr>
        <w:t> </w:t>
      </w:r>
      <w:r w:rsidRPr="00F135BA">
        <w:rPr>
          <w:color w:val="000000"/>
        </w:rPr>
        <w:t>10.</w:t>
      </w:r>
      <w:r w:rsidR="00347F71">
        <w:rPr>
          <w:color w:val="000000"/>
        </w:rPr>
        <w:t> </w:t>
      </w:r>
      <w:r w:rsidRPr="00F135BA">
        <w:rPr>
          <w:color w:val="000000"/>
        </w:rPr>
        <w:t>2008).</w:t>
      </w:r>
    </w:p>
    <w:p w:rsidR="00511F92" w:rsidRPr="00F135BA" w:rsidRDefault="00511F92" w:rsidP="00F135BA"/>
    <w:p w:rsidR="00F802A7" w:rsidRPr="00F135BA" w:rsidRDefault="00F802A7" w:rsidP="00F135BA">
      <w:pPr>
        <w:pStyle w:val="Naslov1"/>
        <w:spacing w:after="0"/>
        <w:ind w:left="0" w:firstLine="0"/>
        <w:rPr>
          <w:rFonts w:cs="Times New Roman"/>
        </w:rPr>
      </w:pPr>
      <w:r w:rsidRPr="00F135BA">
        <w:rPr>
          <w:rFonts w:cs="Times New Roman"/>
        </w:rPr>
        <w:br w:type="page"/>
      </w:r>
      <w:bookmarkStart w:id="9" w:name="_Toc471728256"/>
      <w:r w:rsidR="00D722D2" w:rsidRPr="00F135BA">
        <w:rPr>
          <w:rFonts w:cs="Times New Roman"/>
        </w:rPr>
        <w:lastRenderedPageBreak/>
        <w:t>STRUKTURA</w:t>
      </w:r>
      <w:r w:rsidRPr="00F135BA">
        <w:rPr>
          <w:rFonts w:cs="Times New Roman"/>
        </w:rPr>
        <w:t xml:space="preserve"> DIPLOMSKE NALOGE</w:t>
      </w:r>
      <w:bookmarkEnd w:id="9"/>
    </w:p>
    <w:p w:rsidR="002F13E3" w:rsidRPr="00F135BA" w:rsidRDefault="002F13E3" w:rsidP="00F135BA"/>
    <w:p w:rsidR="00D467D1" w:rsidRPr="00F135BA" w:rsidRDefault="00F108E8" w:rsidP="00F135BA">
      <w:pPr>
        <w:pStyle w:val="Naslov2"/>
        <w:spacing w:after="0"/>
        <w:rPr>
          <w:rFonts w:cs="Times New Roman"/>
        </w:rPr>
      </w:pPr>
      <w:bookmarkStart w:id="10" w:name="_Toc471728257"/>
      <w:r w:rsidRPr="00F135BA">
        <w:rPr>
          <w:rFonts w:cs="Times New Roman"/>
          <w:caps w:val="0"/>
        </w:rPr>
        <w:t>NASLOV IN NASLOVNICA</w:t>
      </w:r>
      <w:bookmarkEnd w:id="10"/>
    </w:p>
    <w:p w:rsidR="00F135BA" w:rsidRPr="00F135BA" w:rsidRDefault="00F135BA" w:rsidP="00F135BA"/>
    <w:p w:rsidR="00D467D1" w:rsidRPr="00F135BA" w:rsidRDefault="00D467D1" w:rsidP="00F135BA">
      <w:r w:rsidRPr="00F135BA">
        <w:t>Oblikovanje naslova je ena izmed kreativnih aktivnosti pri izdelav</w:t>
      </w:r>
      <w:r w:rsidR="002F13E3" w:rsidRPr="00F135BA">
        <w:t>i</w:t>
      </w:r>
      <w:r w:rsidRPr="00F135BA">
        <w:t xml:space="preserve"> diplomske naloge. Naslov je prvi stik z nekom. </w:t>
      </w:r>
      <w:r w:rsidR="00D722D2" w:rsidRPr="00F135BA">
        <w:t>V</w:t>
      </w:r>
      <w:r w:rsidRPr="00F135BA">
        <w:t xml:space="preserve">sebovati </w:t>
      </w:r>
      <w:r w:rsidR="00D722D2" w:rsidRPr="00F135BA">
        <w:t>mora</w:t>
      </w:r>
      <w:r w:rsidR="002719D4">
        <w:t xml:space="preserve"> </w:t>
      </w:r>
      <w:r w:rsidRPr="00F135BA">
        <w:t>tisto, kar iz njega lahko sklepamo</w:t>
      </w:r>
      <w:r w:rsidR="00D722D2" w:rsidRPr="00F135BA">
        <w:t>, o</w:t>
      </w:r>
      <w:r w:rsidRPr="00F135BA">
        <w:t xml:space="preserve">značiti mora bistvene sestavine </w:t>
      </w:r>
      <w:r w:rsidR="00A8335A" w:rsidRPr="00F135BA">
        <w:t>besedila</w:t>
      </w:r>
      <w:r w:rsidRPr="00F135BA">
        <w:t>. Zajeti mora bistvo, vendar ne sme biti dolg. Če upošt</w:t>
      </w:r>
      <w:r w:rsidR="00A8335A" w:rsidRPr="00F135BA">
        <w:t>evamo, da mora biti naslov krat</w:t>
      </w:r>
      <w:r w:rsidRPr="00F135BA">
        <w:t>e</w:t>
      </w:r>
      <w:r w:rsidR="00A8335A" w:rsidRPr="00F135BA">
        <w:t>k</w:t>
      </w:r>
      <w:r w:rsidRPr="00F135BA">
        <w:t xml:space="preserve"> in hkrati predstaviti bistvene sestavine napisanega, je to ponavadi težko. </w:t>
      </w:r>
      <w:r w:rsidR="00F16827" w:rsidRPr="00F135BA">
        <w:t>Naj ne preseg</w:t>
      </w:r>
      <w:r w:rsidR="00D325C1">
        <w:t>a</w:t>
      </w:r>
      <w:r w:rsidRPr="00F135BA">
        <w:t xml:space="preserve"> dveh tipkanih vrstic in na</w:t>
      </w:r>
      <w:r w:rsidR="00F16827" w:rsidRPr="00F135BA">
        <w:t>j</w:t>
      </w:r>
      <w:r w:rsidRPr="00F135BA">
        <w:t xml:space="preserve"> ponuja rešitev v podnaslovu, s katerim bolj precizno usmerimo bralca v vsebino.</w:t>
      </w:r>
    </w:p>
    <w:p w:rsidR="00D467D1" w:rsidRPr="00F135BA" w:rsidRDefault="00D467D1" w:rsidP="00F135BA"/>
    <w:p w:rsidR="00D467D1" w:rsidRPr="00F135BA" w:rsidRDefault="00A8335A" w:rsidP="00F135BA">
      <w:pPr>
        <w:rPr>
          <w:i/>
          <w:color w:val="000000"/>
        </w:rPr>
      </w:pPr>
      <w:r w:rsidRPr="00F135BA">
        <w:rPr>
          <w:i/>
          <w:color w:val="000000"/>
        </w:rPr>
        <w:t>Primeri:</w:t>
      </w:r>
    </w:p>
    <w:p w:rsidR="00934220" w:rsidRPr="00F135BA" w:rsidRDefault="00934220" w:rsidP="00F135BA">
      <w:pPr>
        <w:numPr>
          <w:ilvl w:val="0"/>
          <w:numId w:val="25"/>
        </w:numPr>
        <w:rPr>
          <w:color w:val="000000"/>
        </w:rPr>
      </w:pPr>
      <w:r w:rsidRPr="00F135BA">
        <w:rPr>
          <w:bCs/>
          <w:color w:val="000000"/>
        </w:rPr>
        <w:t>Bočna stabilnost traktorja v nagibu</w:t>
      </w:r>
    </w:p>
    <w:p w:rsidR="00A22507" w:rsidRPr="00F135BA" w:rsidRDefault="00A22507" w:rsidP="00F135BA">
      <w:pPr>
        <w:numPr>
          <w:ilvl w:val="0"/>
          <w:numId w:val="25"/>
        </w:numPr>
        <w:rPr>
          <w:color w:val="000000"/>
        </w:rPr>
      </w:pPr>
      <w:r w:rsidRPr="00F135BA">
        <w:rPr>
          <w:noProof/>
          <w:color w:val="000000"/>
        </w:rPr>
        <w:t>Vpliv koncentracije giberelinske kisline na prekinjanje dormance pri krompirju</w:t>
      </w:r>
    </w:p>
    <w:p w:rsidR="00934220" w:rsidRPr="00F135BA" w:rsidRDefault="00934220" w:rsidP="00F135BA">
      <w:pPr>
        <w:numPr>
          <w:ilvl w:val="0"/>
          <w:numId w:val="25"/>
        </w:numPr>
        <w:rPr>
          <w:color w:val="000000"/>
        </w:rPr>
      </w:pPr>
      <w:r w:rsidRPr="00F135BA">
        <w:rPr>
          <w:bCs/>
          <w:color w:val="000000"/>
        </w:rPr>
        <w:t>Ekonomska in energetska bilanca pridelave ogrščičnega olja</w:t>
      </w:r>
    </w:p>
    <w:p w:rsidR="005A5391" w:rsidRPr="00F135BA" w:rsidRDefault="005A5391" w:rsidP="00F135BA">
      <w:pPr>
        <w:rPr>
          <w:color w:val="000000"/>
        </w:rPr>
      </w:pPr>
    </w:p>
    <w:p w:rsidR="00D467D1" w:rsidRPr="00F135BA" w:rsidRDefault="00D467D1" w:rsidP="00F135BA">
      <w:pPr>
        <w:rPr>
          <w:color w:val="000000"/>
        </w:rPr>
      </w:pPr>
      <w:r w:rsidRPr="00F135BA">
        <w:rPr>
          <w:color w:val="000000"/>
        </w:rPr>
        <w:t>Poleg naslova je na naslovnici še:</w:t>
      </w:r>
    </w:p>
    <w:p w:rsidR="00D467D1" w:rsidRPr="00F135BA" w:rsidRDefault="00D467D1" w:rsidP="00F135BA">
      <w:pPr>
        <w:numPr>
          <w:ilvl w:val="0"/>
          <w:numId w:val="26"/>
        </w:numPr>
        <w:rPr>
          <w:color w:val="000000"/>
        </w:rPr>
      </w:pPr>
      <w:r w:rsidRPr="00F135BA">
        <w:rPr>
          <w:color w:val="000000"/>
        </w:rPr>
        <w:t xml:space="preserve">ime </w:t>
      </w:r>
      <w:r w:rsidR="00A8335A" w:rsidRPr="00F135BA">
        <w:rPr>
          <w:color w:val="000000"/>
        </w:rPr>
        <w:t>šole</w:t>
      </w:r>
      <w:r w:rsidRPr="00F135BA">
        <w:rPr>
          <w:color w:val="000000"/>
        </w:rPr>
        <w:t xml:space="preserve"> ter ime programa</w:t>
      </w:r>
    </w:p>
    <w:p w:rsidR="00D467D1" w:rsidRPr="00F135BA" w:rsidRDefault="00D467D1" w:rsidP="00F135BA">
      <w:pPr>
        <w:numPr>
          <w:ilvl w:val="0"/>
          <w:numId w:val="26"/>
        </w:numPr>
        <w:rPr>
          <w:color w:val="000000"/>
        </w:rPr>
      </w:pPr>
      <w:r w:rsidRPr="00F135BA">
        <w:rPr>
          <w:color w:val="000000"/>
        </w:rPr>
        <w:t>ime in priimek avtorja</w:t>
      </w:r>
      <w:r w:rsidR="00A8335A" w:rsidRPr="00F135BA">
        <w:rPr>
          <w:color w:val="000000"/>
        </w:rPr>
        <w:t>/-ice</w:t>
      </w:r>
      <w:r w:rsidRPr="00F135BA">
        <w:rPr>
          <w:color w:val="000000"/>
        </w:rPr>
        <w:t xml:space="preserve"> naloge</w:t>
      </w:r>
    </w:p>
    <w:p w:rsidR="00D467D1" w:rsidRPr="00F135BA" w:rsidRDefault="00D467D1" w:rsidP="00F135BA">
      <w:pPr>
        <w:numPr>
          <w:ilvl w:val="0"/>
          <w:numId w:val="26"/>
        </w:numPr>
        <w:rPr>
          <w:color w:val="000000"/>
        </w:rPr>
      </w:pPr>
      <w:r w:rsidRPr="00F135BA">
        <w:rPr>
          <w:color w:val="000000"/>
        </w:rPr>
        <w:t>kraj in datum (samo mesec in leto)</w:t>
      </w:r>
    </w:p>
    <w:p w:rsidR="00D467D1" w:rsidRPr="008A400F" w:rsidRDefault="00D467D1" w:rsidP="00F135BA"/>
    <w:p w:rsidR="00D467D1" w:rsidRPr="00F135BA" w:rsidRDefault="00D467D1" w:rsidP="00F135BA">
      <w:r w:rsidRPr="002B01FB">
        <w:t>Naslovn</w:t>
      </w:r>
      <w:r w:rsidR="00E37065" w:rsidRPr="002B01FB">
        <w:t>ica</w:t>
      </w:r>
      <w:r w:rsidRPr="002B01FB">
        <w:t xml:space="preserve"> diplome</w:t>
      </w:r>
      <w:r w:rsidR="00F16827" w:rsidRPr="002B01FB">
        <w:t xml:space="preserve"> (TRDA PLATNICA)</w:t>
      </w:r>
      <w:r w:rsidRPr="002B01FB">
        <w:t xml:space="preserve"> mora biti temno modr</w:t>
      </w:r>
      <w:r w:rsidR="00066C0B" w:rsidRPr="002B01FB">
        <w:t>a za študijski program Upravljanje podeželja in krajine oz. temno zelena za študijski program Naravovarstvo</w:t>
      </w:r>
      <w:r w:rsidR="002B01FB" w:rsidRPr="002B01FB">
        <w:t xml:space="preserve"> oz. temno rdeča za študijski program Hortikultura.</w:t>
      </w:r>
      <w:r w:rsidRPr="002B01FB">
        <w:t xml:space="preserve"> </w:t>
      </w:r>
      <w:r w:rsidR="00F16827" w:rsidRPr="002B01FB">
        <w:t>Barva črk je zlata ali srebrna. »Mesec« je mesec zagovora diplomske naloge.</w:t>
      </w:r>
    </w:p>
    <w:p w:rsidR="00D467D1" w:rsidRPr="00F135BA" w:rsidRDefault="00414A7C" w:rsidP="00F135BA">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2" type="#_x0000_t62" style="position:absolute;left:0;text-align:left;margin-left:261pt;margin-top:6.15pt;width:180pt;height:53.8pt;z-index:251653120" adj="-8106,14494">
            <v:textbox style="mso-next-textbox:#_x0000_s1032">
              <w:txbxContent>
                <w:p w:rsidR="008304BD" w:rsidRDefault="008304BD" w:rsidP="00D467D1">
                  <w:r>
                    <w:t xml:space="preserve">Times New Roman, </w:t>
                  </w:r>
                  <w:smartTag w:uri="urn:schemas-microsoft-com:office:smarttags" w:element="metricconverter">
                    <w:smartTagPr>
                      <w:attr w:name="ProductID" w:val="20 pt"/>
                    </w:smartTagPr>
                    <w:r>
                      <w:t>20 pt</w:t>
                    </w:r>
                  </w:smartTag>
                  <w:r>
                    <w:t>, sredinsko poravnano, ne krepko, velike tiskane črke</w:t>
                  </w:r>
                </w:p>
              </w:txbxContent>
            </v:textbox>
          </v:shape>
        </w:pict>
      </w:r>
      <w:r>
        <w:rPr>
          <w:noProof/>
        </w:rPr>
        <w:pict>
          <v:group id="_x0000_s1026" style="position:absolute;left:0;text-align:left;margin-left:3.2pt;margin-top:9.6pt;width:243pt;height:280.65pt;z-index:251651072" coordorigin="4171,2863" coordsize="3991,5669">
            <v:rect id="_x0000_s1027" style="position:absolute;left:4171;top:2863;width:3991;height:5669"/>
            <v:shapetype id="_x0000_t202" coordsize="21600,21600" o:spt="202" path="m,l,21600r21600,l21600,xe">
              <v:stroke joinstyle="miter"/>
              <v:path gradientshapeok="t" o:connecttype="rect"/>
            </v:shapetype>
            <v:shape id="_x0000_s1028" type="#_x0000_t202" style="position:absolute;left:4468;top:3158;width:3379;height:978" stroked="f">
              <v:textbox style="mso-next-textbox:#_x0000_s1028">
                <w:txbxContent>
                  <w:p w:rsidR="008304BD" w:rsidRPr="00CC4AB5" w:rsidRDefault="008304BD" w:rsidP="007B1B65">
                    <w:pPr>
                      <w:jc w:val="center"/>
                      <w:rPr>
                        <w:sz w:val="20"/>
                        <w:szCs w:val="20"/>
                      </w:rPr>
                    </w:pPr>
                    <w:r>
                      <w:rPr>
                        <w:sz w:val="20"/>
                        <w:szCs w:val="20"/>
                      </w:rPr>
                      <w:t>BIOTEHNIŠKI</w:t>
                    </w:r>
                    <w:r w:rsidRPr="00CC4AB5">
                      <w:rPr>
                        <w:sz w:val="20"/>
                        <w:szCs w:val="20"/>
                      </w:rPr>
                      <w:t xml:space="preserve"> CENTER </w:t>
                    </w:r>
                    <w:r>
                      <w:rPr>
                        <w:sz w:val="20"/>
                        <w:szCs w:val="20"/>
                      </w:rPr>
                      <w:t>NAKLO</w:t>
                    </w:r>
                  </w:p>
                  <w:p w:rsidR="008304BD" w:rsidRDefault="008304BD" w:rsidP="007B1B65">
                    <w:pPr>
                      <w:jc w:val="center"/>
                      <w:rPr>
                        <w:sz w:val="20"/>
                        <w:szCs w:val="20"/>
                      </w:rPr>
                    </w:pPr>
                    <w:r w:rsidRPr="00CC4AB5">
                      <w:rPr>
                        <w:sz w:val="20"/>
                        <w:szCs w:val="20"/>
                      </w:rPr>
                      <w:t>VIŠJA STROKOVNA ŠOLA</w:t>
                    </w:r>
                  </w:p>
                  <w:p w:rsidR="008304BD" w:rsidRPr="00CC4AB5" w:rsidRDefault="008304BD" w:rsidP="007B1B65">
                    <w:pPr>
                      <w:jc w:val="center"/>
                      <w:rPr>
                        <w:sz w:val="20"/>
                        <w:szCs w:val="20"/>
                      </w:rPr>
                    </w:pPr>
                    <w:r>
                      <w:rPr>
                        <w:sz w:val="20"/>
                        <w:szCs w:val="20"/>
                      </w:rPr>
                      <w:t>UPRAVLJANJE PODEŽELJA IN KRAJINE</w:t>
                    </w:r>
                  </w:p>
                  <w:p w:rsidR="008304BD" w:rsidRPr="007B1B65" w:rsidRDefault="008304BD" w:rsidP="007B1B65">
                    <w:pPr>
                      <w:rPr>
                        <w:szCs w:val="20"/>
                      </w:rPr>
                    </w:pPr>
                  </w:p>
                </w:txbxContent>
              </v:textbox>
            </v:shape>
            <v:shape id="_x0000_s1029" type="#_x0000_t202" style="position:absolute;left:4716;top:4570;width:3019;height:554" stroked="f">
              <v:textbox style="mso-next-textbox:#_x0000_s1029">
                <w:txbxContent>
                  <w:p w:rsidR="008304BD" w:rsidRPr="00CC4AB5" w:rsidRDefault="008304BD" w:rsidP="000644C7">
                    <w:pPr>
                      <w:jc w:val="center"/>
                      <w:rPr>
                        <w:b/>
                      </w:rPr>
                    </w:pPr>
                    <w:r w:rsidRPr="00CC4AB5">
                      <w:rPr>
                        <w:b/>
                      </w:rPr>
                      <w:t>DIPLOMSKA NALOGA</w:t>
                    </w:r>
                  </w:p>
                </w:txbxContent>
              </v:textbox>
            </v:shape>
            <v:shape id="_x0000_s1030" type="#_x0000_t202" style="position:absolute;left:4226;top:7754;width:3787;height:672" stroked="f">
              <v:textbox style="mso-next-textbox:#_x0000_s1030">
                <w:txbxContent>
                  <w:p w:rsidR="008304BD" w:rsidRPr="00CC4AB5" w:rsidRDefault="008304BD" w:rsidP="00D467D1">
                    <w:pPr>
                      <w:tabs>
                        <w:tab w:val="center" w:pos="3119"/>
                      </w:tabs>
                      <w:rPr>
                        <w:sz w:val="16"/>
                        <w:szCs w:val="16"/>
                      </w:rPr>
                    </w:pPr>
                    <w:r>
                      <w:rPr>
                        <w:sz w:val="16"/>
                        <w:szCs w:val="16"/>
                      </w:rPr>
                      <w:t>Strahinj</w:t>
                    </w:r>
                    <w:r w:rsidRPr="00CC4AB5">
                      <w:rPr>
                        <w:sz w:val="16"/>
                        <w:szCs w:val="16"/>
                      </w:rPr>
                      <w:t>,</w:t>
                    </w:r>
                    <w:r>
                      <w:rPr>
                        <w:sz w:val="16"/>
                        <w:szCs w:val="16"/>
                      </w:rPr>
                      <w:t xml:space="preserve"> mesec 2009</w:t>
                    </w:r>
                    <w:r>
                      <w:rPr>
                        <w:sz w:val="16"/>
                        <w:szCs w:val="16"/>
                      </w:rPr>
                      <w:tab/>
                      <w:t xml:space="preserve">              Ime in priimek študenta/-ke</w:t>
                    </w:r>
                  </w:p>
                </w:txbxContent>
              </v:textbox>
            </v:shape>
          </v:group>
        </w:pict>
      </w:r>
    </w:p>
    <w:p w:rsidR="00D467D1" w:rsidRPr="00F135BA" w:rsidRDefault="00D467D1" w:rsidP="00F135BA"/>
    <w:p w:rsidR="00D467D1" w:rsidRPr="00F135BA" w:rsidRDefault="00D467D1" w:rsidP="00F135BA"/>
    <w:p w:rsidR="00D467D1" w:rsidRPr="00F135BA" w:rsidRDefault="00D467D1" w:rsidP="00F135BA"/>
    <w:p w:rsidR="00D467D1" w:rsidRPr="00F135BA" w:rsidRDefault="00D467D1" w:rsidP="00F135BA"/>
    <w:p w:rsidR="00D467D1" w:rsidRPr="00F135BA" w:rsidRDefault="00414A7C" w:rsidP="00F135BA">
      <w:r>
        <w:rPr>
          <w:noProof/>
        </w:rPr>
        <w:pict>
          <v:shape id="_x0000_s1031" type="#_x0000_t62" style="position:absolute;left:0;text-align:left;margin-left:261pt;margin-top:.15pt;width:180pt;height:60.75pt;z-index:251652096" adj="-6666,12889">
            <v:textbox style="mso-next-textbox:#_x0000_s1031">
              <w:txbxContent>
                <w:p w:rsidR="008304BD" w:rsidRDefault="008304BD" w:rsidP="00D467D1">
                  <w:r>
                    <w:t xml:space="preserve">Times New Roman, </w:t>
                  </w:r>
                  <w:smartTag w:uri="urn:schemas-microsoft-com:office:smarttags" w:element="metricconverter">
                    <w:smartTagPr>
                      <w:attr w:name="ProductID" w:val="26 pt"/>
                    </w:smartTagPr>
                    <w:r>
                      <w:t>26 pt</w:t>
                    </w:r>
                  </w:smartTag>
                  <w:r>
                    <w:t>, sredinsko poravnano, krepko, velike tiskane črke</w:t>
                  </w:r>
                </w:p>
              </w:txbxContent>
            </v:textbox>
          </v:shape>
        </w:pict>
      </w:r>
    </w:p>
    <w:p w:rsidR="00D467D1" w:rsidRPr="00F135BA" w:rsidRDefault="00D467D1" w:rsidP="00F135BA"/>
    <w:p w:rsidR="00D467D1" w:rsidRPr="00F135BA" w:rsidRDefault="00D467D1" w:rsidP="00F135BA"/>
    <w:p w:rsidR="00D467D1" w:rsidRPr="00F135BA" w:rsidRDefault="00D467D1" w:rsidP="00F135BA"/>
    <w:p w:rsidR="00D467D1" w:rsidRPr="00F135BA" w:rsidRDefault="00D467D1" w:rsidP="00F135BA"/>
    <w:p w:rsidR="00D467D1" w:rsidRPr="00F135BA" w:rsidRDefault="00D467D1" w:rsidP="00F135BA"/>
    <w:p w:rsidR="00D467D1" w:rsidRPr="00F135BA" w:rsidRDefault="00D467D1" w:rsidP="00F135BA"/>
    <w:p w:rsidR="00D467D1" w:rsidRPr="00F135BA" w:rsidRDefault="00D467D1" w:rsidP="00F135BA"/>
    <w:p w:rsidR="00D467D1" w:rsidRPr="00F135BA" w:rsidRDefault="00D467D1" w:rsidP="00F135BA"/>
    <w:p w:rsidR="00D467D1" w:rsidRPr="00F135BA" w:rsidRDefault="00D467D1" w:rsidP="00F135BA"/>
    <w:p w:rsidR="00D467D1" w:rsidRPr="00F135BA" w:rsidRDefault="00D467D1" w:rsidP="00F135BA"/>
    <w:p w:rsidR="00D467D1" w:rsidRPr="00F135BA" w:rsidRDefault="00414A7C" w:rsidP="00F135BA">
      <w:r>
        <w:rPr>
          <w:noProof/>
        </w:rPr>
        <w:pict>
          <v:shape id="_x0000_s1033" type="#_x0000_t62" style="position:absolute;left:0;text-align:left;margin-left:261pt;margin-top:1.35pt;width:180pt;height:42.5pt;z-index:251654144" adj="-3006,19262">
            <v:textbox style="mso-next-textbox:#_x0000_s1033">
              <w:txbxContent>
                <w:p w:rsidR="008304BD" w:rsidRDefault="008304BD" w:rsidP="00D467D1">
                  <w:r>
                    <w:t xml:space="preserve">Times New Roman, </w:t>
                  </w:r>
                  <w:smartTag w:uri="urn:schemas-microsoft-com:office:smarttags" w:element="metricconverter">
                    <w:smartTagPr>
                      <w:attr w:name="ProductID" w:val="20 pt"/>
                    </w:smartTagPr>
                    <w:r>
                      <w:t>20 pt</w:t>
                    </w:r>
                  </w:smartTag>
                  <w:r>
                    <w:t>, ne krepko, male tiskane črke</w:t>
                  </w:r>
                </w:p>
              </w:txbxContent>
            </v:textbox>
          </v:shape>
        </w:pict>
      </w:r>
    </w:p>
    <w:p w:rsidR="00D65149" w:rsidRPr="00F135BA" w:rsidRDefault="00D65149" w:rsidP="00F135BA"/>
    <w:p w:rsidR="00D65149" w:rsidRPr="00F135BA" w:rsidRDefault="00D65149" w:rsidP="00F135BA"/>
    <w:p w:rsidR="00D467D1" w:rsidRPr="00F135BA" w:rsidRDefault="00D467D1" w:rsidP="00F135BA"/>
    <w:p w:rsidR="00D467D1" w:rsidRPr="00F135BA" w:rsidRDefault="00D467D1" w:rsidP="00F135BA"/>
    <w:p w:rsidR="00D467D1" w:rsidRPr="00F135BA" w:rsidRDefault="00D467D1" w:rsidP="00F135BA">
      <w:pPr>
        <w:pStyle w:val="KAZALO-SLIK"/>
      </w:pPr>
      <w:bookmarkStart w:id="11" w:name="_Toc334001215"/>
      <w:r w:rsidRPr="00F135BA">
        <w:t>Slika</w:t>
      </w:r>
      <w:r w:rsidR="00F16827" w:rsidRPr="00F135BA">
        <w:t xml:space="preserve"> </w:t>
      </w:r>
      <w:fldSimple w:instr=" SEQ Slika \* ARABIC \s 1 ">
        <w:r w:rsidR="0055303D">
          <w:rPr>
            <w:noProof/>
          </w:rPr>
          <w:t>1</w:t>
        </w:r>
      </w:fldSimple>
      <w:r w:rsidRPr="00F135BA">
        <w:t>: Naslovn</w:t>
      </w:r>
      <w:r w:rsidR="006037EC">
        <w:t>ica na trdi platnici</w:t>
      </w:r>
      <w:bookmarkEnd w:id="11"/>
    </w:p>
    <w:p w:rsidR="00D467D1" w:rsidRPr="00F135BA" w:rsidRDefault="00D467D1" w:rsidP="00F135BA"/>
    <w:p w:rsidR="00D467D1" w:rsidRPr="00F135BA" w:rsidRDefault="00BA3335" w:rsidP="00F135BA">
      <w:r w:rsidRPr="00F135BA">
        <w:br w:type="page"/>
      </w:r>
      <w:r w:rsidR="00D467D1" w:rsidRPr="00F135BA">
        <w:lastRenderedPageBreak/>
        <w:t xml:space="preserve">Naslovnici </w:t>
      </w:r>
      <w:r w:rsidR="00297294" w:rsidRPr="00F135BA">
        <w:t>na</w:t>
      </w:r>
      <w:r w:rsidR="00D467D1" w:rsidRPr="00F135BA">
        <w:t xml:space="preserve"> trdih platnicah </w:t>
      </w:r>
      <w:r w:rsidR="00C3667D" w:rsidRPr="00F135BA">
        <w:t xml:space="preserve">za praznim listom sledi </w:t>
      </w:r>
      <w:r w:rsidR="00B46092">
        <w:t xml:space="preserve">ponovljena </w:t>
      </w:r>
      <w:r w:rsidR="00D467D1" w:rsidRPr="00F135BA">
        <w:t>naslovn</w:t>
      </w:r>
      <w:r w:rsidR="008A400F">
        <w:t>ica</w:t>
      </w:r>
      <w:r w:rsidR="002D3E53" w:rsidRPr="00F135BA">
        <w:t xml:space="preserve"> </w:t>
      </w:r>
      <w:r w:rsidR="004418BA" w:rsidRPr="00F135BA">
        <w:t>s</w:t>
      </w:r>
      <w:r w:rsidR="008A400F">
        <w:t xml:space="preserve"> </w:t>
      </w:r>
      <w:r w:rsidR="004418BA" w:rsidRPr="00F135BA">
        <w:t>popolnoma</w:t>
      </w:r>
      <w:r w:rsidR="002D3E53" w:rsidRPr="00F135BA">
        <w:t xml:space="preserve"> enakimi oblikami.</w:t>
      </w:r>
    </w:p>
    <w:p w:rsidR="00D467D1" w:rsidRPr="00F135BA" w:rsidRDefault="00D467D1" w:rsidP="00F135BA"/>
    <w:p w:rsidR="004418BA" w:rsidRDefault="00C3667D" w:rsidP="00F135BA">
      <w:pPr>
        <w:autoSpaceDE w:val="0"/>
        <w:autoSpaceDN w:val="0"/>
        <w:adjustRightInd w:val="0"/>
      </w:pPr>
      <w:r w:rsidRPr="00F135BA">
        <w:t xml:space="preserve">Sledi notranja </w:t>
      </w:r>
      <w:r w:rsidR="0013619E">
        <w:t>naslovnica</w:t>
      </w:r>
      <w:r w:rsidRPr="00F135BA">
        <w:t xml:space="preserve">, ki </w:t>
      </w:r>
      <w:r w:rsidR="00297294" w:rsidRPr="00F135BA">
        <w:t xml:space="preserve">poleg podatkov z naslovnice </w:t>
      </w:r>
      <w:r w:rsidRPr="00F135BA">
        <w:t>vsebuje</w:t>
      </w:r>
      <w:r w:rsidR="00297294" w:rsidRPr="00F135BA">
        <w:t xml:space="preserve"> še</w:t>
      </w:r>
      <w:r w:rsidR="002D3713" w:rsidRPr="00F135BA">
        <w:t xml:space="preserve"> </w:t>
      </w:r>
      <w:r w:rsidR="00D467D1" w:rsidRPr="00F135BA">
        <w:t xml:space="preserve">naslov </w:t>
      </w:r>
      <w:r w:rsidR="008007B3" w:rsidRPr="00F135BA">
        <w:t xml:space="preserve">diplomske </w:t>
      </w:r>
      <w:r w:rsidR="00D467D1" w:rsidRPr="00F135BA">
        <w:t>naloge</w:t>
      </w:r>
      <w:r w:rsidR="002D3713" w:rsidRPr="00F135BA">
        <w:t xml:space="preserve">, </w:t>
      </w:r>
      <w:r w:rsidR="00D467D1" w:rsidRPr="00F135BA">
        <w:t xml:space="preserve">ime </w:t>
      </w:r>
      <w:r w:rsidR="007F13F3">
        <w:t xml:space="preserve">in izobrazbo </w:t>
      </w:r>
      <w:r w:rsidR="00D467D1" w:rsidRPr="00F135BA">
        <w:t>mentorja</w:t>
      </w:r>
      <w:r w:rsidR="004D1964" w:rsidRPr="00F135BA">
        <w:t>/</w:t>
      </w:r>
      <w:r w:rsidR="00D467D1" w:rsidRPr="00F135BA">
        <w:t>-ice</w:t>
      </w:r>
      <w:r w:rsidR="004418BA" w:rsidRPr="00F135BA">
        <w:rPr>
          <w:rStyle w:val="Sprotnaopomba-sklic"/>
        </w:rPr>
        <w:footnoteReference w:id="6"/>
      </w:r>
      <w:r w:rsidR="00D467D1" w:rsidRPr="00F135BA">
        <w:t xml:space="preserve"> v šoli</w:t>
      </w:r>
      <w:r w:rsidR="002D3713" w:rsidRPr="00F135BA">
        <w:t xml:space="preserve">, </w:t>
      </w:r>
      <w:r w:rsidRPr="00F135BA">
        <w:t>ime podjetja</w:t>
      </w:r>
      <w:r w:rsidR="002D3713" w:rsidRPr="00F135BA">
        <w:t xml:space="preserve">, </w:t>
      </w:r>
      <w:r w:rsidR="00D467D1" w:rsidRPr="00F135BA">
        <w:t xml:space="preserve">ime </w:t>
      </w:r>
      <w:r w:rsidR="007F13F3">
        <w:t xml:space="preserve">in izobrazbo </w:t>
      </w:r>
      <w:r w:rsidR="00D467D1" w:rsidRPr="00F135BA">
        <w:t>mentorj</w:t>
      </w:r>
      <w:r w:rsidRPr="00F135BA">
        <w:t>a/</w:t>
      </w:r>
      <w:r w:rsidR="00D467D1" w:rsidRPr="00F135BA">
        <w:t>-ice v podjetju</w:t>
      </w:r>
      <w:r w:rsidR="00455869">
        <w:t xml:space="preserve"> (</w:t>
      </w:r>
      <w:r w:rsidR="00455869">
        <w:rPr>
          <w:color w:val="000000"/>
        </w:rPr>
        <w:t>ki mora imeti vsaj višješolsko izobrazbo ustrezne smeri)</w:t>
      </w:r>
      <w:r w:rsidR="002D3713" w:rsidRPr="00F135BA">
        <w:t xml:space="preserve"> ter </w:t>
      </w:r>
      <w:r w:rsidR="00D467D1" w:rsidRPr="00F135BA">
        <w:t xml:space="preserve">ime </w:t>
      </w:r>
      <w:r w:rsidR="007F13F3">
        <w:t xml:space="preserve">in izobrazbo </w:t>
      </w:r>
      <w:r w:rsidR="00D467D1" w:rsidRPr="00F135BA">
        <w:t>lektorja</w:t>
      </w:r>
      <w:r w:rsidRPr="00F135BA">
        <w:t>/</w:t>
      </w:r>
      <w:r w:rsidR="00D467D1" w:rsidRPr="00F135BA">
        <w:t>-i</w:t>
      </w:r>
      <w:r w:rsidR="00D467D1" w:rsidRPr="0061275A">
        <w:t>ce</w:t>
      </w:r>
      <w:r w:rsidR="007F13F3" w:rsidRPr="0061275A">
        <w:t xml:space="preserve"> </w:t>
      </w:r>
      <w:r w:rsidR="007F13F3" w:rsidRPr="0061275A">
        <w:rPr>
          <w:color w:val="000000"/>
        </w:rPr>
        <w:t>(lektor/-ica mora imeti izobrazbo slovenistične smeri)</w:t>
      </w:r>
      <w:r w:rsidR="002D3713" w:rsidRPr="0061275A">
        <w:t>.</w:t>
      </w:r>
    </w:p>
    <w:p w:rsidR="007F13F3" w:rsidRPr="00F135BA" w:rsidRDefault="00414A7C" w:rsidP="00F135BA">
      <w:pPr>
        <w:autoSpaceDE w:val="0"/>
        <w:autoSpaceDN w:val="0"/>
        <w:adjustRightInd w:val="0"/>
        <w:rPr>
          <w:sz w:val="22"/>
          <w:szCs w:val="22"/>
        </w:rPr>
      </w:pPr>
      <w:r w:rsidRPr="00414A7C">
        <w:rPr>
          <w:noProof/>
        </w:rPr>
        <w:pict>
          <v:shape id="_x0000_s1057" type="#_x0000_t62" style="position:absolute;left:0;text-align:left;margin-left:263.9pt;margin-top:.2pt;width:180pt;height:53.8pt;z-index:251660288" adj="-6048,18248">
            <v:textbox style="mso-next-textbox:#_x0000_s1057">
              <w:txbxContent>
                <w:p w:rsidR="008304BD" w:rsidRDefault="008304BD" w:rsidP="00684BD9">
                  <w:r>
                    <w:t xml:space="preserve">Times New Roman, </w:t>
                  </w:r>
                  <w:smartTag w:uri="urn:schemas-microsoft-com:office:smarttags" w:element="metricconverter">
                    <w:smartTagPr>
                      <w:attr w:name="ProductID" w:val="20 pt"/>
                    </w:smartTagPr>
                    <w:r>
                      <w:t>20 pt</w:t>
                    </w:r>
                  </w:smartTag>
                  <w:r>
                    <w:t>, sredinsko poravnano, ne krepko, velike tiskane črke</w:t>
                  </w:r>
                </w:p>
              </w:txbxContent>
            </v:textbox>
          </v:shape>
        </w:pict>
      </w:r>
    </w:p>
    <w:p w:rsidR="00D467D1" w:rsidRPr="00F135BA" w:rsidRDefault="00414A7C" w:rsidP="00F135BA">
      <w:r>
        <w:rPr>
          <w:noProof/>
        </w:rPr>
        <w:pict>
          <v:group id="_x0000_s1034" style="position:absolute;left:0;text-align:left;margin-left:10pt;margin-top:7.2pt;width:243pt;height:280.65pt;z-index:251655168" coordorigin="4141,5674" coordsize="3990,5613">
            <v:rect id="_x0000_s1035" style="position:absolute;left:4141;top:5674;width:3969;height:5613"/>
            <v:shape id="_x0000_s1036" type="#_x0000_t202" style="position:absolute;left:4186;top:7281;width:3945;height:1470" filled="f" stroked="f">
              <v:textbox style="mso-next-textbox:#_x0000_s1036">
                <w:txbxContent>
                  <w:p w:rsidR="008304BD" w:rsidRDefault="008304BD" w:rsidP="00D467D1">
                    <w:pPr>
                      <w:jc w:val="center"/>
                      <w:rPr>
                        <w:b/>
                        <w:sz w:val="20"/>
                        <w:szCs w:val="20"/>
                      </w:rPr>
                    </w:pPr>
                    <w:r w:rsidRPr="006044C2">
                      <w:rPr>
                        <w:b/>
                        <w:sz w:val="20"/>
                        <w:szCs w:val="20"/>
                      </w:rPr>
                      <w:t>Diplomska naloga</w:t>
                    </w:r>
                    <w:r>
                      <w:rPr>
                        <w:b/>
                        <w:sz w:val="20"/>
                        <w:szCs w:val="20"/>
                      </w:rPr>
                      <w:t xml:space="preserve"> višjega strokovnega izobraževanja</w:t>
                    </w:r>
                  </w:p>
                  <w:p w:rsidR="008304BD" w:rsidRDefault="008304BD" w:rsidP="00D467D1">
                    <w:pPr>
                      <w:jc w:val="center"/>
                      <w:rPr>
                        <w:b/>
                        <w:sz w:val="20"/>
                        <w:szCs w:val="20"/>
                      </w:rPr>
                    </w:pPr>
                  </w:p>
                  <w:p w:rsidR="008304BD" w:rsidRPr="006044C2" w:rsidRDefault="008304BD" w:rsidP="00D467D1">
                    <w:pPr>
                      <w:jc w:val="center"/>
                      <w:rPr>
                        <w:b/>
                        <w:sz w:val="20"/>
                        <w:szCs w:val="20"/>
                      </w:rPr>
                    </w:pPr>
                  </w:p>
                  <w:p w:rsidR="008304BD" w:rsidRPr="006044C2" w:rsidRDefault="008304BD" w:rsidP="00D467D1">
                    <w:pPr>
                      <w:jc w:val="center"/>
                      <w:rPr>
                        <w:b/>
                        <w:sz w:val="22"/>
                        <w:szCs w:val="22"/>
                      </w:rPr>
                    </w:pPr>
                    <w:r w:rsidRPr="006044C2">
                      <w:rPr>
                        <w:b/>
                        <w:sz w:val="22"/>
                        <w:szCs w:val="22"/>
                      </w:rPr>
                      <w:t>NASLOV DIPLOMSKE NALOGE</w:t>
                    </w:r>
                  </w:p>
                </w:txbxContent>
              </v:textbox>
            </v:shape>
            <v:shape id="_x0000_s1037" type="#_x0000_t202" style="position:absolute;left:6081;top:10866;width:1952;height:300" stroked="f">
              <v:textbox style="mso-next-textbox:#_x0000_s1037">
                <w:txbxContent>
                  <w:p w:rsidR="008304BD" w:rsidRPr="002D3713" w:rsidRDefault="008304BD" w:rsidP="00D467D1">
                    <w:pPr>
                      <w:tabs>
                        <w:tab w:val="center" w:pos="3261"/>
                      </w:tabs>
                      <w:rPr>
                        <w:sz w:val="14"/>
                        <w:szCs w:val="14"/>
                      </w:rPr>
                    </w:pPr>
                    <w:r w:rsidRPr="002D3713">
                      <w:rPr>
                        <w:sz w:val="14"/>
                        <w:szCs w:val="14"/>
                      </w:rPr>
                      <w:t>Strahinj, mesec in leto</w:t>
                    </w:r>
                    <w:r>
                      <w:rPr>
                        <w:sz w:val="14"/>
                        <w:szCs w:val="14"/>
                      </w:rPr>
                      <w:t xml:space="preserve"> zagovora</w:t>
                    </w:r>
                  </w:p>
                </w:txbxContent>
              </v:textbox>
            </v:shape>
            <v:shape id="_x0000_s1038" type="#_x0000_t202" style="position:absolute;left:4201;top:9821;width:2280;height:1050" stroked="f">
              <v:textbox style="mso-next-textbox:#_x0000_s1038">
                <w:txbxContent>
                  <w:p w:rsidR="008304BD" w:rsidRPr="002D3713" w:rsidRDefault="008304BD" w:rsidP="00D467D1">
                    <w:pPr>
                      <w:tabs>
                        <w:tab w:val="center" w:pos="3261"/>
                      </w:tabs>
                      <w:rPr>
                        <w:sz w:val="14"/>
                        <w:szCs w:val="14"/>
                      </w:rPr>
                    </w:pPr>
                    <w:r w:rsidRPr="002D3713">
                      <w:rPr>
                        <w:sz w:val="14"/>
                        <w:szCs w:val="14"/>
                      </w:rPr>
                      <w:t>Avtor/-ica:</w:t>
                    </w:r>
                  </w:p>
                  <w:p w:rsidR="008304BD" w:rsidRPr="002D3713" w:rsidRDefault="008304BD" w:rsidP="00D467D1">
                    <w:pPr>
                      <w:tabs>
                        <w:tab w:val="center" w:pos="3261"/>
                      </w:tabs>
                      <w:rPr>
                        <w:sz w:val="14"/>
                        <w:szCs w:val="14"/>
                      </w:rPr>
                    </w:pPr>
                    <w:r w:rsidRPr="002D3713">
                      <w:rPr>
                        <w:sz w:val="14"/>
                        <w:szCs w:val="14"/>
                      </w:rPr>
                      <w:t>Mentor/-ica:</w:t>
                    </w:r>
                  </w:p>
                  <w:p w:rsidR="008304BD" w:rsidRPr="002D3713" w:rsidRDefault="008304BD" w:rsidP="00F16827">
                    <w:pPr>
                      <w:tabs>
                        <w:tab w:val="center" w:pos="3261"/>
                      </w:tabs>
                      <w:rPr>
                        <w:sz w:val="14"/>
                        <w:szCs w:val="14"/>
                      </w:rPr>
                    </w:pPr>
                    <w:r w:rsidRPr="002D3713">
                      <w:rPr>
                        <w:sz w:val="14"/>
                        <w:szCs w:val="14"/>
                      </w:rPr>
                      <w:t>Podjetje:</w:t>
                    </w:r>
                  </w:p>
                  <w:p w:rsidR="008304BD" w:rsidRPr="002D3713" w:rsidRDefault="008304BD" w:rsidP="00D467D1">
                    <w:pPr>
                      <w:tabs>
                        <w:tab w:val="center" w:pos="3261"/>
                      </w:tabs>
                      <w:rPr>
                        <w:sz w:val="14"/>
                        <w:szCs w:val="14"/>
                      </w:rPr>
                    </w:pPr>
                    <w:r>
                      <w:rPr>
                        <w:sz w:val="14"/>
                        <w:szCs w:val="14"/>
                      </w:rPr>
                      <w:t>M</w:t>
                    </w:r>
                    <w:r w:rsidRPr="002D3713">
                      <w:rPr>
                        <w:sz w:val="14"/>
                        <w:szCs w:val="14"/>
                      </w:rPr>
                      <w:t>entor/-ica</w:t>
                    </w:r>
                    <w:r>
                      <w:rPr>
                        <w:sz w:val="14"/>
                        <w:szCs w:val="14"/>
                      </w:rPr>
                      <w:t xml:space="preserve"> v podjetju</w:t>
                    </w:r>
                    <w:r w:rsidRPr="002D3713">
                      <w:rPr>
                        <w:sz w:val="14"/>
                        <w:szCs w:val="14"/>
                      </w:rPr>
                      <w:t>:</w:t>
                    </w:r>
                  </w:p>
                  <w:p w:rsidR="008304BD" w:rsidRPr="002D3713" w:rsidRDefault="008304BD" w:rsidP="00D467D1">
                    <w:pPr>
                      <w:tabs>
                        <w:tab w:val="center" w:pos="3261"/>
                      </w:tabs>
                      <w:rPr>
                        <w:sz w:val="14"/>
                        <w:szCs w:val="14"/>
                      </w:rPr>
                    </w:pPr>
                    <w:r w:rsidRPr="002D3713">
                      <w:rPr>
                        <w:sz w:val="14"/>
                        <w:szCs w:val="14"/>
                      </w:rPr>
                      <w:t>Lektor/-ica:</w:t>
                    </w:r>
                  </w:p>
                  <w:p w:rsidR="008304BD" w:rsidRPr="006044C2" w:rsidRDefault="008304BD" w:rsidP="00D467D1">
                    <w:pPr>
                      <w:tabs>
                        <w:tab w:val="center" w:pos="3261"/>
                      </w:tabs>
                      <w:rPr>
                        <w:sz w:val="16"/>
                        <w:szCs w:val="16"/>
                      </w:rPr>
                    </w:pPr>
                  </w:p>
                </w:txbxContent>
              </v:textbox>
            </v:shape>
            <v:shape id="_x0000_s1039" type="#_x0000_t202" style="position:absolute;left:4436;top:5966;width:3361;height:968" stroked="f">
              <v:textbox style="mso-next-textbox:#_x0000_s1039">
                <w:txbxContent>
                  <w:p w:rsidR="008304BD" w:rsidRPr="002D3713" w:rsidRDefault="008304BD" w:rsidP="002D3713">
                    <w:pPr>
                      <w:jc w:val="center"/>
                      <w:rPr>
                        <w:sz w:val="14"/>
                        <w:szCs w:val="14"/>
                      </w:rPr>
                    </w:pPr>
                    <w:r w:rsidRPr="002D3713">
                      <w:rPr>
                        <w:sz w:val="14"/>
                        <w:szCs w:val="14"/>
                      </w:rPr>
                      <w:t>BIOTEHNIŠKI CENTER NAKLO</w:t>
                    </w:r>
                  </w:p>
                  <w:p w:rsidR="008304BD" w:rsidRPr="002D3713" w:rsidRDefault="008304BD" w:rsidP="002D3713">
                    <w:pPr>
                      <w:jc w:val="center"/>
                      <w:rPr>
                        <w:sz w:val="14"/>
                        <w:szCs w:val="14"/>
                      </w:rPr>
                    </w:pPr>
                    <w:r w:rsidRPr="002D3713">
                      <w:rPr>
                        <w:sz w:val="14"/>
                        <w:szCs w:val="14"/>
                      </w:rPr>
                      <w:t>VIŠJA STROKOVNA ŠOLA</w:t>
                    </w:r>
                  </w:p>
                  <w:p w:rsidR="008304BD" w:rsidRPr="002D3713" w:rsidRDefault="008304BD" w:rsidP="002D3713">
                    <w:pPr>
                      <w:jc w:val="center"/>
                      <w:rPr>
                        <w:sz w:val="14"/>
                        <w:szCs w:val="14"/>
                      </w:rPr>
                    </w:pPr>
                    <w:r w:rsidRPr="002D3713">
                      <w:rPr>
                        <w:sz w:val="14"/>
                        <w:szCs w:val="14"/>
                      </w:rPr>
                      <w:t>UPRAVLJANJE PODEŽELJA IN KRAJINE</w:t>
                    </w:r>
                  </w:p>
                </w:txbxContent>
              </v:textbox>
            </v:shape>
          </v:group>
        </w:pict>
      </w:r>
    </w:p>
    <w:p w:rsidR="00D467D1" w:rsidRPr="00F135BA" w:rsidRDefault="00D467D1" w:rsidP="00F135BA"/>
    <w:p w:rsidR="00D467D1" w:rsidRPr="00F135BA" w:rsidRDefault="00D467D1" w:rsidP="00F135BA"/>
    <w:p w:rsidR="00D467D1" w:rsidRPr="00F135BA" w:rsidRDefault="00414A7C" w:rsidP="00F135BA">
      <w:r>
        <w:rPr>
          <w:noProof/>
        </w:rPr>
        <w:pict>
          <v:shape id="_x0000_s1061" type="#_x0000_t62" style="position:absolute;left:0;text-align:left;margin-left:263.9pt;margin-top:3.35pt;width:180pt;height:50.4pt;z-index:251664384" adj="-4884,21814">
            <v:textbox style="mso-next-textbox:#_x0000_s1061">
              <w:txbxContent>
                <w:p w:rsidR="008304BD" w:rsidRDefault="008304BD" w:rsidP="00B9691C">
                  <w:r>
                    <w:t xml:space="preserve">Times New Roman, </w:t>
                  </w:r>
                  <w:smartTag w:uri="urn:schemas-microsoft-com:office:smarttags" w:element="metricconverter">
                    <w:smartTagPr>
                      <w:attr w:name="ProductID" w:val="20 pt"/>
                    </w:smartTagPr>
                    <w:r>
                      <w:t>20 pt</w:t>
                    </w:r>
                  </w:smartTag>
                  <w:r>
                    <w:t>, sredinsko poravnano, krepko, male tiskane črke</w:t>
                  </w:r>
                </w:p>
              </w:txbxContent>
            </v:textbox>
          </v:shape>
        </w:pict>
      </w:r>
    </w:p>
    <w:p w:rsidR="00D467D1" w:rsidRPr="00F135BA" w:rsidRDefault="00D467D1" w:rsidP="00F135BA"/>
    <w:p w:rsidR="00D467D1" w:rsidRPr="00F135BA" w:rsidRDefault="00D467D1" w:rsidP="00F135BA"/>
    <w:p w:rsidR="00D467D1" w:rsidRPr="00F135BA" w:rsidRDefault="00D467D1" w:rsidP="00F135BA"/>
    <w:p w:rsidR="00D467D1" w:rsidRPr="00F135BA" w:rsidRDefault="00414A7C" w:rsidP="00F135BA">
      <w:r>
        <w:rPr>
          <w:noProof/>
        </w:rPr>
        <w:pict>
          <v:shape id="_x0000_s1058" type="#_x0000_t62" style="position:absolute;left:0;text-align:left;margin-left:263.9pt;margin-top:1.4pt;width:180pt;height:53.8pt;z-index:251661312" adj="-4818,18127">
            <v:textbox style="mso-next-textbox:#_x0000_s1058">
              <w:txbxContent>
                <w:p w:rsidR="008304BD" w:rsidRDefault="008304BD" w:rsidP="00684BD9">
                  <w:r>
                    <w:t xml:space="preserve">Times New Roman, </w:t>
                  </w:r>
                  <w:smartTag w:uri="urn:schemas-microsoft-com:office:smarttags" w:element="metricconverter">
                    <w:smartTagPr>
                      <w:attr w:name="ProductID" w:val="26 pt"/>
                    </w:smartTagPr>
                    <w:r>
                      <w:t>26 pt</w:t>
                    </w:r>
                  </w:smartTag>
                  <w:r>
                    <w:t>, sredinsko poravnano, krepko, velike tiskane črke</w:t>
                  </w:r>
                </w:p>
              </w:txbxContent>
            </v:textbox>
          </v:shape>
        </w:pict>
      </w:r>
    </w:p>
    <w:p w:rsidR="00D467D1" w:rsidRPr="00F135BA" w:rsidRDefault="00D467D1" w:rsidP="00F135BA"/>
    <w:p w:rsidR="00D467D1" w:rsidRPr="00F135BA" w:rsidRDefault="00D467D1" w:rsidP="00F135BA"/>
    <w:p w:rsidR="00D467D1" w:rsidRPr="00F135BA" w:rsidRDefault="00D467D1" w:rsidP="00F135BA"/>
    <w:p w:rsidR="00D467D1" w:rsidRPr="00F135BA" w:rsidRDefault="00414A7C" w:rsidP="00F135BA">
      <w:r>
        <w:rPr>
          <w:noProof/>
        </w:rPr>
        <w:pict>
          <v:shape id="_x0000_s1059" type="#_x0000_t62" style="position:absolute;left:0;text-align:left;margin-left:261pt;margin-top:3.35pt;width:180pt;height:80.15pt;z-index:251662336" adj="-19572,21438">
            <v:textbox style="mso-next-textbox:#_x0000_s1059">
              <w:txbxContent>
                <w:p w:rsidR="008304BD" w:rsidRDefault="008304BD" w:rsidP="00684BD9">
                  <w:r>
                    <w:t>Times New Roman, 18 pt, levo poravnano, ne krepko, male tiskane črke, enojni razmak med vrsticami; nujno zapisati izobrazbo</w:t>
                  </w:r>
                  <w:r w:rsidR="0085406F">
                    <w:t xml:space="preserve"> </w:t>
                  </w:r>
                </w:p>
              </w:txbxContent>
            </v:textbox>
          </v:shape>
        </w:pict>
      </w:r>
    </w:p>
    <w:p w:rsidR="00D467D1" w:rsidRPr="00F135BA" w:rsidRDefault="00D467D1" w:rsidP="00F135BA"/>
    <w:p w:rsidR="002D3E53" w:rsidRPr="00F135BA" w:rsidRDefault="002D3E53" w:rsidP="00F135BA"/>
    <w:p w:rsidR="002D3E53" w:rsidRPr="00F135BA" w:rsidRDefault="002D3E53" w:rsidP="00F135BA"/>
    <w:p w:rsidR="002D3E53" w:rsidRPr="00F135BA" w:rsidRDefault="002D3E53" w:rsidP="00F135BA"/>
    <w:p w:rsidR="008007B3" w:rsidRPr="00F135BA" w:rsidRDefault="008007B3" w:rsidP="00F135BA"/>
    <w:p w:rsidR="002605DC" w:rsidRPr="00F135BA" w:rsidRDefault="00414A7C" w:rsidP="00F135BA">
      <w:r>
        <w:rPr>
          <w:noProof/>
        </w:rPr>
        <w:pict>
          <v:shape id="_x0000_s1060" type="#_x0000_t62" style="position:absolute;left:0;text-align:left;margin-left:261pt;margin-top:5.55pt;width:180pt;height:50.65pt;z-index:251663360" adj="-3096,14585">
            <v:textbox style="mso-next-textbox:#_x0000_s1060">
              <w:txbxContent>
                <w:p w:rsidR="008304BD" w:rsidRDefault="008304BD" w:rsidP="00684BD9">
                  <w:r>
                    <w:t xml:space="preserve">Times New Roman, </w:t>
                  </w:r>
                  <w:smartTag w:uri="urn:schemas-microsoft-com:office:smarttags" w:element="metricconverter">
                    <w:smartTagPr>
                      <w:attr w:name="ProductID" w:val="20 pt"/>
                    </w:smartTagPr>
                    <w:r>
                      <w:t>20 pt</w:t>
                    </w:r>
                  </w:smartTag>
                  <w:r>
                    <w:t>, desno poravnano, ne krepko, male tiskane črke</w:t>
                  </w:r>
                </w:p>
              </w:txbxContent>
            </v:textbox>
          </v:shape>
        </w:pict>
      </w:r>
    </w:p>
    <w:p w:rsidR="002605DC" w:rsidRPr="00F135BA" w:rsidRDefault="002605DC" w:rsidP="00F135BA"/>
    <w:p w:rsidR="002605DC" w:rsidRPr="00F135BA" w:rsidRDefault="002605DC" w:rsidP="00F135BA"/>
    <w:p w:rsidR="002605DC" w:rsidRPr="00F135BA" w:rsidRDefault="002605DC" w:rsidP="00F135BA"/>
    <w:p w:rsidR="00D467D1" w:rsidRPr="00F135BA" w:rsidRDefault="00D467D1" w:rsidP="00F135BA">
      <w:pPr>
        <w:pStyle w:val="KAZALO-SLIK"/>
      </w:pPr>
      <w:bookmarkStart w:id="12" w:name="_Toc334001216"/>
      <w:r w:rsidRPr="00F135BA">
        <w:t>Slika</w:t>
      </w:r>
      <w:r w:rsidR="00F16827" w:rsidRPr="00F135BA">
        <w:t xml:space="preserve"> </w:t>
      </w:r>
      <w:r w:rsidR="004418BA" w:rsidRPr="00F135BA">
        <w:t>2</w:t>
      </w:r>
      <w:r w:rsidRPr="00F135BA">
        <w:t xml:space="preserve">: </w:t>
      </w:r>
      <w:r w:rsidR="00684BD9" w:rsidRPr="00F135BA">
        <w:t>Notranja naslovn</w:t>
      </w:r>
      <w:r w:rsidR="00131E3F">
        <w:t>ica</w:t>
      </w:r>
      <w:bookmarkEnd w:id="12"/>
    </w:p>
    <w:p w:rsidR="00AF67F5" w:rsidRPr="00F135BA" w:rsidRDefault="00AF67F5" w:rsidP="00F135BA"/>
    <w:p w:rsidR="00205BF2" w:rsidRPr="00F135BA" w:rsidRDefault="00205BF2" w:rsidP="00F135BA">
      <w:pPr>
        <w:pStyle w:val="Naslov2"/>
        <w:spacing w:after="0"/>
        <w:rPr>
          <w:rFonts w:cs="Times New Roman"/>
        </w:rPr>
      </w:pPr>
      <w:bookmarkStart w:id="13" w:name="_Toc471728258"/>
      <w:r w:rsidRPr="00F135BA">
        <w:rPr>
          <w:rFonts w:cs="Times New Roman"/>
        </w:rPr>
        <w:t>ZAHVALA</w:t>
      </w:r>
      <w:bookmarkEnd w:id="13"/>
    </w:p>
    <w:p w:rsidR="00205BF2" w:rsidRPr="00F135BA" w:rsidRDefault="00205BF2" w:rsidP="00F135BA"/>
    <w:p w:rsidR="00D467D1" w:rsidRPr="00F135BA" w:rsidRDefault="00205BF2" w:rsidP="00F135BA">
      <w:r w:rsidRPr="00F135BA">
        <w:t>Na naslednji strani</w:t>
      </w:r>
      <w:r w:rsidR="00AF67F5" w:rsidRPr="00F135BA">
        <w:t xml:space="preserve"> </w:t>
      </w:r>
      <w:r w:rsidR="00C3667D" w:rsidRPr="00F135BA">
        <w:t xml:space="preserve">lahko </w:t>
      </w:r>
      <w:r w:rsidR="00AF67F5" w:rsidRPr="00F135BA">
        <w:t>sledi list z zahvalo</w:t>
      </w:r>
      <w:r w:rsidR="00C3667D" w:rsidRPr="00F135BA">
        <w:t xml:space="preserve">. </w:t>
      </w:r>
      <w:r w:rsidR="001814DE" w:rsidRPr="00F135BA">
        <w:t xml:space="preserve">Če se </w:t>
      </w:r>
      <w:r w:rsidR="00B46092">
        <w:t xml:space="preserve">boste </w:t>
      </w:r>
      <w:r w:rsidR="001814DE" w:rsidRPr="00F135BA">
        <w:t xml:space="preserve">odločili za zahvalo, naj bo napisana objektivno in hkrati primerno čustveno. </w:t>
      </w:r>
      <w:r w:rsidR="00C3667D" w:rsidRPr="00F135BA">
        <w:t>To je prva oštevilčena stran</w:t>
      </w:r>
      <w:r w:rsidR="001814DE" w:rsidRPr="00F135BA">
        <w:t>, ki jo oštevilčite z veliko rimsko številko I</w:t>
      </w:r>
      <w:r w:rsidR="00AF67F5" w:rsidRPr="00F135BA">
        <w:t>.</w:t>
      </w:r>
    </w:p>
    <w:p w:rsidR="00E54BA4" w:rsidRPr="00F135BA" w:rsidRDefault="00E54BA4" w:rsidP="00F135BA"/>
    <w:p w:rsidR="00E54BA4" w:rsidRPr="00F135BA" w:rsidRDefault="00E54BA4" w:rsidP="00F135BA">
      <w:r w:rsidRPr="00F135BA">
        <w:t>Zahvalite se npr. mentorju/-ici, mentorju/-ici</w:t>
      </w:r>
      <w:r w:rsidR="00350DA8">
        <w:t xml:space="preserve"> v podjetju</w:t>
      </w:r>
      <w:r w:rsidRPr="00F135BA">
        <w:t xml:space="preserve">, podjetju </w:t>
      </w:r>
      <w:r w:rsidR="00B56ADB">
        <w:t>oz.</w:t>
      </w:r>
      <w:r w:rsidRPr="00F135BA">
        <w:t xml:space="preserve"> tistim, ki so vam zelo pomagali pri študiju </w:t>
      </w:r>
      <w:r w:rsidR="00B56ADB">
        <w:t>in</w:t>
      </w:r>
      <w:r w:rsidRPr="00F135BA">
        <w:t xml:space="preserve"> diplomskem delu.</w:t>
      </w:r>
    </w:p>
    <w:p w:rsidR="00D467D1" w:rsidRPr="00F135BA" w:rsidRDefault="00D467D1" w:rsidP="00F135BA"/>
    <w:p w:rsidR="00AF67F5" w:rsidRPr="00F135BA" w:rsidRDefault="00F108E8" w:rsidP="00F135BA">
      <w:pPr>
        <w:pStyle w:val="Naslov2"/>
        <w:spacing w:after="0"/>
        <w:rPr>
          <w:rFonts w:cs="Times New Roman"/>
        </w:rPr>
      </w:pPr>
      <w:bookmarkStart w:id="14" w:name="_Toc471728259"/>
      <w:r w:rsidRPr="00F135BA">
        <w:rPr>
          <w:rFonts w:cs="Times New Roman"/>
          <w:caps w:val="0"/>
        </w:rPr>
        <w:t>IZVLEČEK IN KLJUČNE BESEDE</w:t>
      </w:r>
      <w:bookmarkEnd w:id="14"/>
    </w:p>
    <w:p w:rsidR="005A4959" w:rsidRDefault="005A4959" w:rsidP="00F135BA"/>
    <w:p w:rsidR="001814DE" w:rsidRDefault="00F16827" w:rsidP="00F135BA">
      <w:r w:rsidRPr="00F135BA">
        <w:t>Izvleček</w:t>
      </w:r>
      <w:r w:rsidR="00AF67F5" w:rsidRPr="00F135BA">
        <w:t xml:space="preserve"> naj ne bo daljši od ene strani</w:t>
      </w:r>
      <w:r w:rsidR="002719D4">
        <w:t xml:space="preserve"> </w:t>
      </w:r>
      <w:r w:rsidR="00AF67F5" w:rsidRPr="00F135BA">
        <w:t>(</w:t>
      </w:r>
      <w:r w:rsidRPr="00F135BA">
        <w:t xml:space="preserve">130 do </w:t>
      </w:r>
      <w:r w:rsidR="00AF67F5" w:rsidRPr="00F135BA">
        <w:t xml:space="preserve">250 besed). Vsebuje naj podatke o vsebini in namenu naloge, cilju naloge, o uporabljeni metodologiji, o doseženih rezultatih in </w:t>
      </w:r>
      <w:r w:rsidR="00AF67F5" w:rsidRPr="00F135BA">
        <w:lastRenderedPageBreak/>
        <w:t>o</w:t>
      </w:r>
      <w:r w:rsidR="00347F71">
        <w:t> </w:t>
      </w:r>
      <w:r w:rsidR="00AF67F5" w:rsidRPr="00F135BA">
        <w:t>bistvenih zaključkih.</w:t>
      </w:r>
      <w:r w:rsidR="00597354" w:rsidRPr="00F135BA">
        <w:t xml:space="preserve"> </w:t>
      </w:r>
      <w:r w:rsidR="001814DE" w:rsidRPr="00F135BA">
        <w:t xml:space="preserve">Pod izvlečkom so v novem odstavku naštete ključne besede v slovenskem </w:t>
      </w:r>
      <w:r w:rsidR="008B6F56">
        <w:t xml:space="preserve">jeziku </w:t>
      </w:r>
      <w:r w:rsidR="001814DE" w:rsidRPr="00F135BA">
        <w:t>(za njimi ni pike).</w:t>
      </w:r>
    </w:p>
    <w:p w:rsidR="00AF0707" w:rsidRPr="00F135BA" w:rsidRDefault="00AF0707" w:rsidP="00F135BA">
      <w:r>
        <w:t>Izvlečku v slovenskem jeziku sledi izvleček v tujem jeziku, in sicer v</w:t>
      </w:r>
      <w:r w:rsidRPr="00F135BA">
        <w:t xml:space="preserve"> angleškem</w:t>
      </w:r>
      <w:r>
        <w:t xml:space="preserve"> ali </w:t>
      </w:r>
      <w:r w:rsidRPr="00F135BA">
        <w:t>nemškem jeziku</w:t>
      </w:r>
      <w:r>
        <w:t>, pod njim pa ključne besede v istem jeziku.</w:t>
      </w:r>
      <w:r w:rsidR="000D5155">
        <w:t xml:space="preserve"> Za ključnimi besedami ni pike.</w:t>
      </w:r>
    </w:p>
    <w:p w:rsidR="006568BC" w:rsidRPr="00F135BA" w:rsidRDefault="00C84FB1" w:rsidP="00F135BA">
      <w:pPr>
        <w:jc w:val="center"/>
      </w:pPr>
      <w:r>
        <w:rPr>
          <w:noProof/>
        </w:rPr>
        <w:drawing>
          <wp:inline distT="0" distB="0" distL="0" distR="0">
            <wp:extent cx="2361172" cy="3290570"/>
            <wp:effectExtent l="19050" t="19050" r="20078" b="2413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l="27696" t="12497" r="27402" b="6363"/>
                    <a:stretch>
                      <a:fillRect/>
                    </a:stretch>
                  </pic:blipFill>
                  <pic:spPr bwMode="auto">
                    <a:xfrm>
                      <a:off x="0" y="0"/>
                      <a:ext cx="2361172" cy="3290570"/>
                    </a:xfrm>
                    <a:prstGeom prst="rect">
                      <a:avLst/>
                    </a:prstGeom>
                    <a:noFill/>
                    <a:ln w="6350" cmpd="sng">
                      <a:solidFill>
                        <a:srgbClr val="000000"/>
                      </a:solidFill>
                      <a:miter lim="800000"/>
                      <a:headEnd/>
                      <a:tailEnd/>
                    </a:ln>
                    <a:effectLst/>
                  </pic:spPr>
                </pic:pic>
              </a:graphicData>
            </a:graphic>
          </wp:inline>
        </w:drawing>
      </w:r>
    </w:p>
    <w:p w:rsidR="00B24959" w:rsidRPr="00F135BA" w:rsidRDefault="00B24959" w:rsidP="00F135BA">
      <w:pPr>
        <w:pStyle w:val="KAZALO-SLIK"/>
      </w:pPr>
      <w:bookmarkStart w:id="15" w:name="_Toc334001217"/>
      <w:r w:rsidRPr="00F135BA">
        <w:t xml:space="preserve">Slika </w:t>
      </w:r>
      <w:r w:rsidR="004418BA" w:rsidRPr="00F135BA">
        <w:t>3</w:t>
      </w:r>
      <w:r w:rsidRPr="00F135BA">
        <w:t>: Primer izvlečka</w:t>
      </w:r>
      <w:bookmarkEnd w:id="15"/>
      <w:r w:rsidR="00C51E6E" w:rsidRPr="00F135BA">
        <w:t xml:space="preserve"> </w:t>
      </w:r>
    </w:p>
    <w:p w:rsidR="00B24959" w:rsidRPr="00F135BA" w:rsidRDefault="00B24959" w:rsidP="00F135BA">
      <w:pPr>
        <w:jc w:val="center"/>
      </w:pPr>
      <w:r w:rsidRPr="00F135BA">
        <w:t>Vir: Bodlaj, 2009, II</w:t>
      </w:r>
    </w:p>
    <w:p w:rsidR="00B24959" w:rsidRPr="00F135BA" w:rsidRDefault="00B24959" w:rsidP="00F135BA">
      <w:pPr>
        <w:jc w:val="center"/>
      </w:pPr>
    </w:p>
    <w:p w:rsidR="006568BC" w:rsidRPr="00F135BA" w:rsidRDefault="00C84FB1" w:rsidP="00F135BA">
      <w:pPr>
        <w:jc w:val="center"/>
      </w:pPr>
      <w:r>
        <w:rPr>
          <w:noProof/>
        </w:rPr>
        <w:drawing>
          <wp:inline distT="0" distB="0" distL="0" distR="0">
            <wp:extent cx="2360571" cy="3375114"/>
            <wp:effectExtent l="19050" t="19050" r="20679" b="15786"/>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l="27696" t="12033" r="27402" b="8488"/>
                    <a:stretch>
                      <a:fillRect/>
                    </a:stretch>
                  </pic:blipFill>
                  <pic:spPr bwMode="auto">
                    <a:xfrm>
                      <a:off x="0" y="0"/>
                      <a:ext cx="2361827" cy="3376910"/>
                    </a:xfrm>
                    <a:prstGeom prst="rect">
                      <a:avLst/>
                    </a:prstGeom>
                    <a:noFill/>
                    <a:ln w="6350" cmpd="sng">
                      <a:solidFill>
                        <a:srgbClr val="000000"/>
                      </a:solidFill>
                      <a:miter lim="800000"/>
                      <a:headEnd/>
                      <a:tailEnd/>
                    </a:ln>
                    <a:effectLst/>
                  </pic:spPr>
                </pic:pic>
              </a:graphicData>
            </a:graphic>
          </wp:inline>
        </w:drawing>
      </w:r>
    </w:p>
    <w:p w:rsidR="00B24959" w:rsidRPr="00F135BA" w:rsidRDefault="00B24959" w:rsidP="00F135BA">
      <w:pPr>
        <w:pStyle w:val="KAZALO-SLIK"/>
      </w:pPr>
      <w:bookmarkStart w:id="16" w:name="_Toc334001218"/>
      <w:r w:rsidRPr="00F135BA">
        <w:t xml:space="preserve">Slika </w:t>
      </w:r>
      <w:r w:rsidR="004418BA" w:rsidRPr="00F135BA">
        <w:t>4</w:t>
      </w:r>
      <w:r w:rsidRPr="00F135BA">
        <w:t>: Primer izvlečka</w:t>
      </w:r>
      <w:r w:rsidR="00597354" w:rsidRPr="00F135BA">
        <w:t xml:space="preserve"> v angleškem jeziku</w:t>
      </w:r>
      <w:bookmarkEnd w:id="16"/>
    </w:p>
    <w:p w:rsidR="006568BC" w:rsidRPr="00F135BA" w:rsidRDefault="00B24959" w:rsidP="00F135BA">
      <w:pPr>
        <w:jc w:val="center"/>
      </w:pPr>
      <w:r w:rsidRPr="00F135BA">
        <w:t>Vir: Bodlaj, 2009, III</w:t>
      </w:r>
    </w:p>
    <w:p w:rsidR="00AF67F5" w:rsidRPr="00F135BA" w:rsidRDefault="00F108E8" w:rsidP="00F135BA">
      <w:pPr>
        <w:pStyle w:val="Naslov2"/>
        <w:spacing w:after="0"/>
        <w:rPr>
          <w:rFonts w:cs="Times New Roman"/>
        </w:rPr>
      </w:pPr>
      <w:bookmarkStart w:id="17" w:name="_Toc471728260"/>
      <w:r w:rsidRPr="00F135BA">
        <w:rPr>
          <w:rFonts w:cs="Times New Roman"/>
          <w:caps w:val="0"/>
        </w:rPr>
        <w:lastRenderedPageBreak/>
        <w:t>KAZALA</w:t>
      </w:r>
      <w:bookmarkEnd w:id="17"/>
    </w:p>
    <w:p w:rsidR="00036518" w:rsidRPr="00F135BA" w:rsidRDefault="00036518" w:rsidP="00F135BA"/>
    <w:p w:rsidR="004A41C6" w:rsidRPr="00F135BA" w:rsidRDefault="004A41C6" w:rsidP="00F135BA">
      <w:r w:rsidRPr="00F135BA">
        <w:t xml:space="preserve">V kazalu uporabite pisavo Times New Roman, velikost </w:t>
      </w:r>
      <w:smartTag w:uri="urn:schemas-microsoft-com:office:smarttags" w:element="metricconverter">
        <w:smartTagPr>
          <w:attr w:name="ProductID" w:val="10 pt"/>
        </w:smartTagPr>
        <w:r w:rsidRPr="00F135BA">
          <w:t>10 pt</w:t>
        </w:r>
      </w:smartTag>
      <w:r w:rsidRPr="00F135BA">
        <w:t xml:space="preserve">; če kazalo ni zelo obsežno, lahko uporabite velikost </w:t>
      </w:r>
      <w:smartTag w:uri="urn:schemas-microsoft-com:office:smarttags" w:element="metricconverter">
        <w:smartTagPr>
          <w:attr w:name="ProductID" w:val="12 pt"/>
        </w:smartTagPr>
        <w:r w:rsidRPr="00F135BA">
          <w:t>12 pt</w:t>
        </w:r>
      </w:smartTag>
      <w:r w:rsidRPr="00F135BA">
        <w:t xml:space="preserve">. Krepko zapisani so le naslovi </w:t>
      </w:r>
      <w:r w:rsidRPr="00F135BA">
        <w:rPr>
          <w:b/>
          <w:bCs/>
        </w:rPr>
        <w:t>poglavij</w:t>
      </w:r>
      <w:r w:rsidRPr="00F135BA">
        <w:t>. Naslovi poglavij in podpoglavij naj bodo zapisani z velikimi tiskanimi, vse nadaljnje ravni pa z malimi tiskanimi črkami. Strani prilog (na koncu) ne številčite.</w:t>
      </w:r>
    </w:p>
    <w:p w:rsidR="004A41C6" w:rsidRPr="00F135BA" w:rsidRDefault="004A41C6" w:rsidP="00F135BA"/>
    <w:p w:rsidR="004A41C6" w:rsidRPr="00F135BA" w:rsidRDefault="004A41C6" w:rsidP="00F135BA">
      <w:r w:rsidRPr="00F135BA">
        <w:t xml:space="preserve">Naslovi pod(pod)poglavij naj bodo zamaknjeni desno. Razmik med vrsticami </w:t>
      </w:r>
      <w:r w:rsidR="00EE0B33">
        <w:t xml:space="preserve">v kazalu </w:t>
      </w:r>
      <w:r w:rsidRPr="00F135BA">
        <w:t xml:space="preserve">je enojni. Strani kazala številčite z rimskimi številkami (na </w:t>
      </w:r>
      <w:r w:rsidR="00EE0B33">
        <w:t>desnem</w:t>
      </w:r>
      <w:r w:rsidRPr="00F135BA">
        <w:t xml:space="preserve"> robu noge, </w:t>
      </w:r>
      <w:smartTag w:uri="urn:schemas-microsoft-com:office:smarttags" w:element="metricconverter">
        <w:smartTagPr>
          <w:attr w:name="ProductID" w:val="12 pt"/>
        </w:smartTagPr>
        <w:r w:rsidRPr="00F135BA">
          <w:t>12 pt</w:t>
        </w:r>
      </w:smartTag>
      <w:r w:rsidRPr="00F135BA">
        <w:t xml:space="preserve">, ne krepko, ne ležeče), področje glave naj bo prazno. Glejte primer spodaj. </w:t>
      </w:r>
    </w:p>
    <w:p w:rsidR="004A41C6" w:rsidRPr="00F135BA" w:rsidRDefault="004A41C6" w:rsidP="00F135BA"/>
    <w:p w:rsidR="004A41C6" w:rsidRPr="00F135BA" w:rsidRDefault="004A41C6" w:rsidP="00F135BA">
      <w:r w:rsidRPr="00F135BA">
        <w:t xml:space="preserve">Za </w:t>
      </w:r>
      <w:r w:rsidR="003B67E9" w:rsidRPr="00F135BA">
        <w:t xml:space="preserve">aktivnim </w:t>
      </w:r>
      <w:r w:rsidRPr="00F135BA">
        <w:t>kazalom vsebine sledijo</w:t>
      </w:r>
      <w:r w:rsidR="00113E47">
        <w:t xml:space="preserve"> </w:t>
      </w:r>
      <w:r w:rsidR="00F8146D">
        <w:t xml:space="preserve">aktivna </w:t>
      </w:r>
      <w:r w:rsidR="00113E47">
        <w:t>kazala slik in/ali tabel</w:t>
      </w:r>
      <w:r w:rsidR="002F733A" w:rsidRPr="00F135BA">
        <w:t>.</w:t>
      </w:r>
    </w:p>
    <w:p w:rsidR="00244D63" w:rsidRPr="00F135BA" w:rsidRDefault="00244D63" w:rsidP="00F135BA">
      <w:pPr>
        <w:jc w:val="center"/>
        <w:rPr>
          <w:bCs/>
          <w:i/>
          <w:iCs/>
          <w:caps/>
        </w:rPr>
      </w:pPr>
    </w:p>
    <w:p w:rsidR="00244D63" w:rsidRPr="00F135BA" w:rsidRDefault="00244D63" w:rsidP="00F135BA">
      <w:pPr>
        <w:jc w:val="center"/>
        <w:rPr>
          <w:bCs/>
          <w:i/>
          <w:iCs/>
          <w:caps/>
        </w:rPr>
      </w:pPr>
    </w:p>
    <w:p w:rsidR="00036518" w:rsidRPr="00F135BA" w:rsidRDefault="00C84FB1" w:rsidP="00F135BA">
      <w:pPr>
        <w:jc w:val="center"/>
        <w:rPr>
          <w:bCs/>
          <w:i/>
          <w:iCs/>
          <w:caps/>
        </w:rPr>
      </w:pPr>
      <w:r>
        <w:rPr>
          <w:bCs/>
          <w:i/>
          <w:iCs/>
          <w:caps/>
          <w:noProof/>
        </w:rPr>
        <w:drawing>
          <wp:inline distT="0" distB="0" distL="0" distR="0">
            <wp:extent cx="3022600" cy="4287520"/>
            <wp:effectExtent l="38100" t="19050" r="25400" b="1778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l="27785" t="12650" r="27579" b="6325"/>
                    <a:stretch>
                      <a:fillRect/>
                    </a:stretch>
                  </pic:blipFill>
                  <pic:spPr bwMode="auto">
                    <a:xfrm>
                      <a:off x="0" y="0"/>
                      <a:ext cx="3022600" cy="4287520"/>
                    </a:xfrm>
                    <a:prstGeom prst="rect">
                      <a:avLst/>
                    </a:prstGeom>
                    <a:noFill/>
                    <a:ln w="6350" cmpd="sng">
                      <a:solidFill>
                        <a:srgbClr val="000000"/>
                      </a:solidFill>
                      <a:miter lim="800000"/>
                      <a:headEnd/>
                      <a:tailEnd/>
                    </a:ln>
                    <a:effectLst/>
                  </pic:spPr>
                </pic:pic>
              </a:graphicData>
            </a:graphic>
          </wp:inline>
        </w:drawing>
      </w:r>
    </w:p>
    <w:p w:rsidR="00967443" w:rsidRPr="00F135BA" w:rsidRDefault="00B24959" w:rsidP="00F135BA">
      <w:pPr>
        <w:pStyle w:val="KAZALO-SLIK"/>
      </w:pPr>
      <w:bookmarkStart w:id="18" w:name="_Toc334001219"/>
      <w:r w:rsidRPr="00F135BA">
        <w:t>Slika 5</w:t>
      </w:r>
      <w:r w:rsidR="00967443" w:rsidRPr="00F135BA">
        <w:t>: Primer kazala</w:t>
      </w:r>
      <w:bookmarkEnd w:id="18"/>
    </w:p>
    <w:p w:rsidR="00967443" w:rsidRPr="00F135BA" w:rsidRDefault="00967443" w:rsidP="00F135BA">
      <w:pPr>
        <w:jc w:val="center"/>
      </w:pPr>
      <w:r w:rsidRPr="00F135BA">
        <w:t>Vir: Bodlaj, 2009, IV</w:t>
      </w:r>
    </w:p>
    <w:p w:rsidR="00967443" w:rsidRPr="00F135BA" w:rsidRDefault="00967443" w:rsidP="00F135BA">
      <w:pPr>
        <w:jc w:val="center"/>
      </w:pPr>
    </w:p>
    <w:p w:rsidR="00455206" w:rsidRPr="00F135BA" w:rsidRDefault="00F108E8" w:rsidP="00F135BA">
      <w:pPr>
        <w:pStyle w:val="Naslov2"/>
        <w:spacing w:after="0"/>
        <w:rPr>
          <w:rFonts w:cs="Times New Roman"/>
        </w:rPr>
      </w:pPr>
      <w:bookmarkStart w:id="19" w:name="_Toc471728261"/>
      <w:r w:rsidRPr="00F135BA">
        <w:rPr>
          <w:rFonts w:cs="Times New Roman"/>
        </w:rPr>
        <w:t>PREGLED UPORABLJENIH SIMBOLOV IN OZNAČB</w:t>
      </w:r>
      <w:bookmarkEnd w:id="19"/>
    </w:p>
    <w:p w:rsidR="00F135BA" w:rsidRPr="00F135BA" w:rsidRDefault="00F135BA" w:rsidP="00F135BA">
      <w:pPr>
        <w:autoSpaceDE w:val="0"/>
        <w:autoSpaceDN w:val="0"/>
        <w:adjustRightInd w:val="0"/>
      </w:pPr>
    </w:p>
    <w:p w:rsidR="00411355" w:rsidRPr="00F135BA" w:rsidRDefault="00411355" w:rsidP="00F135BA">
      <w:pPr>
        <w:autoSpaceDE w:val="0"/>
        <w:autoSpaceDN w:val="0"/>
        <w:adjustRightInd w:val="0"/>
      </w:pPr>
      <w:r w:rsidRPr="00F135BA">
        <w:t xml:space="preserve">Pri pripravi besedil se kraticam skoraj ni mogoče izogniti, čeprav je </w:t>
      </w:r>
      <w:r w:rsidRPr="00F135BA">
        <w:rPr>
          <w:b/>
          <w:bCs/>
        </w:rPr>
        <w:t xml:space="preserve">s slogovnega vidika </w:t>
      </w:r>
      <w:r w:rsidRPr="00F135BA">
        <w:t>to dvorezni meč:</w:t>
      </w:r>
    </w:p>
    <w:p w:rsidR="00411355" w:rsidRPr="00F135BA" w:rsidRDefault="00411355" w:rsidP="00F135BA">
      <w:pPr>
        <w:autoSpaceDE w:val="0"/>
        <w:autoSpaceDN w:val="0"/>
        <w:adjustRightInd w:val="0"/>
      </w:pPr>
      <w:r w:rsidRPr="00F135BA">
        <w:t xml:space="preserve">− Prepogosto pojavljanje kratic prispeva k nerazumljivosti besedila oziroma njegovi razumljivosti samo za </w:t>
      </w:r>
      <w:r w:rsidR="00817CFF">
        <w:t>»</w:t>
      </w:r>
      <w:r w:rsidRPr="00F135BA">
        <w:t>posvečene</w:t>
      </w:r>
      <w:r w:rsidR="00817CFF">
        <w:t>«</w:t>
      </w:r>
      <w:r w:rsidRPr="00F135BA">
        <w:t>.</w:t>
      </w:r>
    </w:p>
    <w:p w:rsidR="00411355" w:rsidRPr="00F135BA" w:rsidRDefault="00411355" w:rsidP="00F135BA">
      <w:pPr>
        <w:autoSpaceDE w:val="0"/>
        <w:autoSpaceDN w:val="0"/>
        <w:adjustRightInd w:val="0"/>
      </w:pPr>
      <w:r w:rsidRPr="00F135BA">
        <w:lastRenderedPageBreak/>
        <w:t>− Opustitev uporabe kratic prispeva k nepreglednosti in razvlečenosti posameznih stavkov oziroma celih odstavkov besedila.</w:t>
      </w:r>
    </w:p>
    <w:p w:rsidR="00411355" w:rsidRPr="00F135BA" w:rsidRDefault="00411355" w:rsidP="00F135BA">
      <w:pPr>
        <w:autoSpaceDE w:val="0"/>
        <w:autoSpaceDN w:val="0"/>
        <w:adjustRightInd w:val="0"/>
      </w:pPr>
    </w:p>
    <w:p w:rsidR="00455206" w:rsidRPr="00F135BA" w:rsidRDefault="00411355" w:rsidP="00F135BA">
      <w:pPr>
        <w:autoSpaceDE w:val="0"/>
        <w:autoSpaceDN w:val="0"/>
        <w:adjustRightInd w:val="0"/>
      </w:pPr>
      <w:r w:rsidRPr="00F135BA">
        <w:t>Poiskati je potrebno pametno ravnovesje. Včasih je mogoče kratice nadomestiti s</w:t>
      </w:r>
      <w:r w:rsidR="00580727">
        <w:t> </w:t>
      </w:r>
      <w:r w:rsidRPr="00F135BA">
        <w:t xml:space="preserve">smiselnim krajšanjem uradnega termina ali naziva. Če v besedilu uporabljamo veliko število kratic, simbolov, okrajšav, je smiselna priprava </w:t>
      </w:r>
      <w:r w:rsidRPr="00F135BA">
        <w:rPr>
          <w:b/>
          <w:bCs/>
        </w:rPr>
        <w:t xml:space="preserve">seznama kratic. </w:t>
      </w:r>
      <w:r w:rsidR="00455206" w:rsidRPr="00F135BA">
        <w:t>Simbole in označbe (kratice) morate navesti po abecednem redu.</w:t>
      </w:r>
    </w:p>
    <w:p w:rsidR="006568BC" w:rsidRPr="00F135BA" w:rsidRDefault="006568BC" w:rsidP="00F135BA">
      <w:pPr>
        <w:autoSpaceDE w:val="0"/>
        <w:autoSpaceDN w:val="0"/>
        <w:adjustRightInd w:val="0"/>
      </w:pPr>
    </w:p>
    <w:p w:rsidR="006568BC" w:rsidRPr="00F135BA" w:rsidRDefault="00C84FB1" w:rsidP="00F135BA">
      <w:pPr>
        <w:autoSpaceDE w:val="0"/>
        <w:autoSpaceDN w:val="0"/>
        <w:adjustRightInd w:val="0"/>
        <w:jc w:val="center"/>
      </w:pPr>
      <w:r>
        <w:rPr>
          <w:noProof/>
        </w:rPr>
        <w:drawing>
          <wp:inline distT="0" distB="0" distL="0" distR="0">
            <wp:extent cx="2585720" cy="3632200"/>
            <wp:effectExtent l="38100" t="19050" r="24130" b="2540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l="27608" t="12650" r="27579" b="6210"/>
                    <a:stretch>
                      <a:fillRect/>
                    </a:stretch>
                  </pic:blipFill>
                  <pic:spPr bwMode="auto">
                    <a:xfrm>
                      <a:off x="0" y="0"/>
                      <a:ext cx="2585720" cy="3632200"/>
                    </a:xfrm>
                    <a:prstGeom prst="rect">
                      <a:avLst/>
                    </a:prstGeom>
                    <a:noFill/>
                    <a:ln w="6350" cmpd="sng">
                      <a:solidFill>
                        <a:srgbClr val="000000"/>
                      </a:solidFill>
                      <a:miter lim="800000"/>
                      <a:headEnd/>
                      <a:tailEnd/>
                    </a:ln>
                    <a:effectLst/>
                  </pic:spPr>
                </pic:pic>
              </a:graphicData>
            </a:graphic>
          </wp:inline>
        </w:drawing>
      </w:r>
    </w:p>
    <w:p w:rsidR="00B24959" w:rsidRPr="00F135BA" w:rsidRDefault="00B24959" w:rsidP="00F135BA">
      <w:pPr>
        <w:pStyle w:val="KAZALO-SLIK"/>
      </w:pPr>
      <w:bookmarkStart w:id="20" w:name="_Toc334001220"/>
      <w:r w:rsidRPr="00F135BA">
        <w:t>Slika 6: Primer kazala simbolov in okrajšav</w:t>
      </w:r>
      <w:bookmarkEnd w:id="20"/>
    </w:p>
    <w:p w:rsidR="00455206" w:rsidRPr="00F135BA" w:rsidRDefault="00B24959" w:rsidP="00F135BA">
      <w:pPr>
        <w:autoSpaceDE w:val="0"/>
        <w:autoSpaceDN w:val="0"/>
        <w:adjustRightInd w:val="0"/>
        <w:jc w:val="center"/>
      </w:pPr>
      <w:r w:rsidRPr="00F135BA">
        <w:t>Vir: Bodlaj, 2009, VII</w:t>
      </w:r>
    </w:p>
    <w:p w:rsidR="00163F8D" w:rsidRPr="00F135BA" w:rsidRDefault="00163F8D" w:rsidP="00F135BA">
      <w:pPr>
        <w:autoSpaceDE w:val="0"/>
        <w:autoSpaceDN w:val="0"/>
        <w:adjustRightInd w:val="0"/>
        <w:jc w:val="center"/>
      </w:pPr>
    </w:p>
    <w:p w:rsidR="005D67E9" w:rsidRPr="00F135BA" w:rsidRDefault="005D67E9" w:rsidP="00F135BA">
      <w:pPr>
        <w:pStyle w:val="Naslov2"/>
        <w:spacing w:after="0"/>
        <w:rPr>
          <w:rFonts w:cs="Times New Roman"/>
        </w:rPr>
      </w:pPr>
      <w:bookmarkStart w:id="21" w:name="_Toc471728262"/>
      <w:r w:rsidRPr="00F135BA">
        <w:rPr>
          <w:rFonts w:cs="Times New Roman"/>
        </w:rPr>
        <w:t>BESEDILO</w:t>
      </w:r>
      <w:bookmarkEnd w:id="21"/>
    </w:p>
    <w:p w:rsidR="00F135BA" w:rsidRPr="00F135BA" w:rsidRDefault="00F135BA" w:rsidP="00F135BA">
      <w:pPr>
        <w:autoSpaceDE w:val="0"/>
        <w:autoSpaceDN w:val="0"/>
        <w:adjustRightInd w:val="0"/>
      </w:pPr>
    </w:p>
    <w:p w:rsidR="00935FF4" w:rsidRPr="00F135BA" w:rsidRDefault="00935FF4" w:rsidP="00F135BA">
      <w:pPr>
        <w:autoSpaceDE w:val="0"/>
        <w:autoSpaceDN w:val="0"/>
        <w:adjustRightInd w:val="0"/>
      </w:pPr>
      <w:r w:rsidRPr="00F135BA">
        <w:t>Besedilo oblikujemo s slo</w:t>
      </w:r>
      <w:r w:rsidR="003D4530">
        <w:t>gi, ki so definirani na strani 5</w:t>
      </w:r>
      <w:r w:rsidRPr="00F135BA">
        <w:t>. Ošte</w:t>
      </w:r>
      <w:r w:rsidR="00580727">
        <w:t>vilčevanje strani besedila je z </w:t>
      </w:r>
      <w:r w:rsidRPr="00F135BA">
        <w:t>arabskimi številkami.</w:t>
      </w:r>
    </w:p>
    <w:p w:rsidR="00935FF4" w:rsidRPr="00F135BA" w:rsidRDefault="00935FF4" w:rsidP="00F135BA">
      <w:pPr>
        <w:autoSpaceDE w:val="0"/>
        <w:autoSpaceDN w:val="0"/>
        <w:adjustRightInd w:val="0"/>
        <w:jc w:val="left"/>
      </w:pPr>
    </w:p>
    <w:p w:rsidR="005D67E9" w:rsidRPr="00F135BA" w:rsidRDefault="00935FF4" w:rsidP="00F135BA">
      <w:pPr>
        <w:autoSpaceDE w:val="0"/>
        <w:autoSpaceDN w:val="0"/>
        <w:adjustRightInd w:val="0"/>
        <w:jc w:val="left"/>
      </w:pPr>
      <w:r w:rsidRPr="00F135BA">
        <w:t>Besedilo</w:t>
      </w:r>
      <w:r w:rsidR="005D67E9" w:rsidRPr="00F135BA">
        <w:t xml:space="preserve"> obsega uvod, pregled stanja, jedro dela, rezultate in </w:t>
      </w:r>
      <w:r w:rsidR="00953286" w:rsidRPr="00F135BA">
        <w:t>zaključek</w:t>
      </w:r>
      <w:r w:rsidR="005D67E9" w:rsidRPr="00F135BA">
        <w:t>.</w:t>
      </w:r>
    </w:p>
    <w:p w:rsidR="005D67E9" w:rsidRPr="00F135BA" w:rsidRDefault="005D67E9" w:rsidP="00F135BA">
      <w:pPr>
        <w:autoSpaceDE w:val="0"/>
        <w:autoSpaceDN w:val="0"/>
        <w:adjustRightInd w:val="0"/>
        <w:jc w:val="left"/>
        <w:rPr>
          <w:b/>
          <w:bCs/>
        </w:rPr>
      </w:pPr>
    </w:p>
    <w:p w:rsidR="005D67E9" w:rsidRPr="00F135BA" w:rsidRDefault="003D4530" w:rsidP="00F135BA">
      <w:pPr>
        <w:autoSpaceDE w:val="0"/>
        <w:autoSpaceDN w:val="0"/>
        <w:adjustRightInd w:val="0"/>
        <w:jc w:val="left"/>
      </w:pPr>
      <w:r>
        <w:rPr>
          <w:b/>
          <w:bCs/>
        </w:rPr>
        <w:t xml:space="preserve">1. </w:t>
      </w:r>
      <w:r w:rsidR="005D67E9" w:rsidRPr="00F135BA">
        <w:rPr>
          <w:b/>
          <w:bCs/>
        </w:rPr>
        <w:t xml:space="preserve">Uvod </w:t>
      </w:r>
      <w:r w:rsidR="005D67E9" w:rsidRPr="00F135BA">
        <w:t>je običajno razdeljen v tri dele:</w:t>
      </w:r>
    </w:p>
    <w:p w:rsidR="005D67E9" w:rsidRPr="00F135BA" w:rsidRDefault="005D67E9" w:rsidP="00F135BA">
      <w:pPr>
        <w:pStyle w:val="Natevanje"/>
        <w:numPr>
          <w:ilvl w:val="0"/>
          <w:numId w:val="27"/>
        </w:numPr>
      </w:pPr>
      <w:r w:rsidRPr="00F135BA">
        <w:t>v prvem je opisano splošno področje raziskav,</w:t>
      </w:r>
    </w:p>
    <w:p w:rsidR="005D67E9" w:rsidRPr="00F135BA" w:rsidRDefault="005D67E9" w:rsidP="00F135BA">
      <w:pPr>
        <w:pStyle w:val="Natevanje"/>
        <w:numPr>
          <w:ilvl w:val="0"/>
          <w:numId w:val="27"/>
        </w:numPr>
      </w:pPr>
      <w:r w:rsidRPr="00F135BA">
        <w:t>podan je namen, smisel raziskave,</w:t>
      </w:r>
    </w:p>
    <w:p w:rsidR="005D67E9" w:rsidRPr="00F135BA" w:rsidRDefault="005D67E9" w:rsidP="003D4530">
      <w:pPr>
        <w:pStyle w:val="Natevanje"/>
        <w:numPr>
          <w:ilvl w:val="0"/>
          <w:numId w:val="27"/>
        </w:numPr>
        <w:jc w:val="both"/>
      </w:pPr>
      <w:r w:rsidRPr="00F135BA">
        <w:t>na kratko je opisana struktura celotnega dela (opis in razlaga posameznih poglavij).</w:t>
      </w:r>
    </w:p>
    <w:p w:rsidR="005D67E9" w:rsidRPr="00F135BA" w:rsidRDefault="005D67E9" w:rsidP="00F135BA">
      <w:pPr>
        <w:autoSpaceDE w:val="0"/>
        <w:autoSpaceDN w:val="0"/>
        <w:adjustRightInd w:val="0"/>
        <w:jc w:val="left"/>
        <w:rPr>
          <w:b/>
          <w:bCs/>
        </w:rPr>
      </w:pPr>
    </w:p>
    <w:p w:rsidR="006568BC" w:rsidRPr="00F135BA" w:rsidRDefault="00C84FB1" w:rsidP="00F135BA">
      <w:pPr>
        <w:autoSpaceDE w:val="0"/>
        <w:autoSpaceDN w:val="0"/>
        <w:adjustRightInd w:val="0"/>
        <w:jc w:val="center"/>
        <w:rPr>
          <w:b/>
          <w:bCs/>
        </w:rPr>
      </w:pPr>
      <w:r>
        <w:rPr>
          <w:b/>
          <w:bCs/>
          <w:noProof/>
        </w:rPr>
        <w:lastRenderedPageBreak/>
        <w:drawing>
          <wp:inline distT="0" distB="0" distL="0" distR="0">
            <wp:extent cx="2585720" cy="3667760"/>
            <wp:effectExtent l="19050" t="19050" r="24130" b="2794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l="27608" t="12346" r="27283" b="6021"/>
                    <a:stretch>
                      <a:fillRect/>
                    </a:stretch>
                  </pic:blipFill>
                  <pic:spPr bwMode="auto">
                    <a:xfrm>
                      <a:off x="0" y="0"/>
                      <a:ext cx="2585720" cy="3667760"/>
                    </a:xfrm>
                    <a:prstGeom prst="rect">
                      <a:avLst/>
                    </a:prstGeom>
                    <a:noFill/>
                    <a:ln w="6350" cmpd="sng">
                      <a:solidFill>
                        <a:srgbClr val="000000"/>
                      </a:solidFill>
                      <a:miter lim="800000"/>
                      <a:headEnd/>
                      <a:tailEnd/>
                    </a:ln>
                    <a:effectLst/>
                  </pic:spPr>
                </pic:pic>
              </a:graphicData>
            </a:graphic>
          </wp:inline>
        </w:drawing>
      </w:r>
    </w:p>
    <w:p w:rsidR="00B24959" w:rsidRPr="00F135BA" w:rsidRDefault="00B24959" w:rsidP="00F135BA">
      <w:pPr>
        <w:pStyle w:val="KAZALO-SLIK"/>
      </w:pPr>
      <w:bookmarkStart w:id="22" w:name="_Toc334001221"/>
      <w:r w:rsidRPr="00F135BA">
        <w:t>Slika 7: Primer uvoda</w:t>
      </w:r>
      <w:bookmarkEnd w:id="22"/>
    </w:p>
    <w:p w:rsidR="006568BC" w:rsidRPr="00F135BA" w:rsidRDefault="00B24959" w:rsidP="00F135BA">
      <w:pPr>
        <w:autoSpaceDE w:val="0"/>
        <w:autoSpaceDN w:val="0"/>
        <w:adjustRightInd w:val="0"/>
        <w:jc w:val="center"/>
        <w:rPr>
          <w:b/>
          <w:bCs/>
        </w:rPr>
      </w:pPr>
      <w:r w:rsidRPr="00F135BA">
        <w:t>Vir: Bodlaj, 2009, 3</w:t>
      </w:r>
    </w:p>
    <w:p w:rsidR="00B24959" w:rsidRPr="00F135BA" w:rsidRDefault="00B24959" w:rsidP="00F135BA">
      <w:pPr>
        <w:autoSpaceDE w:val="0"/>
        <w:autoSpaceDN w:val="0"/>
        <w:adjustRightInd w:val="0"/>
        <w:jc w:val="left"/>
        <w:rPr>
          <w:b/>
          <w:bCs/>
        </w:rPr>
      </w:pPr>
    </w:p>
    <w:p w:rsidR="005D67E9" w:rsidRPr="00F135BA" w:rsidRDefault="003D4530" w:rsidP="00F135BA">
      <w:pPr>
        <w:autoSpaceDE w:val="0"/>
        <w:autoSpaceDN w:val="0"/>
        <w:adjustRightInd w:val="0"/>
        <w:jc w:val="left"/>
        <w:rPr>
          <w:b/>
          <w:bCs/>
        </w:rPr>
      </w:pPr>
      <w:r>
        <w:rPr>
          <w:b/>
          <w:bCs/>
        </w:rPr>
        <w:t xml:space="preserve">2. </w:t>
      </w:r>
      <w:r w:rsidR="005D67E9" w:rsidRPr="00F135BA">
        <w:rPr>
          <w:b/>
          <w:bCs/>
        </w:rPr>
        <w:t>Pregled stanja</w:t>
      </w:r>
      <w:r>
        <w:rPr>
          <w:b/>
          <w:bCs/>
        </w:rPr>
        <w:t xml:space="preserve"> oz. objav</w:t>
      </w:r>
    </w:p>
    <w:p w:rsidR="005D67E9" w:rsidRPr="00F135BA" w:rsidRDefault="005D67E9" w:rsidP="00F135BA">
      <w:pPr>
        <w:autoSpaceDE w:val="0"/>
        <w:autoSpaceDN w:val="0"/>
        <w:adjustRightInd w:val="0"/>
      </w:pPr>
      <w:r w:rsidRPr="00F135BA">
        <w:t>Podani so že znani dosežki drugih avtorjev, ki pomenijo izhodišče za nadaljnje raziskave ali pa so predmet diplomske naloge.</w:t>
      </w:r>
    </w:p>
    <w:p w:rsidR="005D67E9" w:rsidRPr="00F135BA" w:rsidRDefault="005D67E9" w:rsidP="00F135BA">
      <w:pPr>
        <w:autoSpaceDE w:val="0"/>
        <w:autoSpaceDN w:val="0"/>
        <w:adjustRightInd w:val="0"/>
        <w:rPr>
          <w:b/>
          <w:bCs/>
        </w:rPr>
      </w:pPr>
    </w:p>
    <w:p w:rsidR="005D67E9" w:rsidRPr="00F135BA" w:rsidRDefault="003D4530" w:rsidP="00F135BA">
      <w:pPr>
        <w:autoSpaceDE w:val="0"/>
        <w:autoSpaceDN w:val="0"/>
        <w:adjustRightInd w:val="0"/>
      </w:pPr>
      <w:r>
        <w:rPr>
          <w:b/>
          <w:bCs/>
        </w:rPr>
        <w:t xml:space="preserve">3. </w:t>
      </w:r>
      <w:r w:rsidR="005D67E9" w:rsidRPr="00F135BA">
        <w:rPr>
          <w:b/>
          <w:bCs/>
        </w:rPr>
        <w:t xml:space="preserve">Jedro dela </w:t>
      </w:r>
      <w:r w:rsidR="005D67E9" w:rsidRPr="00F135BA">
        <w:t xml:space="preserve">je osrednji del, sestavljen je lahko iz več poglavij. V njem podrobneje opišemo probleme ter </w:t>
      </w:r>
      <w:r>
        <w:t xml:space="preserve">materiale in metode del, </w:t>
      </w:r>
      <w:r w:rsidR="005D67E9" w:rsidRPr="00F135BA">
        <w:t>predstavimo, kako se bomo lotili dela</w:t>
      </w:r>
      <w:r w:rsidR="001319CF">
        <w:rPr>
          <w:rStyle w:val="Sprotnaopomba-sklic"/>
        </w:rPr>
        <w:footnoteReference w:id="7"/>
      </w:r>
      <w:r w:rsidR="005D67E9" w:rsidRPr="00F135BA">
        <w:t xml:space="preserve"> (način rešitve problema), podrobno opišemo problem ...</w:t>
      </w:r>
    </w:p>
    <w:p w:rsidR="005D67E9" w:rsidRPr="00F135BA" w:rsidRDefault="005D67E9" w:rsidP="00F135BA">
      <w:pPr>
        <w:autoSpaceDE w:val="0"/>
        <w:autoSpaceDN w:val="0"/>
        <w:adjustRightInd w:val="0"/>
      </w:pPr>
    </w:p>
    <w:p w:rsidR="005D67E9" w:rsidRPr="00F135BA" w:rsidRDefault="005D67E9" w:rsidP="00F135BA">
      <w:pPr>
        <w:autoSpaceDE w:val="0"/>
        <w:autoSpaceDN w:val="0"/>
        <w:adjustRightInd w:val="0"/>
      </w:pPr>
      <w:r w:rsidRPr="00F135BA">
        <w:t>Eksperimentalni del dela vsebuje vse podrobnosti o sredstvih in postopkih tako, da jih je mogoče ponoviti in dobiti podobne rezultate. Standardnih metod (npr. statističnih) ne opisujemo podrobno. Če so metode opisane v lahko dostopni literaturi, jih citiramo in opišemo samo njihovo načelo. Ostale metode in spremembe metod opišemo.</w:t>
      </w:r>
    </w:p>
    <w:p w:rsidR="00953286" w:rsidRPr="00F135BA" w:rsidRDefault="00953286" w:rsidP="00F135BA">
      <w:pPr>
        <w:autoSpaceDE w:val="0"/>
        <w:autoSpaceDN w:val="0"/>
        <w:adjustRightInd w:val="0"/>
      </w:pPr>
    </w:p>
    <w:p w:rsidR="005D67E9" w:rsidRPr="003D4530" w:rsidRDefault="003D4530" w:rsidP="003D4530">
      <w:pPr>
        <w:autoSpaceDE w:val="0"/>
        <w:autoSpaceDN w:val="0"/>
        <w:adjustRightInd w:val="0"/>
        <w:rPr>
          <w:b/>
        </w:rPr>
      </w:pPr>
      <w:r>
        <w:rPr>
          <w:b/>
          <w:bCs/>
        </w:rPr>
        <w:t xml:space="preserve">4. </w:t>
      </w:r>
      <w:r w:rsidR="005D67E9" w:rsidRPr="00F135BA">
        <w:rPr>
          <w:b/>
          <w:bCs/>
        </w:rPr>
        <w:t xml:space="preserve">Rezultati </w:t>
      </w:r>
      <w:r w:rsidR="005D67E9" w:rsidRPr="00F135BA">
        <w:t>so najvažnejši del diplomske naloge, ker vsebujejo izsledke raziskav. V tem delu prikažemo samo glavne, neizpodbitne rezultate, brez ponavljanja. Pišemo v preteklem času, jasno in precizno, po logičnem zaporedju (ne po zaporedju resničnega dela).</w:t>
      </w:r>
      <w:r>
        <w:t xml:space="preserve"> </w:t>
      </w:r>
      <w:r w:rsidR="005D67E9" w:rsidRPr="003D4530">
        <w:t>Diskusija je del</w:t>
      </w:r>
      <w:r w:rsidR="005D67E9" w:rsidRPr="00F135BA">
        <w:t xml:space="preserve"> diplomske naloge, ki opiše pomen posameznih rezultatov. Tu ni dobro ponavljati rezultatov drugih avtorjev, kakor tudi ne lastnih vmesnih rezultatov. Pomembno je opozoriti na tiste ugotovitve, ki odpirajo nova, še neraziskana področja.</w:t>
      </w:r>
    </w:p>
    <w:p w:rsidR="005D67E9" w:rsidRPr="00F135BA" w:rsidRDefault="005D67E9" w:rsidP="00F135BA"/>
    <w:p w:rsidR="005D67E9" w:rsidRPr="00F135BA" w:rsidRDefault="003D4530" w:rsidP="00F135BA">
      <w:r>
        <w:rPr>
          <w:b/>
        </w:rPr>
        <w:lastRenderedPageBreak/>
        <w:t xml:space="preserve">5. </w:t>
      </w:r>
      <w:r w:rsidR="00953286" w:rsidRPr="00F135BA">
        <w:rPr>
          <w:b/>
        </w:rPr>
        <w:t>Zaključek</w:t>
      </w:r>
      <w:r w:rsidR="005D67E9" w:rsidRPr="00F135BA">
        <w:t xml:space="preserve"> vsebuje </w:t>
      </w:r>
      <w:r w:rsidR="00953286" w:rsidRPr="00F135BA">
        <w:t xml:space="preserve">sklepne ugotovite, </w:t>
      </w:r>
      <w:r w:rsidR="005D67E9" w:rsidRPr="00F135BA">
        <w:t>objektivno oceno rezultatov in jih poveže s</w:t>
      </w:r>
      <w:r w:rsidR="00936B6F">
        <w:t> </w:t>
      </w:r>
      <w:r w:rsidR="005D67E9" w:rsidRPr="00F135BA">
        <w:t>problemom, zastavljenim v uvodu.</w:t>
      </w:r>
    </w:p>
    <w:p w:rsidR="006568BC" w:rsidRPr="00F135BA" w:rsidRDefault="006568BC" w:rsidP="00F135BA">
      <w:pPr>
        <w:jc w:val="center"/>
      </w:pPr>
    </w:p>
    <w:p w:rsidR="0025398D" w:rsidRPr="00F135BA" w:rsidRDefault="00C84FB1" w:rsidP="00F135BA">
      <w:pPr>
        <w:jc w:val="center"/>
      </w:pPr>
      <w:r>
        <w:rPr>
          <w:noProof/>
        </w:rPr>
        <w:drawing>
          <wp:inline distT="0" distB="0" distL="0" distR="0">
            <wp:extent cx="4963160" cy="3535680"/>
            <wp:effectExtent l="19050" t="19050" r="27940" b="2667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l="5246" t="12918" r="5676" b="5704"/>
                    <a:stretch>
                      <a:fillRect/>
                    </a:stretch>
                  </pic:blipFill>
                  <pic:spPr bwMode="auto">
                    <a:xfrm>
                      <a:off x="0" y="0"/>
                      <a:ext cx="4963160" cy="3535680"/>
                    </a:xfrm>
                    <a:prstGeom prst="rect">
                      <a:avLst/>
                    </a:prstGeom>
                    <a:noFill/>
                    <a:ln w="6350" cmpd="sng">
                      <a:solidFill>
                        <a:srgbClr val="000000"/>
                      </a:solidFill>
                      <a:miter lim="800000"/>
                      <a:headEnd/>
                      <a:tailEnd/>
                    </a:ln>
                    <a:effectLst/>
                  </pic:spPr>
                </pic:pic>
              </a:graphicData>
            </a:graphic>
          </wp:inline>
        </w:drawing>
      </w:r>
    </w:p>
    <w:p w:rsidR="00421BC3" w:rsidRPr="00F135BA" w:rsidRDefault="00421BC3" w:rsidP="00F135BA">
      <w:pPr>
        <w:pStyle w:val="KAZALO-SLIK"/>
      </w:pPr>
      <w:bookmarkStart w:id="23" w:name="_Toc334001222"/>
      <w:r w:rsidRPr="00F135BA">
        <w:t>Slika 8: Primer zaključka</w:t>
      </w:r>
      <w:bookmarkEnd w:id="23"/>
    </w:p>
    <w:p w:rsidR="006568BC" w:rsidRPr="00F135BA" w:rsidRDefault="00421BC3" w:rsidP="00F135BA">
      <w:pPr>
        <w:jc w:val="center"/>
      </w:pPr>
      <w:r w:rsidRPr="00F135BA">
        <w:t>Vir: Bodlaj, 2009, 38–39</w:t>
      </w:r>
    </w:p>
    <w:p w:rsidR="00421BC3" w:rsidRPr="00F135BA" w:rsidRDefault="00421BC3" w:rsidP="00F135BA"/>
    <w:p w:rsidR="003B67E9" w:rsidRPr="00F135BA" w:rsidRDefault="003B67E9" w:rsidP="00F135BA">
      <w:pPr>
        <w:pStyle w:val="Naslov2"/>
        <w:spacing w:after="0"/>
        <w:rPr>
          <w:rFonts w:cs="Times New Roman"/>
        </w:rPr>
      </w:pPr>
      <w:bookmarkStart w:id="24" w:name="_Toc471728263"/>
      <w:r w:rsidRPr="00F135BA">
        <w:rPr>
          <w:rFonts w:cs="Times New Roman"/>
        </w:rPr>
        <w:t>IZJAVA</w:t>
      </w:r>
      <w:r w:rsidR="00953286" w:rsidRPr="00F135BA">
        <w:rPr>
          <w:rFonts w:cs="Times New Roman"/>
        </w:rPr>
        <w:t xml:space="preserve"> O AVTORSTVU</w:t>
      </w:r>
      <w:bookmarkEnd w:id="24"/>
    </w:p>
    <w:p w:rsidR="00E6361E" w:rsidRPr="00F135BA" w:rsidRDefault="00E6361E" w:rsidP="00F135BA">
      <w:pPr>
        <w:rPr>
          <w:noProof/>
        </w:rPr>
      </w:pPr>
    </w:p>
    <w:p w:rsidR="00E6361E" w:rsidRDefault="00E6361E" w:rsidP="00F135BA">
      <w:r w:rsidRPr="00F135BA">
        <w:t>Pred seznamom literature je na svoji strani še izjava o avtorstvu diplomske naloge</w:t>
      </w:r>
      <w:r w:rsidR="003D4530">
        <w:t>, ki jo pred vezavo lastnoročno podpišete</w:t>
      </w:r>
      <w:r w:rsidRPr="00F135BA">
        <w:t>.</w:t>
      </w:r>
      <w:r w:rsidR="00E5227F" w:rsidRPr="00F135BA">
        <w:t xml:space="preserve"> </w:t>
      </w:r>
      <w:r w:rsidR="0029420A">
        <w:t xml:space="preserve">Izjava </w:t>
      </w:r>
      <w:r w:rsidR="001A7E31">
        <w:t>naj bo pred tiskom</w:t>
      </w:r>
      <w:r w:rsidR="0029420A">
        <w:t xml:space="preserve"> izpolnjena </w:t>
      </w:r>
      <w:r w:rsidR="001A7E31">
        <w:t xml:space="preserve">z naslovom </w:t>
      </w:r>
      <w:r w:rsidR="00142792">
        <w:t xml:space="preserve">diplomske naloge </w:t>
      </w:r>
      <w:r w:rsidR="001A7E31">
        <w:t>ter podatki o avtorju in mentorjih</w:t>
      </w:r>
      <w:r w:rsidR="0029420A">
        <w:t xml:space="preserve">. </w:t>
      </w:r>
      <w:r w:rsidR="00E5227F" w:rsidRPr="00F135BA">
        <w:t xml:space="preserve">Zavedajte se, da z oddajo naloge potrdite, da ste jo izdelali samostojno in brez uporabe nedovoljenih sredstev ter pripomočkov. Prav tako potrjujete, da ste upoštevali avtorske pravice avtorjev tistih del, ki ste jih uporabili kot vire ter jih ustrezno navedli. Potrjujete, da se zavedate disciplinskih in kazenskih posledic uporabe </w:t>
      </w:r>
      <w:r w:rsidR="00920034" w:rsidRPr="00F135BA">
        <w:t>n</w:t>
      </w:r>
      <w:r w:rsidR="00E5227F" w:rsidRPr="00F135BA">
        <w:t xml:space="preserve">edovoljenih sredstev in metod pri pisanju diplomske naloge. </w:t>
      </w:r>
    </w:p>
    <w:p w:rsidR="005A4959" w:rsidRDefault="005A4959" w:rsidP="00F135BA"/>
    <w:p w:rsidR="003301EE" w:rsidRPr="00F135BA" w:rsidRDefault="003301EE" w:rsidP="005A4959">
      <w:pPr>
        <w:pBdr>
          <w:top w:val="single" w:sz="4" w:space="1" w:color="auto"/>
          <w:left w:val="single" w:sz="4" w:space="4" w:color="auto"/>
          <w:bottom w:val="single" w:sz="4" w:space="1" w:color="auto"/>
          <w:right w:val="single" w:sz="4" w:space="4" w:color="auto"/>
        </w:pBdr>
      </w:pPr>
      <w:r w:rsidRPr="00F135BA">
        <w:rPr>
          <w:noProof/>
        </w:rPr>
        <w:t>Podpisan</w:t>
      </w:r>
      <w:r w:rsidR="00FF75D6">
        <w:rPr>
          <w:noProof/>
        </w:rPr>
        <w:t>i</w:t>
      </w:r>
      <w:r w:rsidRPr="00F135BA">
        <w:rPr>
          <w:noProof/>
        </w:rPr>
        <w:t>/-a š</w:t>
      </w:r>
      <w:r w:rsidR="00817CFF">
        <w:rPr>
          <w:noProof/>
        </w:rPr>
        <w:t xml:space="preserve">tudent/-ka </w:t>
      </w:r>
      <w:r w:rsidR="0042053D">
        <w:rPr>
          <w:noProof/>
        </w:rPr>
        <w:t>_____</w:t>
      </w:r>
      <w:r w:rsidR="003B67E9" w:rsidRPr="00F135BA">
        <w:rPr>
          <w:b/>
          <w:noProof/>
        </w:rPr>
        <w:t xml:space="preserve"> </w:t>
      </w:r>
      <w:r w:rsidR="003B67E9" w:rsidRPr="00F135BA">
        <w:rPr>
          <w:noProof/>
        </w:rPr>
        <w:t>izjavljam, da</w:t>
      </w:r>
      <w:r w:rsidR="003B67E9" w:rsidRPr="00F135BA">
        <w:rPr>
          <w:b/>
          <w:noProof/>
        </w:rPr>
        <w:t xml:space="preserve"> </w:t>
      </w:r>
      <w:r w:rsidRPr="00F135BA">
        <w:t>sem avtor/-ica diplomske</w:t>
      </w:r>
      <w:r w:rsidR="002D1C9E" w:rsidRPr="00F135BA">
        <w:t xml:space="preserve"> naloge</w:t>
      </w:r>
      <w:r w:rsidRPr="00F135BA">
        <w:t xml:space="preserve"> z naslovom:</w:t>
      </w:r>
      <w:r w:rsidR="002D1C9E" w:rsidRPr="00F135BA">
        <w:t xml:space="preserve"> </w:t>
      </w:r>
      <w:r w:rsidR="0042053D">
        <w:rPr>
          <w:noProof/>
        </w:rPr>
        <w:t>_____</w:t>
      </w:r>
      <w:r w:rsidRPr="00F135BA">
        <w:rPr>
          <w:noProof/>
        </w:rPr>
        <w:t>.</w:t>
      </w:r>
      <w:r w:rsidRPr="00F135BA">
        <w:rPr>
          <w:b/>
          <w:noProof/>
        </w:rPr>
        <w:t xml:space="preserve"> </w:t>
      </w:r>
      <w:r w:rsidRPr="00F135BA">
        <w:t>S svojim podpisom zagotavljam, da:</w:t>
      </w:r>
    </w:p>
    <w:p w:rsidR="003301EE" w:rsidRDefault="003301EE" w:rsidP="005A4959">
      <w:pPr>
        <w:numPr>
          <w:ilvl w:val="0"/>
          <w:numId w:val="23"/>
        </w:numPr>
        <w:pBdr>
          <w:top w:val="single" w:sz="4" w:space="1" w:color="auto"/>
          <w:left w:val="single" w:sz="4" w:space="4" w:color="auto"/>
          <w:bottom w:val="single" w:sz="4" w:space="1" w:color="auto"/>
          <w:right w:val="single" w:sz="4" w:space="4" w:color="auto"/>
        </w:pBdr>
        <w:tabs>
          <w:tab w:val="clear" w:pos="1134"/>
          <w:tab w:val="num" w:pos="0"/>
        </w:tabs>
        <w:ind w:left="0"/>
      </w:pPr>
      <w:r w:rsidRPr="00F135BA">
        <w:t xml:space="preserve">sem diplomsko nalogo izdelal/-a samostojno pod mentorstvom </w:t>
      </w:r>
      <w:r w:rsidR="0042053D">
        <w:rPr>
          <w:noProof/>
        </w:rPr>
        <w:t>_____</w:t>
      </w:r>
      <w:r w:rsidRPr="00F135BA">
        <w:t xml:space="preserve"> in somentorstvom </w:t>
      </w:r>
      <w:r w:rsidR="00C20A49">
        <w:rPr>
          <w:noProof/>
        </w:rPr>
        <w:t>_____</w:t>
      </w:r>
      <w:r w:rsidRPr="00F135BA">
        <w:t>,</w:t>
      </w:r>
    </w:p>
    <w:p w:rsidR="003D4530" w:rsidRPr="00F135BA" w:rsidRDefault="003D4530" w:rsidP="005A4959">
      <w:pPr>
        <w:numPr>
          <w:ilvl w:val="0"/>
          <w:numId w:val="23"/>
        </w:numPr>
        <w:pBdr>
          <w:top w:val="single" w:sz="4" w:space="1" w:color="auto"/>
          <w:left w:val="single" w:sz="4" w:space="4" w:color="auto"/>
          <w:bottom w:val="single" w:sz="4" w:space="1" w:color="auto"/>
          <w:right w:val="single" w:sz="4" w:space="4" w:color="auto"/>
        </w:pBdr>
        <w:tabs>
          <w:tab w:val="clear" w:pos="1134"/>
          <w:tab w:val="num" w:pos="0"/>
        </w:tabs>
        <w:ind w:left="0"/>
      </w:pPr>
      <w:r>
        <w:t xml:space="preserve">sem upošteval/-a </w:t>
      </w:r>
      <w:r w:rsidRPr="00F135BA">
        <w:t>avtorske pravice avtorjev tistih del, ki s</w:t>
      </w:r>
      <w:r>
        <w:t>em jih uporabil/-a</w:t>
      </w:r>
      <w:r w:rsidRPr="00F135BA">
        <w:t xml:space="preserve"> k</w:t>
      </w:r>
      <w:r>
        <w:t>ot vire ter jih ustrezno navedel/-a,</w:t>
      </w:r>
    </w:p>
    <w:p w:rsidR="003301EE" w:rsidRPr="00F135BA" w:rsidRDefault="003301EE" w:rsidP="005A4959">
      <w:pPr>
        <w:numPr>
          <w:ilvl w:val="0"/>
          <w:numId w:val="23"/>
        </w:numPr>
        <w:pBdr>
          <w:top w:val="single" w:sz="4" w:space="1" w:color="auto"/>
          <w:left w:val="single" w:sz="4" w:space="4" w:color="auto"/>
          <w:bottom w:val="single" w:sz="4" w:space="1" w:color="auto"/>
          <w:right w:val="single" w:sz="4" w:space="4" w:color="auto"/>
        </w:pBdr>
        <w:tabs>
          <w:tab w:val="clear" w:pos="1134"/>
          <w:tab w:val="num" w:pos="0"/>
        </w:tabs>
        <w:ind w:left="0"/>
      </w:pPr>
      <w:r w:rsidRPr="00F135BA">
        <w:t>je elektronska oblika diplomske naloge identična s tiskano obliko diplomske naloge,</w:t>
      </w:r>
    </w:p>
    <w:p w:rsidR="003301EE" w:rsidRPr="00F135BA" w:rsidRDefault="003301EE" w:rsidP="005A4959">
      <w:pPr>
        <w:numPr>
          <w:ilvl w:val="0"/>
          <w:numId w:val="23"/>
        </w:numPr>
        <w:pBdr>
          <w:top w:val="single" w:sz="4" w:space="1" w:color="auto"/>
          <w:left w:val="single" w:sz="4" w:space="4" w:color="auto"/>
          <w:bottom w:val="single" w:sz="4" w:space="1" w:color="auto"/>
          <w:right w:val="single" w:sz="4" w:space="4" w:color="auto"/>
        </w:pBdr>
        <w:tabs>
          <w:tab w:val="clear" w:pos="1134"/>
          <w:tab w:val="num" w:pos="0"/>
        </w:tabs>
        <w:ind w:left="0"/>
      </w:pPr>
      <w:r w:rsidRPr="00F135BA">
        <w:t xml:space="preserve">soglašam z javno objavo </w:t>
      </w:r>
      <w:r w:rsidR="00CF1DA1">
        <w:t xml:space="preserve">diplomske naloge v </w:t>
      </w:r>
      <w:r w:rsidRPr="00F135BA">
        <w:t>elektronsk</w:t>
      </w:r>
      <w:r w:rsidR="00CF1DA1">
        <w:t>i</w:t>
      </w:r>
      <w:r w:rsidRPr="00F135BA">
        <w:t xml:space="preserve"> oblik</w:t>
      </w:r>
      <w:r w:rsidR="00CF1DA1">
        <w:t>i</w:t>
      </w:r>
      <w:r w:rsidRPr="00F135BA">
        <w:t>.</w:t>
      </w:r>
    </w:p>
    <w:p w:rsidR="003301EE" w:rsidRDefault="003301EE" w:rsidP="005A4959">
      <w:pPr>
        <w:pBdr>
          <w:top w:val="single" w:sz="4" w:space="1" w:color="auto"/>
          <w:left w:val="single" w:sz="4" w:space="4" w:color="auto"/>
          <w:bottom w:val="single" w:sz="4" w:space="1" w:color="auto"/>
          <w:right w:val="single" w:sz="4" w:space="4" w:color="auto"/>
        </w:pBdr>
      </w:pPr>
    </w:p>
    <w:p w:rsidR="003C08ED" w:rsidRDefault="003C08ED" w:rsidP="005A4959">
      <w:pPr>
        <w:pBdr>
          <w:top w:val="single" w:sz="4" w:space="1" w:color="auto"/>
          <w:left w:val="single" w:sz="4" w:space="4" w:color="auto"/>
          <w:bottom w:val="single" w:sz="4" w:space="1" w:color="auto"/>
          <w:right w:val="single" w:sz="4" w:space="4" w:color="auto"/>
        </w:pBdr>
      </w:pPr>
    </w:p>
    <w:p w:rsidR="003B67E9" w:rsidRPr="00F135BA" w:rsidRDefault="003B67E9" w:rsidP="005A4959">
      <w:pPr>
        <w:pBdr>
          <w:top w:val="single" w:sz="4" w:space="1" w:color="auto"/>
          <w:left w:val="single" w:sz="4" w:space="4" w:color="auto"/>
          <w:bottom w:val="single" w:sz="4" w:space="1" w:color="auto"/>
          <w:right w:val="single" w:sz="4" w:space="4" w:color="auto"/>
        </w:pBdr>
      </w:pPr>
      <w:r w:rsidRPr="00F135BA">
        <w:t>Strahinj, dne _______________</w:t>
      </w:r>
      <w:r w:rsidRPr="00F135BA">
        <w:tab/>
        <w:t xml:space="preserve">     </w:t>
      </w:r>
      <w:r w:rsidR="003301EE" w:rsidRPr="00F135BA">
        <w:tab/>
      </w:r>
      <w:r w:rsidRPr="00F135BA">
        <w:t>Podpis: _________________________</w:t>
      </w:r>
    </w:p>
    <w:p w:rsidR="000D1E9B" w:rsidRDefault="000D1E9B" w:rsidP="000D1E9B">
      <w:pPr>
        <w:pStyle w:val="Naslov2"/>
        <w:numPr>
          <w:ilvl w:val="0"/>
          <w:numId w:val="0"/>
        </w:numPr>
        <w:spacing w:after="0"/>
        <w:ind w:left="567"/>
        <w:rPr>
          <w:rFonts w:cs="Times New Roman"/>
        </w:rPr>
      </w:pPr>
    </w:p>
    <w:p w:rsidR="003A5911" w:rsidRPr="00F135BA" w:rsidRDefault="00A85698" w:rsidP="00F135BA">
      <w:pPr>
        <w:pStyle w:val="Naslov2"/>
        <w:spacing w:after="0"/>
        <w:rPr>
          <w:rFonts w:cs="Times New Roman"/>
        </w:rPr>
      </w:pPr>
      <w:bookmarkStart w:id="25" w:name="_Toc471728264"/>
      <w:r w:rsidRPr="00F135BA">
        <w:rPr>
          <w:rFonts w:cs="Times New Roman"/>
        </w:rPr>
        <w:t>LITERATURA</w:t>
      </w:r>
      <w:bookmarkEnd w:id="25"/>
    </w:p>
    <w:p w:rsidR="008319BB" w:rsidRPr="00F135BA" w:rsidRDefault="008319BB" w:rsidP="00F135BA"/>
    <w:p w:rsidR="00A85698" w:rsidRPr="00F135BA" w:rsidRDefault="008319BB" w:rsidP="00F135BA">
      <w:r w:rsidRPr="00F135BA">
        <w:t xml:space="preserve">Za izdelavo diplomske naloge uporabljamo </w:t>
      </w:r>
      <w:r w:rsidR="005A4959">
        <w:t xml:space="preserve">literaturo in vire: </w:t>
      </w:r>
      <w:r w:rsidRPr="00F135BA">
        <w:t>knjige, članke, revije, časopise, prospekte, interna gradiva podjetij in drugih ustanov, statistična poročila, internet.</w:t>
      </w:r>
      <w:r w:rsidR="005A4959">
        <w:t xml:space="preserve"> </w:t>
      </w:r>
      <w:r w:rsidR="00A85698" w:rsidRPr="00F135BA">
        <w:t>Vsako citiranje in povzemanje v besedilu mora obvezno imeti celotno referenco</w:t>
      </w:r>
      <w:r w:rsidR="00BD34B3" w:rsidRPr="00F135BA">
        <w:rPr>
          <w:rStyle w:val="Sprotnaopomba-sklic"/>
        </w:rPr>
        <w:footnoteReference w:id="8"/>
      </w:r>
      <w:r w:rsidR="00A85698" w:rsidRPr="00F135BA">
        <w:rPr>
          <w:sz w:val="16"/>
          <w:szCs w:val="16"/>
        </w:rPr>
        <w:t xml:space="preserve"> </w:t>
      </w:r>
      <w:r w:rsidR="00A85698" w:rsidRPr="00F135BA">
        <w:t>(podroben</w:t>
      </w:r>
      <w:r w:rsidR="00125673" w:rsidRPr="00F135BA">
        <w:t xml:space="preserve"> </w:t>
      </w:r>
      <w:r w:rsidR="00A85698" w:rsidRPr="00F135BA">
        <w:t xml:space="preserve">bibliografski opis gradiva, iz katerega smo črpali podatke) v </w:t>
      </w:r>
      <w:r w:rsidR="00A85698" w:rsidRPr="00F135BA">
        <w:rPr>
          <w:b/>
        </w:rPr>
        <w:t>seznamu literature</w:t>
      </w:r>
      <w:r w:rsidR="00A85698" w:rsidRPr="00F135BA">
        <w:t>.</w:t>
      </w:r>
      <w:r w:rsidR="00125673" w:rsidRPr="00F135BA">
        <w:t xml:space="preserve"> </w:t>
      </w:r>
      <w:r w:rsidR="00636DFF" w:rsidRPr="00F135BA">
        <w:rPr>
          <w:b/>
        </w:rPr>
        <w:t>U</w:t>
      </w:r>
      <w:r w:rsidR="00A85698" w:rsidRPr="00F135BA">
        <w:rPr>
          <w:b/>
          <w:bCs/>
        </w:rPr>
        <w:t>porabljamo smiselno prirejen ISO 690</w:t>
      </w:r>
      <w:r w:rsidR="00636DFF" w:rsidRPr="00F135BA">
        <w:rPr>
          <w:b/>
          <w:bCs/>
        </w:rPr>
        <w:t>.</w:t>
      </w:r>
      <w:r w:rsidR="00BD34B3" w:rsidRPr="00F135BA">
        <w:rPr>
          <w:rStyle w:val="Sprotnaopomba-sklic"/>
          <w:b/>
          <w:bCs/>
        </w:rPr>
        <w:footnoteReference w:id="9"/>
      </w:r>
      <w:r w:rsidR="00125673" w:rsidRPr="00F135BA">
        <w:rPr>
          <w:b/>
          <w:bCs/>
        </w:rPr>
        <w:t xml:space="preserve"> </w:t>
      </w:r>
      <w:r w:rsidR="00A85698" w:rsidRPr="00F135BA">
        <w:t>Praviloma naj bi bila</w:t>
      </w:r>
      <w:r w:rsidR="00125673" w:rsidRPr="00F135BA">
        <w:t xml:space="preserve"> </w:t>
      </w:r>
      <w:r w:rsidR="00A85698" w:rsidRPr="00F135BA">
        <w:t>vsaka referenca vsaj enkrat citirana v besedilu</w:t>
      </w:r>
      <w:r w:rsidR="00125673" w:rsidRPr="00F135BA">
        <w:t>.</w:t>
      </w:r>
      <w:r w:rsidR="00A85698" w:rsidRPr="00F135BA">
        <w:t xml:space="preserve"> Viri morajo biti urejeni po </w:t>
      </w:r>
      <w:r w:rsidR="00A85698" w:rsidRPr="00F135BA">
        <w:rPr>
          <w:b/>
          <w:bCs/>
        </w:rPr>
        <w:t xml:space="preserve">abecednem </w:t>
      </w:r>
      <w:r w:rsidR="00A85698" w:rsidRPr="00F135BA">
        <w:t>vrstnem redu avtorjev/naslovov,</w:t>
      </w:r>
      <w:r w:rsidR="00125673" w:rsidRPr="00F135BA">
        <w:t xml:space="preserve"> </w:t>
      </w:r>
      <w:r w:rsidR="00A85698" w:rsidRPr="00F135BA">
        <w:t xml:space="preserve">vsaka bibliografska navedba naj bo </w:t>
      </w:r>
      <w:r w:rsidR="00A85698" w:rsidRPr="00F135BA">
        <w:rPr>
          <w:b/>
          <w:bCs/>
        </w:rPr>
        <w:t xml:space="preserve">brez označevanja ali oštevilčevanja </w:t>
      </w:r>
      <w:r w:rsidR="00A85698" w:rsidRPr="00F135BA">
        <w:t>v svoji vrstici in</w:t>
      </w:r>
      <w:r w:rsidR="00125673" w:rsidRPr="00F135BA">
        <w:t xml:space="preserve"> </w:t>
      </w:r>
      <w:r w:rsidR="00A85698" w:rsidRPr="00F135BA">
        <w:t xml:space="preserve">zaključena s piko. Med referencami naj bodo </w:t>
      </w:r>
      <w:r w:rsidR="00636DFF" w:rsidRPr="00F135BA">
        <w:t xml:space="preserve">odstavki, torej </w:t>
      </w:r>
      <w:r w:rsidR="00A85698" w:rsidRPr="00F135BA">
        <w:t>prazne vrstice.</w:t>
      </w:r>
      <w:r w:rsidR="008A4847">
        <w:t xml:space="preserve"> Če imamo dve deli istega avtorja z isto letnico izdaje, </w:t>
      </w:r>
      <w:r w:rsidR="00282DDC">
        <w:t xml:space="preserve">dodaj </w:t>
      </w:r>
      <w:r w:rsidR="008A4847">
        <w:t>poleg letnice navedemo črko (npr. Pogačnik, 2012a; Pogačnik, 2012b).</w:t>
      </w:r>
    </w:p>
    <w:p w:rsidR="00125673" w:rsidRPr="00F135BA" w:rsidRDefault="00125673" w:rsidP="00F135BA">
      <w:pPr>
        <w:rPr>
          <w:b/>
          <w:bCs/>
        </w:rPr>
      </w:pPr>
    </w:p>
    <w:p w:rsidR="00A85698" w:rsidRPr="00F135BA" w:rsidRDefault="00A85698" w:rsidP="00F135BA">
      <w:r w:rsidRPr="00F135BA">
        <w:rPr>
          <w:b/>
          <w:bCs/>
        </w:rPr>
        <w:t xml:space="preserve">Standard ISO 690 za klasične vire in literaturo </w:t>
      </w:r>
      <w:r w:rsidRPr="00F135BA">
        <w:t>(članke v revijah, serijskih publikacijah,</w:t>
      </w:r>
      <w:r w:rsidR="00136B3D" w:rsidRPr="00F135BA">
        <w:t xml:space="preserve"> </w:t>
      </w:r>
      <w:r w:rsidRPr="00F135BA">
        <w:t>knjige oz. monografije, zbornike, uradne dokumente, diplomska, magistrska, doktorska dela)</w:t>
      </w:r>
      <w:r w:rsidR="00936B6F">
        <w:t xml:space="preserve"> </w:t>
      </w:r>
      <w:r w:rsidRPr="00F135BA">
        <w:t>je dostopen na spletni strani:</w:t>
      </w:r>
    </w:p>
    <w:p w:rsidR="00A85698" w:rsidRPr="00F135BA" w:rsidRDefault="00A85698" w:rsidP="00F135BA">
      <w:r w:rsidRPr="00F135BA">
        <w:rPr>
          <w:color w:val="0000FF"/>
          <w:u w:val="single"/>
        </w:rPr>
        <w:t>http://www.kii.ntf.uni-lj.si/ftproot/bb/REFERENCE%20CITIRANJE/ISO%206901987.htm</w:t>
      </w:r>
      <w:r w:rsidRPr="00F135BA">
        <w:t>,</w:t>
      </w:r>
    </w:p>
    <w:p w:rsidR="00125673" w:rsidRPr="00F135BA" w:rsidRDefault="00125673" w:rsidP="00F135BA"/>
    <w:p w:rsidR="00A85698" w:rsidRPr="00F135BA" w:rsidRDefault="00A85698" w:rsidP="00F135BA">
      <w:r w:rsidRPr="00F135BA">
        <w:t>s</w:t>
      </w:r>
      <w:r w:rsidRPr="00F135BA">
        <w:rPr>
          <w:b/>
          <w:bCs/>
        </w:rPr>
        <w:t xml:space="preserve">tandard ISO 690-2 za elektronske vire </w:t>
      </w:r>
      <w:r w:rsidRPr="00F135BA">
        <w:t>(elektronske monografije, elektronske revije,</w:t>
      </w:r>
      <w:r w:rsidR="00125673" w:rsidRPr="00F135BA">
        <w:t xml:space="preserve"> </w:t>
      </w:r>
      <w:r w:rsidRPr="00F135BA">
        <w:t>spletne strani, računalniške programe …) je dostopen na spletni strani:</w:t>
      </w:r>
    </w:p>
    <w:p w:rsidR="00A85698" w:rsidRPr="00F135BA" w:rsidRDefault="00A85698" w:rsidP="00F135BA">
      <w:pPr>
        <w:rPr>
          <w:color w:val="0000FF"/>
        </w:rPr>
      </w:pPr>
      <w:r w:rsidRPr="00F135BA">
        <w:rPr>
          <w:color w:val="0000FF"/>
          <w:u w:val="single"/>
        </w:rPr>
        <w:t>http://www.kii.ntf.uni-lj.si/ftproot/bb/REFERENCE%20CITIRANJE/ISO%20690-2.htm</w:t>
      </w:r>
      <w:r w:rsidRPr="00F135BA">
        <w:rPr>
          <w:color w:val="0000FF"/>
        </w:rPr>
        <w:t>.</w:t>
      </w:r>
    </w:p>
    <w:p w:rsidR="00125673" w:rsidRPr="00F135BA" w:rsidRDefault="00125673" w:rsidP="00F135BA">
      <w:pPr>
        <w:rPr>
          <w:b/>
          <w:bCs/>
        </w:rPr>
      </w:pPr>
    </w:p>
    <w:p w:rsidR="00A85698" w:rsidRPr="00F135BA" w:rsidRDefault="00A85698" w:rsidP="00F135BA">
      <w:pPr>
        <w:numPr>
          <w:ilvl w:val="0"/>
          <w:numId w:val="16"/>
        </w:numPr>
      </w:pPr>
      <w:r w:rsidRPr="00F135BA">
        <w:rPr>
          <w:b/>
          <w:bCs/>
        </w:rPr>
        <w:t xml:space="preserve">NAVAJANJE MONOGRAFIJ </w:t>
      </w:r>
      <w:r w:rsidRPr="00F135BA">
        <w:t>– obvezni elementi so:</w:t>
      </w:r>
    </w:p>
    <w:p w:rsidR="00A85698" w:rsidRPr="00F135BA" w:rsidRDefault="00A85698" w:rsidP="00F135BA">
      <w:r w:rsidRPr="00F135BA">
        <w:t xml:space="preserve">Priimek, I. </w:t>
      </w:r>
      <w:r w:rsidRPr="00F135BA">
        <w:rPr>
          <w:i/>
          <w:iCs/>
        </w:rPr>
        <w:t>Naslov</w:t>
      </w:r>
      <w:r w:rsidRPr="00F135BA">
        <w:t>: podnaslov. Kraj: Založba, letnica.</w:t>
      </w:r>
    </w:p>
    <w:p w:rsidR="00BD34B3" w:rsidRPr="00F135BA" w:rsidRDefault="00BD34B3" w:rsidP="00F135BA">
      <w:pPr>
        <w:rPr>
          <w:i/>
          <w:iCs/>
        </w:rPr>
      </w:pPr>
    </w:p>
    <w:p w:rsidR="00A85698" w:rsidRPr="00F135BA" w:rsidRDefault="00A85698" w:rsidP="00F135BA">
      <w:pPr>
        <w:rPr>
          <w:i/>
          <w:iCs/>
        </w:rPr>
      </w:pPr>
      <w:r w:rsidRPr="00F135BA">
        <w:rPr>
          <w:i/>
          <w:iCs/>
        </w:rPr>
        <w:t>Primer za navajanje monografije – en avtor</w:t>
      </w:r>
    </w:p>
    <w:p w:rsidR="00A85698" w:rsidRPr="00F135BA" w:rsidRDefault="00A85698" w:rsidP="00F135BA">
      <w:r w:rsidRPr="00F135BA">
        <w:t xml:space="preserve">Kavčič, B. </w:t>
      </w:r>
      <w:r w:rsidRPr="00F135BA">
        <w:rPr>
          <w:i/>
          <w:iCs/>
        </w:rPr>
        <w:t xml:space="preserve">Poslovno komuniciranje. </w:t>
      </w:r>
      <w:r w:rsidRPr="00F135BA">
        <w:t>Ljubljana: Ekonomska fakulteta, 2000.</w:t>
      </w:r>
    </w:p>
    <w:p w:rsidR="00BD34B3" w:rsidRPr="00F135BA" w:rsidRDefault="00BD34B3" w:rsidP="00F135BA">
      <w:pPr>
        <w:rPr>
          <w:i/>
          <w:iCs/>
        </w:rPr>
      </w:pPr>
    </w:p>
    <w:p w:rsidR="00A85698" w:rsidRPr="00F135BA" w:rsidRDefault="00A85698" w:rsidP="00F135BA">
      <w:pPr>
        <w:rPr>
          <w:i/>
          <w:iCs/>
        </w:rPr>
      </w:pPr>
      <w:r w:rsidRPr="00F135BA">
        <w:rPr>
          <w:i/>
          <w:iCs/>
        </w:rPr>
        <w:t>Primer za navajanje monografije – dva avtorja (z elementi navajanja, ki niso obvezni: s</w:t>
      </w:r>
      <w:r w:rsidR="00BD34B3" w:rsidRPr="00F135BA">
        <w:rPr>
          <w:i/>
          <w:iCs/>
        </w:rPr>
        <w:t xml:space="preserve"> </w:t>
      </w:r>
      <w:r w:rsidRPr="00F135BA">
        <w:rPr>
          <w:i/>
          <w:iCs/>
        </w:rPr>
        <w:t xml:space="preserve">številko izdaje in ISBN – </w:t>
      </w:r>
      <w:r w:rsidRPr="00F135BA">
        <w:t>mednarodno standardno številko knjige</w:t>
      </w:r>
      <w:r w:rsidRPr="00F135BA">
        <w:rPr>
          <w:i/>
          <w:iCs/>
        </w:rPr>
        <w:t>)</w:t>
      </w:r>
    </w:p>
    <w:p w:rsidR="00A85698" w:rsidRPr="00F135BA" w:rsidRDefault="00A85698" w:rsidP="00F135BA">
      <w:r w:rsidRPr="00F135BA">
        <w:t xml:space="preserve">Stušek, P., in Podobnik, A. </w:t>
      </w:r>
      <w:r w:rsidRPr="00F135BA">
        <w:rPr>
          <w:i/>
          <w:iCs/>
        </w:rPr>
        <w:t xml:space="preserve">Celica. </w:t>
      </w:r>
      <w:r w:rsidRPr="00F135BA">
        <w:t>1. izd. Ljubljana: DZS, 1995. ISBN 86-341-1667-0.</w:t>
      </w:r>
    </w:p>
    <w:p w:rsidR="00BD34B3" w:rsidRPr="00F135BA" w:rsidRDefault="00BD34B3" w:rsidP="00F135BA">
      <w:pPr>
        <w:rPr>
          <w:i/>
          <w:iCs/>
        </w:rPr>
      </w:pPr>
    </w:p>
    <w:p w:rsidR="00A85698" w:rsidRPr="00F135BA" w:rsidRDefault="00A85698" w:rsidP="00F135BA">
      <w:pPr>
        <w:rPr>
          <w:i/>
          <w:iCs/>
        </w:rPr>
      </w:pPr>
      <w:r w:rsidRPr="00F135BA">
        <w:rPr>
          <w:i/>
          <w:iCs/>
        </w:rPr>
        <w:t>Primer za navajanje monografije – več kot dva avtorja</w:t>
      </w:r>
    </w:p>
    <w:p w:rsidR="00A85698" w:rsidRPr="00F135BA" w:rsidRDefault="00A85698" w:rsidP="00F135BA">
      <w:r w:rsidRPr="00F135BA">
        <w:t xml:space="preserve">Možina, S., et al. </w:t>
      </w:r>
      <w:r w:rsidRPr="00F135BA">
        <w:rPr>
          <w:i/>
          <w:iCs/>
        </w:rPr>
        <w:t xml:space="preserve">Management: </w:t>
      </w:r>
      <w:r w:rsidRPr="002C6C4D">
        <w:rPr>
          <w:iCs/>
        </w:rPr>
        <w:t>nova znanja za uspeh</w:t>
      </w:r>
      <w:r w:rsidRPr="00F135BA">
        <w:t>. Radovljica: Didakta, 2002.</w:t>
      </w:r>
    </w:p>
    <w:p w:rsidR="00125673" w:rsidRPr="00F135BA" w:rsidRDefault="00125673" w:rsidP="00F135BA">
      <w:pPr>
        <w:rPr>
          <w:b/>
          <w:bCs/>
        </w:rPr>
      </w:pPr>
    </w:p>
    <w:p w:rsidR="00A85698" w:rsidRPr="00F135BA" w:rsidRDefault="00A85698" w:rsidP="00F135BA">
      <w:pPr>
        <w:numPr>
          <w:ilvl w:val="0"/>
          <w:numId w:val="16"/>
        </w:numPr>
        <w:tabs>
          <w:tab w:val="num" w:pos="426"/>
        </w:tabs>
        <w:ind w:left="426" w:hanging="426"/>
        <w:rPr>
          <w:b/>
          <w:bCs/>
        </w:rPr>
      </w:pPr>
      <w:r w:rsidRPr="00F135BA">
        <w:rPr>
          <w:b/>
          <w:bCs/>
        </w:rPr>
        <w:t>NAVAJANJE SERIJSKIH PUBLIKACIJ:</w:t>
      </w:r>
    </w:p>
    <w:p w:rsidR="00A85698" w:rsidRPr="00F135BA" w:rsidRDefault="00A85698" w:rsidP="00F135BA">
      <w:r w:rsidRPr="00F135BA">
        <w:rPr>
          <w:i/>
          <w:iCs/>
        </w:rPr>
        <w:t xml:space="preserve">Naslov: </w:t>
      </w:r>
      <w:r w:rsidRPr="00F135BA">
        <w:t>podnaslov. (Odgovornost.) Kraj: Izdajatelj, začetek (in konec) izhajanja. ISBN.</w:t>
      </w:r>
    </w:p>
    <w:p w:rsidR="00A85698" w:rsidRPr="00F135BA" w:rsidRDefault="00A85698" w:rsidP="00F135BA">
      <w:r w:rsidRPr="00F135BA">
        <w:t>(Navedba odgovornosti in oznake ISBN ni obvezna).</w:t>
      </w:r>
    </w:p>
    <w:p w:rsidR="00BD34B3" w:rsidRPr="00F135BA" w:rsidRDefault="00BD34B3" w:rsidP="00F135BA">
      <w:pPr>
        <w:rPr>
          <w:i/>
          <w:iCs/>
        </w:rPr>
      </w:pPr>
    </w:p>
    <w:p w:rsidR="00A85698" w:rsidRPr="00F135BA" w:rsidRDefault="00A85698" w:rsidP="00F135BA">
      <w:pPr>
        <w:rPr>
          <w:i/>
          <w:iCs/>
        </w:rPr>
      </w:pPr>
      <w:r w:rsidRPr="00F135BA">
        <w:rPr>
          <w:i/>
          <w:iCs/>
        </w:rPr>
        <w:t>Primer za navajanje serijske publikacije:</w:t>
      </w:r>
    </w:p>
    <w:p w:rsidR="00A85698" w:rsidRPr="00F135BA" w:rsidRDefault="00A85698" w:rsidP="00F135BA">
      <w:r w:rsidRPr="00F135BA">
        <w:rPr>
          <w:i/>
          <w:iCs/>
        </w:rPr>
        <w:lastRenderedPageBreak/>
        <w:t>Otrok in knjiga</w:t>
      </w:r>
      <w:r w:rsidRPr="00F135BA">
        <w:t>: revija za vprašanja mladinske književnosti, književne vzgoje in s knjigo</w:t>
      </w:r>
    </w:p>
    <w:p w:rsidR="00A85698" w:rsidRPr="00F135BA" w:rsidRDefault="00A85698" w:rsidP="00F135BA">
      <w:r w:rsidRPr="00F135BA">
        <w:t>povezanih medijev. Maribor: Mariborska knjižnica, Pedagoška fakulteta Maribor, 1972–.</w:t>
      </w:r>
    </w:p>
    <w:p w:rsidR="00B567F9" w:rsidRDefault="00B567F9" w:rsidP="00F135BA">
      <w:pPr>
        <w:rPr>
          <w:b/>
          <w:bCs/>
        </w:rPr>
      </w:pPr>
    </w:p>
    <w:p w:rsidR="00A85698" w:rsidRPr="00F135BA" w:rsidRDefault="00A85698" w:rsidP="00F135BA">
      <w:pPr>
        <w:numPr>
          <w:ilvl w:val="0"/>
          <w:numId w:val="16"/>
        </w:numPr>
        <w:rPr>
          <w:b/>
          <w:bCs/>
        </w:rPr>
      </w:pPr>
      <w:r w:rsidRPr="00F135BA">
        <w:rPr>
          <w:b/>
          <w:bCs/>
        </w:rPr>
        <w:t>NAVAJANJE ČLANKOV:</w:t>
      </w:r>
    </w:p>
    <w:p w:rsidR="00BD34B3" w:rsidRPr="00F135BA" w:rsidRDefault="00BD34B3" w:rsidP="00F135BA">
      <w:pPr>
        <w:rPr>
          <w:b/>
          <w:bCs/>
        </w:rPr>
      </w:pPr>
    </w:p>
    <w:p w:rsidR="00A85698" w:rsidRPr="00F135BA" w:rsidRDefault="00A85698" w:rsidP="00F135BA">
      <w:pPr>
        <w:numPr>
          <w:ilvl w:val="1"/>
          <w:numId w:val="16"/>
        </w:numPr>
      </w:pPr>
      <w:r w:rsidRPr="00F135BA">
        <w:rPr>
          <w:b/>
          <w:bCs/>
        </w:rPr>
        <w:t xml:space="preserve">Članki v serijski publikaciji </w:t>
      </w:r>
      <w:r w:rsidRPr="00F135BA">
        <w:t>– obvezni elementi so:</w:t>
      </w:r>
    </w:p>
    <w:p w:rsidR="00A85698" w:rsidRPr="00F135BA" w:rsidRDefault="00A85698" w:rsidP="00F135BA">
      <w:r w:rsidRPr="00F135BA">
        <w:t xml:space="preserve">Priimek, I. Naslov članka: podnaslov članka. </w:t>
      </w:r>
      <w:r w:rsidRPr="00F135BA">
        <w:rPr>
          <w:i/>
          <w:iCs/>
        </w:rPr>
        <w:t>Naslov serijske publikacije</w:t>
      </w:r>
      <w:r w:rsidRPr="00F135BA">
        <w:t>: podnaslov serijske</w:t>
      </w:r>
      <w:r w:rsidR="00BD34B3" w:rsidRPr="00F135BA">
        <w:t xml:space="preserve"> </w:t>
      </w:r>
      <w:r w:rsidRPr="00F135BA">
        <w:t>publikacije, letnica izida, letnik, številka, stran(i).</w:t>
      </w:r>
    </w:p>
    <w:p w:rsidR="003A5911" w:rsidRPr="00F135BA" w:rsidRDefault="003A5911" w:rsidP="00F135BA"/>
    <w:p w:rsidR="00BD34B3" w:rsidRPr="00F135BA" w:rsidRDefault="00BD34B3" w:rsidP="00F135BA">
      <w:pPr>
        <w:rPr>
          <w:i/>
        </w:rPr>
      </w:pPr>
      <w:r w:rsidRPr="00F135BA">
        <w:rPr>
          <w:i/>
        </w:rPr>
        <w:t>Primer</w:t>
      </w:r>
      <w:r w:rsidR="006A3DAF">
        <w:rPr>
          <w:i/>
        </w:rPr>
        <w:t>i</w:t>
      </w:r>
      <w:r w:rsidRPr="00F135BA">
        <w:rPr>
          <w:i/>
        </w:rPr>
        <w:t xml:space="preserve"> za navajanje članka v serijski publikaciji:</w:t>
      </w:r>
    </w:p>
    <w:p w:rsidR="00BD34B3" w:rsidRPr="00F135BA" w:rsidRDefault="00BD34B3" w:rsidP="00F135BA">
      <w:r w:rsidRPr="00F135BA">
        <w:t xml:space="preserve">Možina, S. Odličnost in ustrezno postavljanje ciljev. </w:t>
      </w:r>
      <w:r w:rsidRPr="008E671A">
        <w:rPr>
          <w:i/>
        </w:rPr>
        <w:t>Neprofitni management</w:t>
      </w:r>
      <w:r w:rsidRPr="00F135BA">
        <w:t>: prva slovenska strokovna revija za promocijo vodenja v neprofitnem sektorju, 2005, let. 3, št. 1, str. 17–23.</w:t>
      </w:r>
    </w:p>
    <w:p w:rsidR="00BD34B3" w:rsidRPr="00F135BA" w:rsidRDefault="00BD34B3" w:rsidP="00F135BA"/>
    <w:p w:rsidR="00BD34B3" w:rsidRDefault="00BD34B3" w:rsidP="00F135BA">
      <w:r w:rsidRPr="00F135BA">
        <w:t xml:space="preserve">Puhar, J., in Kovšca, R. Nova vojna: čas brez meja. </w:t>
      </w:r>
      <w:r w:rsidRPr="00F135BA">
        <w:rPr>
          <w:i/>
        </w:rPr>
        <w:t>Marketing magazin</w:t>
      </w:r>
      <w:r w:rsidRPr="00F135BA">
        <w:t>: revija za sodobne prijeme, 2008, št. 12, str. 10–13.</w:t>
      </w:r>
    </w:p>
    <w:p w:rsidR="006A3DAF" w:rsidRDefault="006A3DAF" w:rsidP="00F135BA"/>
    <w:p w:rsidR="006A3DAF" w:rsidRPr="00F135BA" w:rsidRDefault="0026142E" w:rsidP="00F135BA">
      <w:r w:rsidRPr="0026142E">
        <w:t>Larson, P. D., and Kulchitsky, J.</w:t>
      </w:r>
      <w:r w:rsidR="0060691C">
        <w:t> </w:t>
      </w:r>
      <w:r w:rsidRPr="0026142E">
        <w:t>D. The use and Impact of Communication Media in Purchasing and Supply</w:t>
      </w:r>
      <w:r w:rsidR="00B567F9">
        <w:t xml:space="preserve"> </w:t>
      </w:r>
      <w:r w:rsidRPr="0026142E">
        <w:t xml:space="preserve">Management. </w:t>
      </w:r>
      <w:r w:rsidRPr="0026142E">
        <w:rPr>
          <w:i/>
        </w:rPr>
        <w:t>Journal of Supply Chain Management</w:t>
      </w:r>
      <w:r w:rsidRPr="0026142E">
        <w:t>, 2000, vol. 36, no. 3, p.</w:t>
      </w:r>
      <w:r w:rsidR="0060691C">
        <w:t> </w:t>
      </w:r>
      <w:r w:rsidRPr="0026142E">
        <w:t>29–39.</w:t>
      </w:r>
    </w:p>
    <w:p w:rsidR="0060691C" w:rsidRDefault="0060691C" w:rsidP="00F135BA"/>
    <w:p w:rsidR="00BD34B3" w:rsidRPr="00F135BA" w:rsidRDefault="00BD34B3" w:rsidP="00F135BA">
      <w:pPr>
        <w:numPr>
          <w:ilvl w:val="1"/>
          <w:numId w:val="16"/>
        </w:numPr>
      </w:pPr>
      <w:r w:rsidRPr="00F135BA">
        <w:rPr>
          <w:b/>
        </w:rPr>
        <w:t>Članki v zborniku</w:t>
      </w:r>
      <w:r w:rsidRPr="00F135BA">
        <w:t xml:space="preserve"> – obvezni elementi so:</w:t>
      </w:r>
    </w:p>
    <w:p w:rsidR="00BD34B3" w:rsidRPr="00F135BA" w:rsidRDefault="00BD34B3" w:rsidP="00F135BA">
      <w:r w:rsidRPr="00F135BA">
        <w:t xml:space="preserve">Priimek, I. Naslov članka: podnaslov članka. V: </w:t>
      </w:r>
      <w:r w:rsidRPr="00F135BA">
        <w:rPr>
          <w:i/>
        </w:rPr>
        <w:t>Naslov zbornika</w:t>
      </w:r>
      <w:r w:rsidRPr="00F135BA">
        <w:t>: podnaslov zbornika, letnica izida, letnik, številka, stran(i).</w:t>
      </w:r>
    </w:p>
    <w:p w:rsidR="00BD34B3" w:rsidRPr="00F135BA" w:rsidRDefault="00BD34B3" w:rsidP="00F135BA"/>
    <w:p w:rsidR="00BD34B3" w:rsidRPr="00F135BA" w:rsidRDefault="00BD34B3" w:rsidP="00F135BA">
      <w:pPr>
        <w:rPr>
          <w:i/>
        </w:rPr>
      </w:pPr>
      <w:r w:rsidRPr="00F135BA">
        <w:rPr>
          <w:i/>
        </w:rPr>
        <w:t>Primera za navajanje članka v zborniku:</w:t>
      </w:r>
    </w:p>
    <w:p w:rsidR="00BD34B3" w:rsidRPr="00F135BA" w:rsidRDefault="00BD34B3" w:rsidP="00F135BA">
      <w:r w:rsidRPr="00F135BA">
        <w:t xml:space="preserve">Možina, S. Učeča se organizacija. V: </w:t>
      </w:r>
      <w:r w:rsidRPr="00F135BA">
        <w:rPr>
          <w:i/>
        </w:rPr>
        <w:t>Organizacija</w:t>
      </w:r>
      <w:r w:rsidRPr="00F135BA">
        <w:t>, 2000, str. 468–471.</w:t>
      </w:r>
    </w:p>
    <w:p w:rsidR="00BD34B3" w:rsidRPr="00F135BA" w:rsidRDefault="00BD34B3" w:rsidP="00F135BA"/>
    <w:p w:rsidR="00BD34B3" w:rsidRPr="00F135BA" w:rsidRDefault="00BD34B3" w:rsidP="00F135BA">
      <w:r w:rsidRPr="00F135BA">
        <w:t xml:space="preserve">Puhar, J., in Kovšca, R. Nova paradigma: čas brez meja. V: </w:t>
      </w:r>
      <w:r w:rsidRPr="00F135BA">
        <w:rPr>
          <w:i/>
        </w:rPr>
        <w:t>Oglaševanje prihodnosti</w:t>
      </w:r>
      <w:r w:rsidRPr="00F135BA">
        <w:t>:</w:t>
      </w:r>
      <w:r w:rsidR="00D91D67">
        <w:t xml:space="preserve"> </w:t>
      </w:r>
      <w:r w:rsidRPr="00F135BA">
        <w:t>5.</w:t>
      </w:r>
      <w:r w:rsidR="00D91D67">
        <w:t> </w:t>
      </w:r>
      <w:r w:rsidRPr="00F135BA">
        <w:t>marketinška konferenca Portorož, 1998, str. 150–155.</w:t>
      </w:r>
    </w:p>
    <w:p w:rsidR="00BD34B3" w:rsidRPr="00F135BA" w:rsidRDefault="00BD34B3" w:rsidP="00F135BA"/>
    <w:p w:rsidR="00BD34B3" w:rsidRPr="00F135BA" w:rsidRDefault="00BD34B3" w:rsidP="00F135BA">
      <w:pPr>
        <w:numPr>
          <w:ilvl w:val="1"/>
          <w:numId w:val="16"/>
        </w:numPr>
      </w:pPr>
      <w:r w:rsidRPr="00D91D67">
        <w:rPr>
          <w:b/>
        </w:rPr>
        <w:t>Anonimni članki v leksikonih, enciklopedijah, slovarjih</w:t>
      </w:r>
      <w:r w:rsidRPr="00F135BA">
        <w:t xml:space="preserve"> – obvezni elementi so:</w:t>
      </w:r>
      <w:r w:rsidR="00D91D67">
        <w:t xml:space="preserve"> </w:t>
      </w:r>
      <w:r w:rsidRPr="00D91D67">
        <w:rPr>
          <w:i/>
        </w:rPr>
        <w:t>Naslov publikacije</w:t>
      </w:r>
      <w:r w:rsidRPr="00F135BA">
        <w:t>: podnaslov. Kraj: Založba, leto izdaje, stran.</w:t>
      </w:r>
    </w:p>
    <w:p w:rsidR="00BD34B3" w:rsidRPr="00F135BA" w:rsidRDefault="00BD34B3" w:rsidP="00F135BA"/>
    <w:p w:rsidR="00BD34B3" w:rsidRPr="00F135BA" w:rsidRDefault="00BD34B3" w:rsidP="00F135BA">
      <w:pPr>
        <w:rPr>
          <w:i/>
        </w:rPr>
      </w:pPr>
      <w:r w:rsidRPr="00F135BA">
        <w:rPr>
          <w:i/>
        </w:rPr>
        <w:t>Primer za navajanje anonimnih člankov:</w:t>
      </w:r>
    </w:p>
    <w:p w:rsidR="00BD34B3" w:rsidRPr="00F135BA" w:rsidRDefault="00BD34B3" w:rsidP="00F135BA">
      <w:r w:rsidRPr="00F135BA">
        <w:rPr>
          <w:i/>
        </w:rPr>
        <w:t>Slovar slovenskega knjižnega jezika</w:t>
      </w:r>
      <w:r w:rsidRPr="00F135BA">
        <w:t>: druga knjiga: I–Na. Ljubljana: Državna založba Slovenije, 1975, str. 81.</w:t>
      </w:r>
    </w:p>
    <w:p w:rsidR="002A5A07" w:rsidRPr="00F135BA" w:rsidRDefault="002A5A07" w:rsidP="00F135BA"/>
    <w:p w:rsidR="00BD34B3" w:rsidRPr="00F135BA" w:rsidRDefault="00BD34B3" w:rsidP="00F135BA">
      <w:pPr>
        <w:numPr>
          <w:ilvl w:val="0"/>
          <w:numId w:val="18"/>
        </w:numPr>
        <w:rPr>
          <w:b/>
        </w:rPr>
      </w:pPr>
      <w:r w:rsidRPr="00F135BA">
        <w:rPr>
          <w:b/>
        </w:rPr>
        <w:t>NAVAJANJE URADNIH DOKUMENTOV:</w:t>
      </w:r>
    </w:p>
    <w:p w:rsidR="00BD34B3" w:rsidRPr="00F135BA" w:rsidRDefault="00BD34B3" w:rsidP="00F135BA">
      <w:r w:rsidRPr="00F135BA">
        <w:t>Zakon, institucija, letnik (letnica) številka, datum</w:t>
      </w:r>
      <w:r w:rsidR="00623BBA">
        <w:t>. S</w:t>
      </w:r>
      <w:r w:rsidRPr="00F135BA">
        <w:t>tr. (Navedba datuma in strani ni obvezna.)</w:t>
      </w:r>
    </w:p>
    <w:p w:rsidR="00BD34B3" w:rsidRPr="00F135BA" w:rsidRDefault="00BD34B3" w:rsidP="00F135BA"/>
    <w:p w:rsidR="00BD34B3" w:rsidRPr="00F135BA" w:rsidRDefault="00BD34B3" w:rsidP="00F135BA">
      <w:pPr>
        <w:rPr>
          <w:i/>
        </w:rPr>
      </w:pPr>
      <w:r w:rsidRPr="00F135BA">
        <w:rPr>
          <w:i/>
        </w:rPr>
        <w:t>Primer za navajanje:</w:t>
      </w:r>
    </w:p>
    <w:p w:rsidR="00BD34B3" w:rsidRPr="00F135BA" w:rsidRDefault="00BD34B3" w:rsidP="00F135BA">
      <w:r w:rsidRPr="00F135BA">
        <w:t xml:space="preserve">Zakon o organiziranju in financiranju vzgoje in izobraževanja. </w:t>
      </w:r>
      <w:r w:rsidRPr="00F135BA">
        <w:rPr>
          <w:i/>
        </w:rPr>
        <w:t>Uradni list Republike Slovenije</w:t>
      </w:r>
      <w:r w:rsidRPr="00F135BA">
        <w:t>, 53 (1996) 12, 29. II. Str. 841–862.</w:t>
      </w:r>
    </w:p>
    <w:p w:rsidR="00BD34B3" w:rsidRDefault="00BD34B3" w:rsidP="00F135BA"/>
    <w:p w:rsidR="000D1E9B" w:rsidRDefault="000D1E9B">
      <w:pPr>
        <w:jc w:val="left"/>
      </w:pPr>
      <w:r>
        <w:br w:type="page"/>
      </w:r>
    </w:p>
    <w:p w:rsidR="00BD34B3" w:rsidRPr="00F135BA" w:rsidRDefault="00BD34B3" w:rsidP="00F135BA">
      <w:pPr>
        <w:numPr>
          <w:ilvl w:val="0"/>
          <w:numId w:val="18"/>
        </w:numPr>
        <w:rPr>
          <w:b/>
        </w:rPr>
      </w:pPr>
      <w:r w:rsidRPr="00F135BA">
        <w:rPr>
          <w:b/>
        </w:rPr>
        <w:lastRenderedPageBreak/>
        <w:t>NAVAJANJE ELEKTRONSKIH VIROV:</w:t>
      </w:r>
    </w:p>
    <w:p w:rsidR="00BD34B3" w:rsidRPr="00F135BA" w:rsidRDefault="00BD34B3" w:rsidP="00F135BA">
      <w:r w:rsidRPr="00F135BA">
        <w:t>Citiramo in povzemamo lahko elektronske monografije, podatkovne baze, računalniške programe … Obvezni elementi so:</w:t>
      </w:r>
    </w:p>
    <w:p w:rsidR="00BD34B3" w:rsidRPr="00F135BA" w:rsidRDefault="00BD34B3" w:rsidP="00F135BA">
      <w:r w:rsidRPr="00F135BA">
        <w:t xml:space="preserve">Priimek, I. </w:t>
      </w:r>
      <w:r w:rsidRPr="00F135BA">
        <w:rPr>
          <w:i/>
        </w:rPr>
        <w:t>Naslov dokumenta</w:t>
      </w:r>
      <w:r w:rsidRPr="00F135BA">
        <w:t>. Vrsta medija. Izdaja. Kraj izdaje. Založnik. Datum izdaje.</w:t>
      </w:r>
      <w:r w:rsidR="0088523D" w:rsidRPr="00F135BA">
        <w:t xml:space="preserve"> </w:t>
      </w:r>
      <w:r w:rsidRPr="00F135BA">
        <w:t>Datum zadnjega popravljanja. Datum citiranja (obvezno za dokumente online). Zbirka.</w:t>
      </w:r>
      <w:r w:rsidR="0088523D" w:rsidRPr="00F135BA">
        <w:t xml:space="preserve"> </w:t>
      </w:r>
      <w:r w:rsidRPr="00F135BA">
        <w:t>Dostopnost (obvezno za dokumente online). Standardna številka.</w:t>
      </w:r>
    </w:p>
    <w:p w:rsidR="0088523D" w:rsidRPr="00F135BA" w:rsidRDefault="0088523D" w:rsidP="00F135BA"/>
    <w:p w:rsidR="00BD34B3" w:rsidRPr="00F135BA" w:rsidRDefault="00BD34B3" w:rsidP="00F135BA">
      <w:r w:rsidRPr="00F135BA">
        <w:t>Pri drugih vrstah gradiva v oklepaju za naslovom napišemo vrsto gradiva, npr.</w:t>
      </w:r>
      <w:r w:rsidR="0097495F">
        <w:t> </w:t>
      </w:r>
      <w:r w:rsidRPr="00F135BA">
        <w:t>videoposnetek,</w:t>
      </w:r>
      <w:r w:rsidR="0088523D" w:rsidRPr="00F135BA">
        <w:t xml:space="preserve"> </w:t>
      </w:r>
      <w:r w:rsidRPr="00F135BA">
        <w:t>zvočni posnetek, prosojnice, kartografsko gradivo, in upoštevamo vse elemente navajanja</w:t>
      </w:r>
      <w:r w:rsidR="0088523D" w:rsidRPr="00F135BA">
        <w:t xml:space="preserve"> </w:t>
      </w:r>
      <w:r w:rsidRPr="00F135BA">
        <w:t>vira, ki veljajo pri monografskih publikacijah.</w:t>
      </w:r>
      <w:r w:rsidR="00BD354B">
        <w:t xml:space="preserve"> </w:t>
      </w:r>
      <w:r w:rsidR="00BD354B" w:rsidRPr="00BD354B">
        <w:t>Ustni</w:t>
      </w:r>
      <w:r w:rsidR="00BD354B">
        <w:t xml:space="preserve"> </w:t>
      </w:r>
      <w:r w:rsidR="00BD354B" w:rsidRPr="00BD354B">
        <w:t>viri naj bodo uporabljeni zgolj izjemoma.</w:t>
      </w:r>
    </w:p>
    <w:p w:rsidR="0088523D" w:rsidRPr="00F135BA" w:rsidRDefault="0088523D" w:rsidP="00F135BA"/>
    <w:p w:rsidR="00BD34B3" w:rsidRPr="00F135BA" w:rsidRDefault="00BD34B3" w:rsidP="00F135BA">
      <w:pPr>
        <w:rPr>
          <w:i/>
        </w:rPr>
      </w:pPr>
      <w:r w:rsidRPr="00F135BA">
        <w:rPr>
          <w:i/>
        </w:rPr>
        <w:t>Primeri za navajanje:</w:t>
      </w:r>
    </w:p>
    <w:p w:rsidR="00BD34B3" w:rsidRPr="00F135BA" w:rsidRDefault="00BD34B3" w:rsidP="00F135BA">
      <w:r w:rsidRPr="00F135BA">
        <w:t xml:space="preserve">Prešeren, F. </w:t>
      </w:r>
      <w:r w:rsidRPr="00F135BA">
        <w:rPr>
          <w:i/>
        </w:rPr>
        <w:t>Izbrana poezija dr. Franceta Prešerna</w:t>
      </w:r>
      <w:r w:rsidRPr="00F135BA">
        <w:t xml:space="preserve"> (online). 1996. (citirano 5. 10. 1998).</w:t>
      </w:r>
    </w:p>
    <w:p w:rsidR="00BD34B3" w:rsidRPr="00F135BA" w:rsidRDefault="00BD34B3" w:rsidP="00F135BA">
      <w:r w:rsidRPr="00F135BA">
        <w:t xml:space="preserve">Dostopno na naslovu: </w:t>
      </w:r>
      <w:r w:rsidRPr="00F135BA">
        <w:rPr>
          <w:color w:val="0000FF"/>
          <w:u w:val="single"/>
        </w:rPr>
        <w:t>http://www.educa.fmf.uni-lj.si/izodel/ponudba/1996 /preseren/</w:t>
      </w:r>
      <w:r w:rsidRPr="00F135BA">
        <w:t>.</w:t>
      </w:r>
    </w:p>
    <w:p w:rsidR="0088523D" w:rsidRPr="00F135BA" w:rsidRDefault="0088523D" w:rsidP="00F135BA"/>
    <w:p w:rsidR="00BD34B3" w:rsidRPr="00F135BA" w:rsidRDefault="00BD34B3" w:rsidP="00F135BA">
      <w:r w:rsidRPr="00F135BA">
        <w:t xml:space="preserve">Banka Slovenije. </w:t>
      </w:r>
      <w:r w:rsidRPr="00F135BA">
        <w:rPr>
          <w:i/>
        </w:rPr>
        <w:t>Eurostat – preračuni ARC, Evropski indeksi – preračuni analitsko</w:t>
      </w:r>
      <w:r w:rsidR="0088523D" w:rsidRPr="00F135BA">
        <w:rPr>
          <w:i/>
        </w:rPr>
        <w:t xml:space="preserve"> </w:t>
      </w:r>
      <w:r w:rsidRPr="00F135BA">
        <w:rPr>
          <w:i/>
        </w:rPr>
        <w:t>raziskovalnega centra Banke Slovenije</w:t>
      </w:r>
      <w:r w:rsidRPr="00F135BA">
        <w:t xml:space="preserve"> (online). 2008. (citirano 18. 8. 2008). Dostopno na</w:t>
      </w:r>
      <w:r w:rsidR="0088523D" w:rsidRPr="00F135BA">
        <w:t xml:space="preserve"> </w:t>
      </w:r>
      <w:r w:rsidRPr="00F135BA">
        <w:t xml:space="preserve">naslovu: </w:t>
      </w:r>
      <w:r w:rsidRPr="00F135BA">
        <w:rPr>
          <w:color w:val="0000FF"/>
          <w:u w:val="single"/>
        </w:rPr>
        <w:t>http://www.bsi.si</w:t>
      </w:r>
      <w:r w:rsidRPr="00F135BA">
        <w:t>.</w:t>
      </w:r>
    </w:p>
    <w:p w:rsidR="0088523D" w:rsidRPr="00F135BA" w:rsidRDefault="0088523D" w:rsidP="00F135BA"/>
    <w:p w:rsidR="00BD34B3" w:rsidRPr="00F135BA" w:rsidRDefault="00BD34B3" w:rsidP="00F135BA">
      <w:r w:rsidRPr="00F135BA">
        <w:t xml:space="preserve">Zavod Republike Slovenije za zaposlovanje. </w:t>
      </w:r>
      <w:r w:rsidRPr="00F135BA">
        <w:rPr>
          <w:i/>
        </w:rPr>
        <w:t>Statistične informacije</w:t>
      </w:r>
      <w:r w:rsidRPr="00F135BA">
        <w:t xml:space="preserve"> (online). 2008. (citirano</w:t>
      </w:r>
      <w:r w:rsidR="0088523D" w:rsidRPr="00F135BA">
        <w:t xml:space="preserve"> </w:t>
      </w:r>
      <w:r w:rsidRPr="00F135BA">
        <w:t xml:space="preserve">18. 8. 2008). Dostopno na naslovu: </w:t>
      </w:r>
      <w:r w:rsidRPr="00F135BA">
        <w:rPr>
          <w:color w:val="0000FF"/>
          <w:u w:val="single"/>
        </w:rPr>
        <w:t>www.ess.gov.si</w:t>
      </w:r>
      <w:r w:rsidRPr="00F135BA">
        <w:t>.</w:t>
      </w:r>
    </w:p>
    <w:p w:rsidR="00030C89" w:rsidRPr="00F135BA" w:rsidRDefault="00030C89" w:rsidP="00F135BA"/>
    <w:p w:rsidR="00030C89" w:rsidRPr="00F135BA" w:rsidRDefault="00030C89" w:rsidP="00F135BA">
      <w:pPr>
        <w:pStyle w:val="Naslov2"/>
        <w:spacing w:after="0"/>
        <w:rPr>
          <w:rFonts w:cs="Times New Roman"/>
        </w:rPr>
      </w:pPr>
      <w:bookmarkStart w:id="26" w:name="_Toc471728265"/>
      <w:r w:rsidRPr="00F135BA">
        <w:rPr>
          <w:rFonts w:cs="Times New Roman"/>
        </w:rPr>
        <w:t>PRILOGE</w:t>
      </w:r>
      <w:bookmarkEnd w:id="26"/>
    </w:p>
    <w:p w:rsidR="00030C89" w:rsidRPr="00F135BA" w:rsidRDefault="00030C89" w:rsidP="00F135BA"/>
    <w:p w:rsidR="00030C89" w:rsidRPr="00F135BA" w:rsidRDefault="00030C89" w:rsidP="00F135BA">
      <w:r w:rsidRPr="00F135BA">
        <w:t>Kot priloge nalogi na koncu dodate vse tisto, kar bi sicer obremenjevalo besedilo in ni</w:t>
      </w:r>
      <w:r w:rsidR="002A5A07" w:rsidRPr="00F135BA">
        <w:t xml:space="preserve"> nujna sestavina le-tega, menite</w:t>
      </w:r>
      <w:r w:rsidRPr="00F135BA">
        <w:t xml:space="preserve"> pa, da ima pomembno ilustrativno sporočilo ali pa ga celo zahteva mentor</w:t>
      </w:r>
      <w:r w:rsidR="002A5A07" w:rsidRPr="00F135BA">
        <w:t>/-ica. Kdaj premišljujete</w:t>
      </w:r>
      <w:r w:rsidRPr="00F135BA">
        <w:t>, kaj bo</w:t>
      </w:r>
      <w:r w:rsidR="002A5A07" w:rsidRPr="00F135BA">
        <w:t xml:space="preserve">ste </w:t>
      </w:r>
      <w:r w:rsidRPr="00F135BA">
        <w:t>vključili v priloge? Vsekakor ne na koncu, ampak že med pisanjem. V priloge vključ</w:t>
      </w:r>
      <w:r w:rsidR="00545427" w:rsidRPr="00F135BA">
        <w:t>ite</w:t>
      </w:r>
      <w:r w:rsidRPr="00F135BA">
        <w:t xml:space="preserve"> vse, kar bo dopolnilo razumevanje, sprožilo nove raziskave, zadovoljilo zanimanje tistih, ki so želeli izvedeti več in podobno.</w:t>
      </w:r>
    </w:p>
    <w:p w:rsidR="00030C89" w:rsidRPr="00F135BA" w:rsidRDefault="00030C89" w:rsidP="00F135BA"/>
    <w:p w:rsidR="00030C89" w:rsidRPr="00F135BA" w:rsidRDefault="00030C89" w:rsidP="00F135BA">
      <w:r w:rsidRPr="00F135BA">
        <w:t>Med priloge lahko vklju</w:t>
      </w:r>
      <w:r w:rsidR="00545427" w:rsidRPr="00F135BA">
        <w:t>čite</w:t>
      </w:r>
      <w:r w:rsidRPr="00F135BA">
        <w:t>:</w:t>
      </w:r>
    </w:p>
    <w:p w:rsidR="00030C89" w:rsidRPr="00F135BA" w:rsidRDefault="00030C89" w:rsidP="00F135BA">
      <w:pPr>
        <w:numPr>
          <w:ilvl w:val="0"/>
          <w:numId w:val="28"/>
        </w:numPr>
      </w:pPr>
      <w:r w:rsidRPr="00F135BA">
        <w:t>prazen izvod anketnega vprašalnika,</w:t>
      </w:r>
    </w:p>
    <w:p w:rsidR="00030C89" w:rsidRPr="00F135BA" w:rsidRDefault="00030C89" w:rsidP="00F135BA">
      <w:pPr>
        <w:numPr>
          <w:ilvl w:val="0"/>
          <w:numId w:val="28"/>
        </w:numPr>
      </w:pPr>
      <w:r w:rsidRPr="00F135BA">
        <w:t>prazen izvod izhodišča za intervju,</w:t>
      </w:r>
    </w:p>
    <w:p w:rsidR="00030C89" w:rsidRPr="00F135BA" w:rsidRDefault="00030C89" w:rsidP="00F135BA">
      <w:pPr>
        <w:numPr>
          <w:ilvl w:val="0"/>
          <w:numId w:val="28"/>
        </w:numPr>
      </w:pPr>
      <w:r w:rsidRPr="00F135BA">
        <w:t>sheme, ki so bile preobsežne, da bi jih objavili v besedilu,</w:t>
      </w:r>
    </w:p>
    <w:p w:rsidR="00030C89" w:rsidRPr="00F135BA" w:rsidRDefault="00030C89" w:rsidP="00F135BA">
      <w:pPr>
        <w:numPr>
          <w:ilvl w:val="0"/>
          <w:numId w:val="28"/>
        </w:numPr>
      </w:pPr>
      <w:r w:rsidRPr="00F135BA">
        <w:t>matematične izpeljave in izračune,</w:t>
      </w:r>
    </w:p>
    <w:p w:rsidR="00030C89" w:rsidRPr="00F135BA" w:rsidRDefault="007E31CF" w:rsidP="00F135BA">
      <w:pPr>
        <w:numPr>
          <w:ilvl w:val="0"/>
          <w:numId w:val="28"/>
        </w:numPr>
      </w:pPr>
      <w:r w:rsidRPr="00F135BA">
        <w:t>obsežnejše tabelarične in g</w:t>
      </w:r>
      <w:r w:rsidR="00030C89" w:rsidRPr="00F135BA">
        <w:t>rafične prikaze,</w:t>
      </w:r>
    </w:p>
    <w:p w:rsidR="00030C89" w:rsidRPr="00F135BA" w:rsidRDefault="00030C89" w:rsidP="00F135BA">
      <w:pPr>
        <w:numPr>
          <w:ilvl w:val="0"/>
          <w:numId w:val="28"/>
        </w:numPr>
      </w:pPr>
      <w:r w:rsidRPr="00F135BA">
        <w:t>uradne dokumente, ki s</w:t>
      </w:r>
      <w:r w:rsidR="002A5A07" w:rsidRPr="00F135BA">
        <w:t xml:space="preserve">te </w:t>
      </w:r>
      <w:r w:rsidRPr="00F135BA">
        <w:t>jih uporabili ali ustvarili sami,</w:t>
      </w:r>
    </w:p>
    <w:p w:rsidR="00B11DBF" w:rsidRPr="00F135BA" w:rsidRDefault="002A5A07" w:rsidP="00F135BA">
      <w:pPr>
        <w:numPr>
          <w:ilvl w:val="0"/>
          <w:numId w:val="28"/>
        </w:numPr>
      </w:pPr>
      <w:r w:rsidRPr="00F135BA">
        <w:t>slike in fotografije, ki ste</w:t>
      </w:r>
      <w:r w:rsidR="00030C89" w:rsidRPr="00F135BA">
        <w:t xml:space="preserve"> jih zbrali v fazi raziskovanja</w:t>
      </w:r>
      <w:r w:rsidR="00AC59B5" w:rsidRPr="00F135BA">
        <w:t>,</w:t>
      </w:r>
    </w:p>
    <w:p w:rsidR="00B11DBF" w:rsidRPr="00F135BA" w:rsidRDefault="00B11DBF" w:rsidP="00F135BA">
      <w:pPr>
        <w:numPr>
          <w:ilvl w:val="0"/>
          <w:numId w:val="28"/>
        </w:numPr>
        <w:autoSpaceDE w:val="0"/>
        <w:autoSpaceDN w:val="0"/>
        <w:adjustRightInd w:val="0"/>
        <w:jc w:val="left"/>
      </w:pPr>
      <w:r w:rsidRPr="00F135BA">
        <w:t>obsežnejši povzetek temeljnih spoznanj diplomske naloge v slovenskem jeziku,</w:t>
      </w:r>
    </w:p>
    <w:p w:rsidR="00B11DBF" w:rsidRPr="00F135BA" w:rsidRDefault="00B11DBF" w:rsidP="00F135BA">
      <w:pPr>
        <w:numPr>
          <w:ilvl w:val="0"/>
          <w:numId w:val="28"/>
        </w:numPr>
        <w:autoSpaceDE w:val="0"/>
        <w:autoSpaceDN w:val="0"/>
        <w:adjustRightInd w:val="0"/>
        <w:jc w:val="left"/>
      </w:pPr>
      <w:r w:rsidRPr="00F135BA">
        <w:t xml:space="preserve">seznam pogosto uporabljenih </w:t>
      </w:r>
      <w:r w:rsidR="007E31CF" w:rsidRPr="00F135BA">
        <w:t xml:space="preserve">tujk ali </w:t>
      </w:r>
      <w:r w:rsidRPr="00F135BA">
        <w:t>terminološki slovar</w:t>
      </w:r>
      <w:r w:rsidR="00F70072" w:rsidRPr="00F135BA">
        <w:t>,</w:t>
      </w:r>
    </w:p>
    <w:p w:rsidR="00B11DBF" w:rsidRPr="00F135BA" w:rsidRDefault="00AA4834" w:rsidP="00F135BA">
      <w:pPr>
        <w:numPr>
          <w:ilvl w:val="0"/>
          <w:numId w:val="28"/>
        </w:numPr>
        <w:autoSpaceDE w:val="0"/>
        <w:autoSpaceDN w:val="0"/>
        <w:adjustRightInd w:val="0"/>
        <w:jc w:val="left"/>
      </w:pPr>
      <w:r w:rsidRPr="00F135BA">
        <w:t>izpise</w:t>
      </w:r>
      <w:r w:rsidR="00B11DBF" w:rsidRPr="00F135BA">
        <w:t xml:space="preserve"> računalniške obdelave podatkov</w:t>
      </w:r>
      <w:r w:rsidR="00F70072" w:rsidRPr="00F135BA">
        <w:t>,</w:t>
      </w:r>
    </w:p>
    <w:p w:rsidR="007E31CF" w:rsidRPr="00F135BA" w:rsidRDefault="007E31CF" w:rsidP="00F135BA">
      <w:pPr>
        <w:numPr>
          <w:ilvl w:val="0"/>
          <w:numId w:val="28"/>
        </w:numPr>
        <w:autoSpaceDE w:val="0"/>
        <w:autoSpaceDN w:val="0"/>
        <w:adjustRightInd w:val="0"/>
        <w:jc w:val="left"/>
      </w:pPr>
      <w:r w:rsidRPr="00F135BA">
        <w:t>obrazce, kataloge, cenike,</w:t>
      </w:r>
    </w:p>
    <w:p w:rsidR="00B11DBF" w:rsidRPr="00F135BA" w:rsidRDefault="00B11DBF" w:rsidP="00F135BA">
      <w:pPr>
        <w:numPr>
          <w:ilvl w:val="0"/>
          <w:numId w:val="28"/>
        </w:numPr>
        <w:autoSpaceDE w:val="0"/>
        <w:autoSpaceDN w:val="0"/>
        <w:adjustRightInd w:val="0"/>
        <w:jc w:val="left"/>
      </w:pPr>
      <w:r w:rsidRPr="00F135BA">
        <w:t>predmetna kazala</w:t>
      </w:r>
      <w:r w:rsidR="002A5A07" w:rsidRPr="00F135BA">
        <w:t>.</w:t>
      </w:r>
    </w:p>
    <w:p w:rsidR="00030C89" w:rsidRPr="00F135BA" w:rsidRDefault="00030C89" w:rsidP="00F135BA"/>
    <w:p w:rsidR="008319BB" w:rsidRPr="00F135BA" w:rsidRDefault="00030C89" w:rsidP="00F135BA">
      <w:r w:rsidRPr="00F135BA">
        <w:t>Strani s prilogami ne oštevilčite.</w:t>
      </w:r>
      <w:r w:rsidR="00B11DBF" w:rsidRPr="00F135BA">
        <w:t xml:space="preserve"> </w:t>
      </w:r>
      <w:r w:rsidR="007E31CF" w:rsidRPr="00F135BA">
        <w:t xml:space="preserve">Priloge pa zaporedno oštevilčite z arabskimi številkami in jih naslovite. </w:t>
      </w:r>
      <w:r w:rsidR="00B11DBF" w:rsidRPr="00F135BA">
        <w:t>O smiselnosti, obsegu in obliki prilog se obvezno posvetuj</w:t>
      </w:r>
      <w:r w:rsidR="00F5110E" w:rsidRPr="00F135BA">
        <w:t>te</w:t>
      </w:r>
      <w:r w:rsidR="00F70072" w:rsidRPr="00F135BA">
        <w:t xml:space="preserve"> z </w:t>
      </w:r>
      <w:r w:rsidR="00F70072" w:rsidRPr="00F135BA">
        <w:lastRenderedPageBreak/>
        <w:t>mentorjem</w:t>
      </w:r>
      <w:r w:rsidR="002A5A07" w:rsidRPr="00F135BA">
        <w:t>/</w:t>
      </w:r>
      <w:r w:rsidR="005A4959">
        <w:noBreakHyphen/>
      </w:r>
      <w:r w:rsidR="002A5A07" w:rsidRPr="00F135BA">
        <w:t>ico</w:t>
      </w:r>
      <w:r w:rsidR="00B11DBF" w:rsidRPr="00F135BA">
        <w:t>.</w:t>
      </w:r>
      <w:r w:rsidR="005A4959">
        <w:t xml:space="preserve"> </w:t>
      </w:r>
      <w:r w:rsidR="008319BB" w:rsidRPr="00F135BA">
        <w:t>Če je priloga ena sama, bo naslov Priloga, če bosta dve, boste zapisali Prilogi, če pa bodo priloge tri ali več, zapišite Priloge.</w:t>
      </w:r>
    </w:p>
    <w:p w:rsidR="008319BB" w:rsidRPr="00F135BA" w:rsidRDefault="008319BB" w:rsidP="00F135BA"/>
    <w:p w:rsidR="005F3C2C" w:rsidRPr="00F135BA" w:rsidRDefault="002A6CED" w:rsidP="00F135BA">
      <w:pPr>
        <w:pStyle w:val="Naslov1"/>
        <w:spacing w:after="0"/>
        <w:rPr>
          <w:rFonts w:cs="Times New Roman"/>
        </w:rPr>
      </w:pPr>
      <w:bookmarkStart w:id="27" w:name="_Toc471728266"/>
      <w:r w:rsidRPr="00F135BA">
        <w:rPr>
          <w:rFonts w:cs="Times New Roman"/>
        </w:rPr>
        <w:t>OBRAZCI</w:t>
      </w:r>
      <w:bookmarkEnd w:id="27"/>
    </w:p>
    <w:p w:rsidR="005F3C2C" w:rsidRPr="00F135BA" w:rsidRDefault="005F3C2C" w:rsidP="00F135BA">
      <w:pPr>
        <w:rPr>
          <w:lang w:val="en-GB"/>
        </w:rPr>
      </w:pPr>
    </w:p>
    <w:p w:rsidR="009C6F82" w:rsidRDefault="00092139" w:rsidP="00F135BA">
      <w:pPr>
        <w:pStyle w:val="Navadensplet"/>
      </w:pPr>
      <w:r>
        <w:t xml:space="preserve">Priloge tem tehničnim navodilom so obrazci, ki </w:t>
      </w:r>
      <w:r w:rsidR="005F3C2C" w:rsidRPr="00F135BA">
        <w:t>jih bo</w:t>
      </w:r>
      <w:r w:rsidR="006F2A90" w:rsidRPr="00F135BA">
        <w:t xml:space="preserve">ste </w:t>
      </w:r>
      <w:r w:rsidR="005F3C2C" w:rsidRPr="00F135BA">
        <w:t>potreboval</w:t>
      </w:r>
      <w:r w:rsidR="006F2A90" w:rsidRPr="00F135BA">
        <w:t>i</w:t>
      </w:r>
      <w:r w:rsidR="005F3C2C" w:rsidRPr="00F135BA">
        <w:t xml:space="preserve"> pri opravljanju diplomskega izpita</w:t>
      </w:r>
      <w:r w:rsidR="00FC62B2" w:rsidRPr="00FC62B2">
        <w:t xml:space="preserve"> </w:t>
      </w:r>
      <w:r w:rsidR="00FC62B2">
        <w:t xml:space="preserve">in so naloženi v e-učilnici </w:t>
      </w:r>
      <w:r w:rsidR="00A75469">
        <w:t>(lahko jih dobite tudi v referatu)</w:t>
      </w:r>
      <w:r w:rsidR="005F3C2C" w:rsidRPr="00F135BA">
        <w:t>.</w:t>
      </w:r>
      <w:r w:rsidR="002A20C9" w:rsidRPr="00F135BA">
        <w:t xml:space="preserve"> Če ustreznega obrazca ni, študent/-ka </w:t>
      </w:r>
      <w:r w:rsidR="00C524A5">
        <w:t>Š</w:t>
      </w:r>
      <w:r w:rsidR="002A20C9" w:rsidRPr="00F135BA">
        <w:t>tudijski komisiji sam/-a napiše uradno pismo (npr. za spremembo naslova oz. za podaljšanje veljavnosti potrjene dispozicije).</w:t>
      </w:r>
    </w:p>
    <w:p w:rsidR="0069610A" w:rsidRDefault="0069610A" w:rsidP="0069610A">
      <w:pPr>
        <w:rPr>
          <w:color w:val="000000"/>
          <w:u w:val="single"/>
        </w:rPr>
      </w:pPr>
    </w:p>
    <w:p w:rsidR="00F6159C" w:rsidRPr="00051BFB" w:rsidRDefault="00F6159C" w:rsidP="00F6159C">
      <w:pPr>
        <w:autoSpaceDE w:val="0"/>
        <w:autoSpaceDN w:val="0"/>
        <w:adjustRightInd w:val="0"/>
      </w:pPr>
      <w:r w:rsidRPr="00051BFB">
        <w:t>Obr</w:t>
      </w:r>
      <w:r>
        <w:t>. </w:t>
      </w:r>
      <w:r w:rsidRPr="00051BFB">
        <w:t>D</w:t>
      </w:r>
      <w:r>
        <w:t> </w:t>
      </w:r>
      <w:r w:rsidRPr="00051BFB">
        <w:t xml:space="preserve">1: Prijava teme </w:t>
      </w:r>
      <w:r>
        <w:t xml:space="preserve">in predlog naslova </w:t>
      </w:r>
      <w:r w:rsidRPr="00051BFB">
        <w:t>diplomskega dela</w:t>
      </w:r>
      <w:r w:rsidR="005C540A">
        <w:t xml:space="preserve"> + priloga šifrant opomb</w:t>
      </w:r>
    </w:p>
    <w:p w:rsidR="00F6159C" w:rsidRPr="00051BFB" w:rsidRDefault="00F6159C" w:rsidP="00F6159C">
      <w:pPr>
        <w:autoSpaceDE w:val="0"/>
        <w:autoSpaceDN w:val="0"/>
        <w:adjustRightInd w:val="0"/>
      </w:pPr>
      <w:r w:rsidRPr="00051BFB">
        <w:t>Obr</w:t>
      </w:r>
      <w:r>
        <w:t>. </w:t>
      </w:r>
      <w:r w:rsidRPr="00051BFB">
        <w:t>D</w:t>
      </w:r>
      <w:r>
        <w:t> </w:t>
      </w:r>
      <w:r w:rsidRPr="00051BFB">
        <w:t>2: Dispozicija diplomske</w:t>
      </w:r>
      <w:r>
        <w:t>ga dela</w:t>
      </w:r>
      <w:r w:rsidR="005C540A">
        <w:t xml:space="preserve"> + priloga šifrant opomb</w:t>
      </w:r>
    </w:p>
    <w:p w:rsidR="00F6159C" w:rsidRPr="00051BFB" w:rsidRDefault="00F6159C" w:rsidP="00F6159C">
      <w:pPr>
        <w:autoSpaceDE w:val="0"/>
        <w:autoSpaceDN w:val="0"/>
        <w:adjustRightInd w:val="0"/>
      </w:pPr>
      <w:r w:rsidRPr="00051BFB">
        <w:t>Obr</w:t>
      </w:r>
      <w:r>
        <w:t>. </w:t>
      </w:r>
      <w:r w:rsidRPr="00051BFB">
        <w:t>D</w:t>
      </w:r>
      <w:r>
        <w:t> </w:t>
      </w:r>
      <w:r w:rsidRPr="00051BFB">
        <w:t xml:space="preserve">3: </w:t>
      </w:r>
      <w:r>
        <w:t>Prijava k diplomskemu izpitu in izjava o avtorstvu</w:t>
      </w:r>
    </w:p>
    <w:p w:rsidR="00F6159C" w:rsidRPr="00051BFB" w:rsidRDefault="00F6159C" w:rsidP="00F6159C">
      <w:pPr>
        <w:autoSpaceDE w:val="0"/>
        <w:autoSpaceDN w:val="0"/>
        <w:adjustRightInd w:val="0"/>
      </w:pPr>
      <w:r w:rsidRPr="00051BFB">
        <w:t>Obr</w:t>
      </w:r>
      <w:r>
        <w:t>. </w:t>
      </w:r>
      <w:r w:rsidRPr="00051BFB">
        <w:t>D</w:t>
      </w:r>
      <w:r>
        <w:t> </w:t>
      </w:r>
      <w:r w:rsidRPr="00051BFB">
        <w:t xml:space="preserve">4: </w:t>
      </w:r>
      <w:r>
        <w:t>Mnenje mentorja/-ice v podjetju o diplomski nalogi</w:t>
      </w:r>
    </w:p>
    <w:p w:rsidR="00F6159C" w:rsidRDefault="00F6159C" w:rsidP="00F6159C">
      <w:pPr>
        <w:autoSpaceDE w:val="0"/>
        <w:autoSpaceDN w:val="0"/>
        <w:adjustRightInd w:val="0"/>
      </w:pPr>
      <w:r w:rsidRPr="00051BFB">
        <w:t>Obr</w:t>
      </w:r>
      <w:r>
        <w:t>. </w:t>
      </w:r>
      <w:r w:rsidRPr="00051BFB">
        <w:t>D</w:t>
      </w:r>
      <w:r>
        <w:t> </w:t>
      </w:r>
      <w:r w:rsidRPr="00051BFB">
        <w:t xml:space="preserve">5: </w:t>
      </w:r>
      <w:r>
        <w:t>Izjava mentorja/-ice</w:t>
      </w:r>
      <w:r w:rsidRPr="001F189C">
        <w:t xml:space="preserve"> </w:t>
      </w:r>
      <w:r>
        <w:t>o primernosti diplomske naloge za zagovor</w:t>
      </w:r>
      <w:r w:rsidRPr="00051BFB">
        <w:t xml:space="preserve"> </w:t>
      </w:r>
    </w:p>
    <w:p w:rsidR="00F6159C" w:rsidRDefault="00F6159C" w:rsidP="00F6159C">
      <w:pPr>
        <w:autoSpaceDE w:val="0"/>
        <w:autoSpaceDN w:val="0"/>
        <w:adjustRightInd w:val="0"/>
      </w:pPr>
      <w:r w:rsidRPr="00051BFB">
        <w:t>Obr</w:t>
      </w:r>
      <w:r>
        <w:t>. </w:t>
      </w:r>
      <w:r w:rsidRPr="00051BFB">
        <w:t>D</w:t>
      </w:r>
      <w:r>
        <w:t> 6: K</w:t>
      </w:r>
      <w:r w:rsidRPr="00FF44F2">
        <w:t xml:space="preserve">ontrolni list za preverjanje </w:t>
      </w:r>
      <w:r>
        <w:t xml:space="preserve">tehnične </w:t>
      </w:r>
      <w:r w:rsidRPr="00FF44F2">
        <w:t>ustreznos</w:t>
      </w:r>
      <w:r>
        <w:t>ti diplomske naloge</w:t>
      </w:r>
    </w:p>
    <w:p w:rsidR="00F6159C" w:rsidRDefault="00F6159C" w:rsidP="00F6159C">
      <w:pPr>
        <w:autoSpaceDE w:val="0"/>
        <w:autoSpaceDN w:val="0"/>
        <w:adjustRightInd w:val="0"/>
      </w:pPr>
      <w:r>
        <w:t xml:space="preserve">Obr. </w:t>
      </w:r>
      <w:r w:rsidRPr="003A3743">
        <w:t xml:space="preserve">D 7: </w:t>
      </w:r>
      <w:hyperlink r:id="rId29" w:history="1">
        <w:r>
          <w:t>T</w:t>
        </w:r>
        <w:r w:rsidRPr="003A3743">
          <w:t>ehnični pregled diplomskega dela</w:t>
        </w:r>
      </w:hyperlink>
    </w:p>
    <w:p w:rsidR="00BD354B" w:rsidRPr="005C540A" w:rsidRDefault="00BD354B" w:rsidP="00F6159C">
      <w:pPr>
        <w:autoSpaceDE w:val="0"/>
        <w:autoSpaceDN w:val="0"/>
        <w:adjustRightInd w:val="0"/>
        <w:rPr>
          <w:u w:val="double"/>
        </w:rPr>
      </w:pPr>
      <w:r w:rsidRPr="005C540A">
        <w:t xml:space="preserve">Obr. D 8: </w:t>
      </w:r>
      <w:r w:rsidR="005C540A" w:rsidRPr="005C540A">
        <w:t>Zapisnik o poteku diplomskega izpita</w:t>
      </w:r>
      <w:r w:rsidR="005C540A">
        <w:t xml:space="preserve"> + priloga </w:t>
      </w:r>
      <w:r w:rsidR="00D92D38" w:rsidRPr="00D92D38">
        <w:rPr>
          <w:bCs/>
          <w:iCs/>
        </w:rPr>
        <w:t>ocenjevalni list za diplomski izpit</w:t>
      </w:r>
    </w:p>
    <w:p w:rsidR="00D92D38" w:rsidRPr="005C540A" w:rsidRDefault="00D92D38" w:rsidP="0069610A"/>
    <w:p w:rsidR="00AC59B5" w:rsidRPr="00F9086C" w:rsidRDefault="002A6CED" w:rsidP="00AC59B5">
      <w:pPr>
        <w:pStyle w:val="Naslov1"/>
        <w:rPr>
          <w:rFonts w:cs="Times New Roman"/>
        </w:rPr>
      </w:pPr>
      <w:bookmarkStart w:id="28" w:name="_Toc471728267"/>
      <w:r w:rsidRPr="00F9086C">
        <w:rPr>
          <w:rFonts w:cs="Times New Roman"/>
          <w:caps w:val="0"/>
        </w:rPr>
        <w:t>OPOMNIK ZA IZDELAVO DIPLOMSKE NALOGE</w:t>
      </w:r>
      <w:bookmarkEnd w:id="28"/>
    </w:p>
    <w:p w:rsidR="00AC59B5" w:rsidRPr="00F9086C" w:rsidRDefault="00AC59B5" w:rsidP="00AC59B5">
      <w:pPr>
        <w:rPr>
          <w:b/>
          <w:color w:val="000000"/>
          <w:u w:val="single"/>
        </w:rPr>
      </w:pPr>
    </w:p>
    <w:p w:rsidR="002B01FB" w:rsidRPr="002B01FB" w:rsidRDefault="002B01FB" w:rsidP="002B01FB">
      <w:pPr>
        <w:numPr>
          <w:ilvl w:val="0"/>
          <w:numId w:val="21"/>
        </w:numPr>
        <w:rPr>
          <w:color w:val="000000"/>
        </w:rPr>
      </w:pPr>
      <w:r w:rsidRPr="002B01FB">
        <w:rPr>
          <w:color w:val="000000"/>
        </w:rPr>
        <w:t>K izdelavi diplomske naloge lahko uradno</w:t>
      </w:r>
      <w:r w:rsidRPr="002B01FB">
        <w:rPr>
          <w:b/>
          <w:color w:val="000000"/>
        </w:rPr>
        <w:t xml:space="preserve"> pristopite</w:t>
      </w:r>
      <w:r w:rsidRPr="002B01FB">
        <w:rPr>
          <w:color w:val="000000"/>
        </w:rPr>
        <w:t xml:space="preserve">, ko opravite vse obveznosti iz prvega letnika, dispozicijo pa oddate v 2. letniku v mesecu marcu v povezavi s praktičnim izobraževanjem. Vsekakor pa je o temi naloge pametno razmišljati že v prvem letniku, zlasti v povezavi s praktičnim izobraževanjem. </w:t>
      </w:r>
    </w:p>
    <w:p w:rsidR="00AC59B5" w:rsidRPr="00F9086C" w:rsidRDefault="00AC59B5" w:rsidP="00AC59B5">
      <w:pPr>
        <w:numPr>
          <w:ilvl w:val="0"/>
          <w:numId w:val="21"/>
        </w:numPr>
        <w:rPr>
          <w:color w:val="000000"/>
        </w:rPr>
      </w:pPr>
      <w:r w:rsidRPr="00F9086C">
        <w:rPr>
          <w:color w:val="000000"/>
        </w:rPr>
        <w:t xml:space="preserve">Izberite </w:t>
      </w:r>
      <w:r w:rsidRPr="00F9086C">
        <w:rPr>
          <w:b/>
          <w:color w:val="000000"/>
        </w:rPr>
        <w:t xml:space="preserve">področje </w:t>
      </w:r>
      <w:r w:rsidRPr="00F9086C">
        <w:rPr>
          <w:color w:val="000000"/>
        </w:rPr>
        <w:t>diplomskega dela in</w:t>
      </w:r>
      <w:r w:rsidRPr="00F9086C">
        <w:rPr>
          <w:b/>
          <w:color w:val="000000"/>
        </w:rPr>
        <w:t xml:space="preserve"> </w:t>
      </w:r>
      <w:r w:rsidRPr="00F9086C">
        <w:rPr>
          <w:color w:val="000000"/>
        </w:rPr>
        <w:t>oblikujte temo, ki naj se po možnosti navezuje na praktično izobraževanje ter na tisti predmet, ki vas posebej zanima. Nekateri študenti boste izbrali temo svojega diplomskega dela iz nabora tem predavateljev/-ic, nekateri pa boste teme diplomskih nalog oblikovali popolnoma glede na lasten interes v</w:t>
      </w:r>
      <w:r w:rsidR="007D6962">
        <w:rPr>
          <w:color w:val="000000"/>
        </w:rPr>
        <w:t> </w:t>
      </w:r>
      <w:r w:rsidRPr="00F9086C">
        <w:rPr>
          <w:color w:val="000000"/>
        </w:rPr>
        <w:t>dogovori</w:t>
      </w:r>
      <w:r w:rsidR="007D6962">
        <w:rPr>
          <w:color w:val="000000"/>
        </w:rPr>
        <w:t>h</w:t>
      </w:r>
      <w:r w:rsidRPr="00F9086C">
        <w:rPr>
          <w:color w:val="000000"/>
        </w:rPr>
        <w:t xml:space="preserve"> z mentorji.</w:t>
      </w:r>
    </w:p>
    <w:p w:rsidR="00AC59B5" w:rsidRPr="00F9086C" w:rsidRDefault="00AC59B5" w:rsidP="00AC59B5">
      <w:pPr>
        <w:pStyle w:val="Default"/>
        <w:numPr>
          <w:ilvl w:val="0"/>
          <w:numId w:val="21"/>
        </w:numPr>
        <w:jc w:val="both"/>
      </w:pPr>
      <w:r w:rsidRPr="00F9086C">
        <w:t xml:space="preserve">Poiščite osnovno </w:t>
      </w:r>
      <w:r w:rsidRPr="00F9086C">
        <w:rPr>
          <w:b/>
        </w:rPr>
        <w:t>literaturo</w:t>
      </w:r>
      <w:r w:rsidRPr="00F9086C">
        <w:t xml:space="preserve"> ter vire informacij in podatkov za izbrano temo. Temu koraku je potrebno nameniti veliko pozornosti, da ne boste sredi izdelave naloge ugotovili, da imate premalo virov</w:t>
      </w:r>
      <w:r w:rsidR="009B41F0" w:rsidRPr="00F9086C">
        <w:t xml:space="preserve"> ali da so le-ti neuporabni</w:t>
      </w:r>
      <w:r w:rsidRPr="00F9086C">
        <w:t xml:space="preserve">. Literatura naj ne bo samo iz spletnih virov, naj ne bo prestara (na kakšnem področju je »staro« že po petih letih), naj bo kakšen vir tujejezičen. </w:t>
      </w:r>
      <w:r w:rsidR="009B41F0" w:rsidRPr="00F9086C">
        <w:t xml:space="preserve">Prebrati je potrebno veliko različnih avtorjev, besedil, virov, da dobite vpogled v podobnosti in razlike znanstvenikov na iste ali podobne probleme. </w:t>
      </w:r>
      <w:r w:rsidRPr="00F9086C">
        <w:t xml:space="preserve">Študenti morate prebirati novejšo strokovno literaturo in vsaj en tuji strokovni vir. </w:t>
      </w:r>
      <w:r w:rsidRPr="00F9086C">
        <w:rPr>
          <w:iCs/>
        </w:rPr>
        <w:t xml:space="preserve">Termin strokovnosti pomeni predstavitev strokovne problematike z omenjenega področja svojim kolegom – ciljno ustrezni strokovni populaciji na dovolj visokem strokovnem nivoju, ne pa splošni populaciji (članki naj bodo iz strokovnih revij, ne iz Dela ali Pisanega lista). </w:t>
      </w:r>
    </w:p>
    <w:p w:rsidR="00AC59B5" w:rsidRPr="00F9086C" w:rsidRDefault="00AC59B5" w:rsidP="00AC59B5">
      <w:pPr>
        <w:numPr>
          <w:ilvl w:val="0"/>
          <w:numId w:val="21"/>
        </w:numPr>
        <w:rPr>
          <w:color w:val="000000"/>
        </w:rPr>
      </w:pPr>
      <w:r w:rsidRPr="00F9086C">
        <w:rPr>
          <w:color w:val="000000"/>
        </w:rPr>
        <w:t xml:space="preserve">Razmislite, kateri </w:t>
      </w:r>
      <w:r w:rsidRPr="00F9086C">
        <w:rPr>
          <w:b/>
          <w:color w:val="000000"/>
        </w:rPr>
        <w:t>mentor</w:t>
      </w:r>
      <w:r w:rsidRPr="00F9086C">
        <w:rPr>
          <w:color w:val="000000"/>
        </w:rPr>
        <w:t xml:space="preserve"> bi bil primeren (glede na temo) za mentorstvo diplomi; ob tem preverite, ali je mentor sploh prost in pripravljen na sodelovanje pri diplomi. Nekateri boste poleg mentorja (predavatelja Višje strokovne šole BC Naklo) imeli tudi mentorja iz podjetja, ni pa nujno.</w:t>
      </w:r>
      <w:r w:rsidR="001964FD">
        <w:rPr>
          <w:color w:val="000000"/>
        </w:rPr>
        <w:t xml:space="preserve"> Pri komunikaciji z mentorji upoštevajte načela poslovnega sporazumevanja.</w:t>
      </w:r>
    </w:p>
    <w:p w:rsidR="00AC59B5" w:rsidRPr="00F9086C" w:rsidRDefault="00AC59B5" w:rsidP="00AC59B5">
      <w:pPr>
        <w:numPr>
          <w:ilvl w:val="0"/>
          <w:numId w:val="21"/>
        </w:numPr>
        <w:tabs>
          <w:tab w:val="left" w:pos="284"/>
          <w:tab w:val="left" w:pos="6237"/>
        </w:tabs>
        <w:rPr>
          <w:color w:val="000000"/>
        </w:rPr>
      </w:pPr>
      <w:r w:rsidRPr="00F9086C">
        <w:lastRenderedPageBreak/>
        <w:t>Oblikujte</w:t>
      </w:r>
      <w:r w:rsidRPr="00F9086C">
        <w:rPr>
          <w:b/>
        </w:rPr>
        <w:t xml:space="preserve"> dispozicijo </w:t>
      </w:r>
      <w:r w:rsidRPr="00F9086C">
        <w:t xml:space="preserve">diplomske naloge (vključno z </w:t>
      </w:r>
      <w:r w:rsidR="00056CE0" w:rsidRPr="00F9086C">
        <w:t xml:space="preserve">naslovom, področjem, </w:t>
      </w:r>
      <w:r w:rsidRPr="00F9086C">
        <w:t>namenom, cilji, metodologijo, osnovno raziskovalno hipotezo</w:t>
      </w:r>
      <w:r w:rsidR="00056CE0" w:rsidRPr="00F9086C">
        <w:t>,</w:t>
      </w:r>
      <w:r w:rsidRPr="00F9086C">
        <w:t xml:space="preserve"> strukturo dela </w:t>
      </w:r>
      <w:r w:rsidR="00056CE0" w:rsidRPr="00F9086C">
        <w:t xml:space="preserve">ter seznamom literature </w:t>
      </w:r>
      <w:r w:rsidRPr="00F9086C">
        <w:t>– že pri tem bodite pozorni na to, da bo vaša naloga uporabna, da bo res vaše avtorsko delo, da bo koherentna, torej da bo predstavljala smiselno in zaključeno celoto). Dispozicija diplomskega dela je podrobnejša predstavitev bodočega pisnega dela. Izdelana naj bo v skladu z navodili</w:t>
      </w:r>
      <w:r w:rsidR="009F79E3" w:rsidRPr="00F9086C">
        <w:t xml:space="preserve"> šole</w:t>
      </w:r>
      <w:r w:rsidRPr="00F9086C">
        <w:t xml:space="preserve">, </w:t>
      </w:r>
      <w:r w:rsidRPr="00313892">
        <w:rPr>
          <w:b/>
        </w:rPr>
        <w:t>vsebinsko dogovorjena z mentorjem/-ico</w:t>
      </w:r>
      <w:r w:rsidRPr="00F9086C">
        <w:t xml:space="preserve">, zgoščena – dolga je lahko največ dve strani, napisana v prvi osebi ednine in </w:t>
      </w:r>
      <w:r w:rsidR="002B738B">
        <w:t xml:space="preserve">strokovno </w:t>
      </w:r>
      <w:r w:rsidRPr="00F9086C">
        <w:t xml:space="preserve">lektorirana. </w:t>
      </w:r>
    </w:p>
    <w:p w:rsidR="00401E45" w:rsidRPr="00401E45" w:rsidRDefault="00401E45" w:rsidP="00401E45">
      <w:pPr>
        <w:numPr>
          <w:ilvl w:val="0"/>
          <w:numId w:val="21"/>
        </w:numPr>
        <w:rPr>
          <w:color w:val="000000"/>
        </w:rPr>
      </w:pPr>
      <w:r w:rsidRPr="00401E45">
        <w:rPr>
          <w:color w:val="000000"/>
        </w:rPr>
        <w:t>Z mentorjem/-ico s šole in mentorjem/-ico iz podjetja dogradite dispozicijo in oblikujte končni</w:t>
      </w:r>
      <w:r w:rsidRPr="00401E45">
        <w:rPr>
          <w:b/>
          <w:color w:val="000000"/>
        </w:rPr>
        <w:t xml:space="preserve"> naslov</w:t>
      </w:r>
      <w:r w:rsidRPr="00401E45">
        <w:rPr>
          <w:color w:val="000000"/>
        </w:rPr>
        <w:t xml:space="preserve"> diplomske naloge. Mentorja se podpišeta na obrazec D 1 (P</w:t>
      </w:r>
      <w:r w:rsidRPr="00401E45">
        <w:rPr>
          <w:rFonts w:eastAsia="MS Mincho"/>
          <w:color w:val="000000"/>
        </w:rPr>
        <w:t>rijava teme in predlog naslova diplomskega dela)</w:t>
      </w:r>
      <w:r w:rsidRPr="00401E45">
        <w:rPr>
          <w:color w:val="000000"/>
        </w:rPr>
        <w:t>, da se z dispozicijo strinjata.</w:t>
      </w:r>
    </w:p>
    <w:p w:rsidR="00AC59B5" w:rsidRPr="00F9086C" w:rsidRDefault="00AC59B5" w:rsidP="00AC59B5">
      <w:pPr>
        <w:numPr>
          <w:ilvl w:val="0"/>
          <w:numId w:val="21"/>
        </w:numPr>
        <w:rPr>
          <w:color w:val="000000"/>
        </w:rPr>
      </w:pPr>
      <w:r w:rsidRPr="00F9086C">
        <w:rPr>
          <w:color w:val="000000"/>
        </w:rPr>
        <w:t xml:space="preserve">Pred prijavo k diplomskemu izpitu morate imeti </w:t>
      </w:r>
      <w:r w:rsidRPr="00F9086C">
        <w:rPr>
          <w:b/>
          <w:color w:val="000000"/>
        </w:rPr>
        <w:t>poravnane vse obveznosti</w:t>
      </w:r>
      <w:r w:rsidR="00EF7F06">
        <w:t xml:space="preserve">, izredni študenti pa </w:t>
      </w:r>
      <w:r w:rsidR="00F87879">
        <w:t xml:space="preserve">morate </w:t>
      </w:r>
      <w:r w:rsidR="00EF7F06">
        <w:t>priložiti tudi potrdilo o</w:t>
      </w:r>
      <w:r w:rsidR="00484393">
        <w:t> </w:t>
      </w:r>
      <w:r w:rsidR="00EF7F06">
        <w:t>plačanem diplomskem izpitu</w:t>
      </w:r>
      <w:r w:rsidR="00A919BF">
        <w:t xml:space="preserve"> glede na veljavni cenik</w:t>
      </w:r>
      <w:r w:rsidR="00EF7F06">
        <w:t>.</w:t>
      </w:r>
      <w:r w:rsidR="006F5C49">
        <w:t xml:space="preserve"> Če obveznosti ne poravnate, ne morete pristopiti k diplomskemu izpitu.</w:t>
      </w:r>
    </w:p>
    <w:p w:rsidR="00AC59B5" w:rsidRPr="00F9086C" w:rsidRDefault="00AC59B5" w:rsidP="00AC59B5">
      <w:pPr>
        <w:numPr>
          <w:ilvl w:val="0"/>
          <w:numId w:val="21"/>
        </w:numPr>
        <w:rPr>
          <w:color w:val="000000"/>
        </w:rPr>
      </w:pPr>
      <w:r w:rsidRPr="00F9086C">
        <w:rPr>
          <w:color w:val="000000"/>
        </w:rPr>
        <w:t>Študenti</w:t>
      </w:r>
      <w:r w:rsidR="004B1B6C" w:rsidRPr="00F9086C">
        <w:rPr>
          <w:color w:val="000000"/>
        </w:rPr>
        <w:t>/-ke</w:t>
      </w:r>
      <w:r w:rsidRPr="00F9086C">
        <w:rPr>
          <w:color w:val="000000"/>
        </w:rPr>
        <w:t xml:space="preserve"> študijski komisiji v odobritev oddate </w:t>
      </w:r>
      <w:r w:rsidRPr="00F9086C">
        <w:rPr>
          <w:b/>
          <w:color w:val="000000"/>
        </w:rPr>
        <w:t>prijavo</w:t>
      </w:r>
      <w:r w:rsidRPr="00F9086C">
        <w:rPr>
          <w:color w:val="000000"/>
        </w:rPr>
        <w:t xml:space="preserve"> teme in dispozicijo. V</w:t>
      </w:r>
      <w:r w:rsidR="00484393">
        <w:rPr>
          <w:color w:val="000000"/>
        </w:rPr>
        <w:t> </w:t>
      </w:r>
      <w:r w:rsidRPr="00F9086C">
        <w:rPr>
          <w:color w:val="000000"/>
        </w:rPr>
        <w:t>referatu za študijske zadeve hkrati oddajte obrazca: P</w:t>
      </w:r>
      <w:r w:rsidRPr="00F9086C">
        <w:rPr>
          <w:rFonts w:eastAsia="MS Mincho"/>
          <w:color w:val="000000"/>
        </w:rPr>
        <w:t>rijava teme in predlog naslova diplomskega dela (</w:t>
      </w:r>
      <w:r w:rsidR="003606A8">
        <w:rPr>
          <w:rFonts w:eastAsia="MS Mincho"/>
          <w:color w:val="000000"/>
        </w:rPr>
        <w:t>Obr.</w:t>
      </w:r>
      <w:r w:rsidRPr="00F9086C">
        <w:rPr>
          <w:rFonts w:eastAsia="MS Mincho"/>
          <w:color w:val="000000"/>
        </w:rPr>
        <w:t xml:space="preserve"> D 1) ter </w:t>
      </w:r>
      <w:r w:rsidRPr="00F9086C">
        <w:rPr>
          <w:color w:val="000000"/>
        </w:rPr>
        <w:t>Dispozicija diplomskega dela (</w:t>
      </w:r>
      <w:r w:rsidR="003606A8">
        <w:rPr>
          <w:color w:val="000000"/>
        </w:rPr>
        <w:t>Obr.</w:t>
      </w:r>
      <w:r w:rsidRPr="00F9086C">
        <w:rPr>
          <w:color w:val="000000"/>
        </w:rPr>
        <w:t> D 2)</w:t>
      </w:r>
      <w:r w:rsidR="00313892">
        <w:rPr>
          <w:color w:val="000000"/>
        </w:rPr>
        <w:t>, ki jo podpiše mentor</w:t>
      </w:r>
      <w:r w:rsidRPr="00F9086C">
        <w:rPr>
          <w:color w:val="000000"/>
        </w:rPr>
        <w:t xml:space="preserve">. </w:t>
      </w:r>
    </w:p>
    <w:p w:rsidR="000F1D04" w:rsidRPr="00051BFB" w:rsidRDefault="000F1D04" w:rsidP="000F1D04">
      <w:pPr>
        <w:numPr>
          <w:ilvl w:val="0"/>
          <w:numId w:val="21"/>
        </w:numPr>
        <w:autoSpaceDE w:val="0"/>
        <w:autoSpaceDN w:val="0"/>
        <w:adjustRightInd w:val="0"/>
      </w:pPr>
      <w:r w:rsidRPr="00DD2BC5">
        <w:t xml:space="preserve">Do naslednje seje Študijske komisije mora študent, ki mu je bila tema diplomskega dela zavrnjena, dostaviti v pisni in elektronski obliki v referat ustrezno popravljeno oz. dopolnjeno staro dispozicijo ali povsem novo dispozicijo. V referat mora študent dostaviti tudi nov, ustrezno izpolnjen, obrazec D1 (najava). Dispozicije bo Študijska komisija obravnavala na svoji naslednji seji. Potrjena dispozicija velja eno leto, morebitne spremembe potrjene dispozicije mora potrditi </w:t>
      </w:r>
      <w:r>
        <w:t>Š</w:t>
      </w:r>
      <w:r w:rsidRPr="00DD2BC5">
        <w:t>tudijska komisija.</w:t>
      </w:r>
    </w:p>
    <w:p w:rsidR="006E539D" w:rsidRPr="006E539D" w:rsidRDefault="006E539D" w:rsidP="006E539D">
      <w:pPr>
        <w:numPr>
          <w:ilvl w:val="0"/>
          <w:numId w:val="21"/>
        </w:numPr>
        <w:rPr>
          <w:color w:val="000000"/>
        </w:rPr>
      </w:pPr>
      <w:r w:rsidRPr="006E539D">
        <w:rPr>
          <w:color w:val="000000"/>
        </w:rPr>
        <w:t>Po prejetem sklepu o ustreznosti naslova lahko uradno</w:t>
      </w:r>
      <w:r w:rsidRPr="006E539D">
        <w:rPr>
          <w:b/>
          <w:color w:val="000000"/>
        </w:rPr>
        <w:t xml:space="preserve"> </w:t>
      </w:r>
      <w:r w:rsidRPr="006E539D">
        <w:rPr>
          <w:color w:val="000000"/>
        </w:rPr>
        <w:t>začnete izdelovati</w:t>
      </w:r>
      <w:r w:rsidRPr="006E539D">
        <w:rPr>
          <w:b/>
          <w:color w:val="000000"/>
        </w:rPr>
        <w:t xml:space="preserve"> </w:t>
      </w:r>
      <w:r w:rsidRPr="006E539D">
        <w:rPr>
          <w:color w:val="000000"/>
        </w:rPr>
        <w:t xml:space="preserve">diplomsko nalogo. Obseg diplomske naloge naj bi bil 40–60 oštevilčenih strani </w:t>
      </w:r>
      <w:r w:rsidRPr="006E539D">
        <w:rPr>
          <w:sz w:val="22"/>
          <w:szCs w:val="22"/>
        </w:rPr>
        <w:t>(šteje arabska paginacija, priloge ne štejejo)</w:t>
      </w:r>
      <w:r w:rsidRPr="006E539D">
        <w:rPr>
          <w:color w:val="000000"/>
        </w:rPr>
        <w:t xml:space="preserve">, pomembna je kakovostna vsebina, </w:t>
      </w:r>
      <w:r w:rsidRPr="006E539D">
        <w:rPr>
          <w:b/>
        </w:rPr>
        <w:t>teoretični del naj obsega do 1/3 celotne naloge, ostali 2/3 naj predstavlja praktični del</w:t>
      </w:r>
      <w:r w:rsidRPr="006E539D">
        <w:t>.</w:t>
      </w:r>
      <w:r w:rsidRPr="006E539D">
        <w:rPr>
          <w:color w:val="000000"/>
        </w:rPr>
        <w:t xml:space="preserve"> Zahtevnost diplomske naloge mora biti na nivoju visokošolske, a s praktičnega oz. uporabnega vidika. Vsaka diplomska naloga naj bi »prinesla« tudi strokovni članek. </w:t>
      </w:r>
      <w:r w:rsidRPr="006E539D">
        <w:rPr>
          <w:b/>
          <w:color w:val="000000"/>
        </w:rPr>
        <w:t>Oblikovana</w:t>
      </w:r>
      <w:r w:rsidRPr="006E539D">
        <w:rPr>
          <w:color w:val="000000"/>
        </w:rPr>
        <w:t xml:space="preserve"> mora biti po navodilih »Tehnična navodila za izdelavo diplomske naloge (verzija 5)«, ki so skladna z že znanimi Navodili za oblikovanje seminarskih nalog (ki od 21. 1. 2009 enotno veljajo za Višjo strokovno šolo pri vseh predmetih).</w:t>
      </w:r>
    </w:p>
    <w:p w:rsidR="00AC59B5" w:rsidRPr="00F9086C" w:rsidRDefault="00AC59B5" w:rsidP="00AC59B5">
      <w:pPr>
        <w:numPr>
          <w:ilvl w:val="0"/>
          <w:numId w:val="21"/>
        </w:numPr>
        <w:rPr>
          <w:color w:val="000000"/>
        </w:rPr>
      </w:pPr>
      <w:r w:rsidRPr="00F9086C">
        <w:rPr>
          <w:color w:val="000000"/>
        </w:rPr>
        <w:t xml:space="preserve">Ob morebitni spremembi dispozicije oddajte prošnjo za spremembo dispozicije in naslova. Naslov na platnicah mora biti popolnoma enak tistemu, ki ga je potrdila </w:t>
      </w:r>
      <w:r w:rsidR="000F1D04">
        <w:rPr>
          <w:color w:val="000000"/>
        </w:rPr>
        <w:t>Š</w:t>
      </w:r>
      <w:r w:rsidRPr="00F9086C">
        <w:rPr>
          <w:color w:val="000000"/>
        </w:rPr>
        <w:t xml:space="preserve">tudijska komisija. Pri </w:t>
      </w:r>
      <w:r w:rsidRPr="00F9086C">
        <w:rPr>
          <w:b/>
          <w:color w:val="000000"/>
        </w:rPr>
        <w:t>vsebini</w:t>
      </w:r>
      <w:r w:rsidRPr="00F9086C">
        <w:rPr>
          <w:color w:val="000000"/>
        </w:rPr>
        <w:t xml:space="preserve"> pazite, da bo skladna z dispozicijo, ki jo je potrdila </w:t>
      </w:r>
      <w:r w:rsidR="00C524A5">
        <w:rPr>
          <w:color w:val="000000"/>
        </w:rPr>
        <w:t>Š</w:t>
      </w:r>
      <w:r w:rsidRPr="00F9086C">
        <w:rPr>
          <w:color w:val="000000"/>
        </w:rPr>
        <w:t>tudijska komisija.</w:t>
      </w:r>
    </w:p>
    <w:p w:rsidR="00AC59B5" w:rsidRPr="00F9086C" w:rsidRDefault="00AC59B5" w:rsidP="00AC59B5">
      <w:pPr>
        <w:numPr>
          <w:ilvl w:val="0"/>
          <w:numId w:val="21"/>
        </w:numPr>
        <w:rPr>
          <w:color w:val="000000"/>
        </w:rPr>
      </w:pPr>
      <w:r w:rsidRPr="00F9086C">
        <w:rPr>
          <w:color w:val="000000"/>
        </w:rPr>
        <w:t xml:space="preserve">Diplomsko nalogo oddate najkasneje v enem letu po izdaji odobritve teme diplomske naloge, sicer morate prositi za podaljšanje roka za izdelavo diplomske naloge. </w:t>
      </w:r>
      <w:r w:rsidR="00972DA4">
        <w:rPr>
          <w:color w:val="000000"/>
        </w:rPr>
        <w:t xml:space="preserve">Podaljšanje odobri </w:t>
      </w:r>
      <w:r w:rsidR="000F1D04">
        <w:rPr>
          <w:color w:val="000000"/>
        </w:rPr>
        <w:t>Š</w:t>
      </w:r>
      <w:r w:rsidR="00972DA4">
        <w:rPr>
          <w:color w:val="000000"/>
        </w:rPr>
        <w:t>tudijska komisija</w:t>
      </w:r>
      <w:r w:rsidRPr="00F9086C">
        <w:rPr>
          <w:color w:val="000000"/>
        </w:rPr>
        <w:t>.</w:t>
      </w:r>
    </w:p>
    <w:p w:rsidR="00AC59B5" w:rsidRPr="007D6962" w:rsidRDefault="00AC59B5" w:rsidP="00AC59B5">
      <w:pPr>
        <w:numPr>
          <w:ilvl w:val="0"/>
          <w:numId w:val="21"/>
        </w:numPr>
        <w:rPr>
          <w:color w:val="000000"/>
        </w:rPr>
      </w:pPr>
      <w:r w:rsidRPr="00F9086C">
        <w:rPr>
          <w:color w:val="000000"/>
        </w:rPr>
        <w:t xml:space="preserve">Poskrbite, da bo besedilo diplomske naloge napisano v skladu s pravopisnimi merili knjižnega jezika </w:t>
      </w:r>
      <w:r w:rsidR="00487D7D">
        <w:rPr>
          <w:b/>
          <w:color w:val="000000"/>
        </w:rPr>
        <w:t>(lektor/-ica mora imeti izobrazbo slovenistične smeri</w:t>
      </w:r>
      <w:r w:rsidRPr="00F9086C">
        <w:rPr>
          <w:b/>
          <w:color w:val="000000"/>
        </w:rPr>
        <w:t>).</w:t>
      </w:r>
    </w:p>
    <w:p w:rsidR="00E510C9" w:rsidRDefault="00E510C9" w:rsidP="00E510C9">
      <w:pPr>
        <w:numPr>
          <w:ilvl w:val="0"/>
          <w:numId w:val="21"/>
        </w:numPr>
        <w:autoSpaceDE w:val="0"/>
        <w:autoSpaceDN w:val="0"/>
        <w:adjustRightInd w:val="0"/>
      </w:pPr>
      <w:r w:rsidRPr="00CD4C28">
        <w:rPr>
          <w:b/>
        </w:rPr>
        <w:t>Najkasneje sedem tednov</w:t>
      </w:r>
      <w:r w:rsidRPr="00CD4C28">
        <w:t xml:space="preserve"> pred razpisanim rokom za diplomski izpit </w:t>
      </w:r>
      <w:r w:rsidRPr="00CD4C28">
        <w:rPr>
          <w:b/>
        </w:rPr>
        <w:t>knjižničarju</w:t>
      </w:r>
      <w:r w:rsidRPr="00CD4C28">
        <w:t xml:space="preserve"> oddajte</w:t>
      </w:r>
      <w:r w:rsidRPr="00CD4C28">
        <w:rPr>
          <w:b/>
        </w:rPr>
        <w:t xml:space="preserve"> </w:t>
      </w:r>
      <w:r w:rsidRPr="00CD4C28">
        <w:rPr>
          <w:color w:val="000000"/>
        </w:rPr>
        <w:t xml:space="preserve">lektorirano in dokončno oblikovano diplomsko nalogo v </w:t>
      </w:r>
      <w:r w:rsidRPr="00CD4C28">
        <w:rPr>
          <w:b/>
          <w:color w:val="000000"/>
        </w:rPr>
        <w:t xml:space="preserve">elektronski </w:t>
      </w:r>
      <w:r w:rsidRPr="00CD4C28">
        <w:rPr>
          <w:color w:val="000000"/>
        </w:rPr>
        <w:t xml:space="preserve">obliki (za </w:t>
      </w:r>
      <w:r w:rsidRPr="00CD4C28">
        <w:rPr>
          <w:b/>
          <w:color w:val="000000"/>
        </w:rPr>
        <w:t>tehnični pregled</w:t>
      </w:r>
      <w:r w:rsidRPr="00CD4C28">
        <w:rPr>
          <w:color w:val="000000"/>
        </w:rPr>
        <w:t xml:space="preserve">), </w:t>
      </w:r>
      <w:r w:rsidRPr="00CD4C28">
        <w:rPr>
          <w:b/>
        </w:rPr>
        <w:t xml:space="preserve">en spiralno vezan </w:t>
      </w:r>
      <w:r w:rsidRPr="00CD4C28">
        <w:t xml:space="preserve">izvod </w:t>
      </w:r>
      <w:r w:rsidRPr="00CD4C28">
        <w:rPr>
          <w:color w:val="000000"/>
        </w:rPr>
        <w:t>in kopijo sklepa Študijske komisije o potrjenem naslovu in dispoziciji diplomske naloge, da se zagotovi skladnost vsebine diplome s potrjeno dispozicijo. V</w:t>
      </w:r>
      <w:r w:rsidRPr="00CD4C28">
        <w:t xml:space="preserve"> </w:t>
      </w:r>
      <w:r w:rsidRPr="00CD4C28">
        <w:rPr>
          <w:b/>
        </w:rPr>
        <w:t>referat</w:t>
      </w:r>
      <w:r w:rsidRPr="00CD4C28">
        <w:t xml:space="preserve"> pa </w:t>
      </w:r>
      <w:r w:rsidRPr="00CD4C28">
        <w:rPr>
          <w:color w:val="000000"/>
        </w:rPr>
        <w:t>oddajte prijavo k diplomskemu izpitu in izjavo o avtorstvu (Obr. D 3),</w:t>
      </w:r>
      <w:r>
        <w:rPr>
          <w:color w:val="000000"/>
        </w:rPr>
        <w:t xml:space="preserve"> </w:t>
      </w:r>
      <w:r w:rsidRPr="00F9086C">
        <w:rPr>
          <w:color w:val="000000"/>
        </w:rPr>
        <w:t xml:space="preserve">izjavo mentorja o primernosti diplomske naloge za </w:t>
      </w:r>
      <w:r w:rsidRPr="00F9086C">
        <w:rPr>
          <w:color w:val="000000"/>
        </w:rPr>
        <w:lastRenderedPageBreak/>
        <w:t>zagovor (</w:t>
      </w:r>
      <w:r>
        <w:rPr>
          <w:color w:val="000000"/>
        </w:rPr>
        <w:t>O</w:t>
      </w:r>
      <w:r w:rsidRPr="00F9086C">
        <w:rPr>
          <w:color w:val="000000"/>
        </w:rPr>
        <w:t>br.</w:t>
      </w:r>
      <w:r>
        <w:rPr>
          <w:color w:val="000000"/>
        </w:rPr>
        <w:t> </w:t>
      </w:r>
      <w:r w:rsidRPr="00F9086C">
        <w:rPr>
          <w:color w:val="000000"/>
        </w:rPr>
        <w:t>D 5)</w:t>
      </w:r>
      <w:r>
        <w:rPr>
          <w:color w:val="000000"/>
        </w:rPr>
        <w:t xml:space="preserve">, </w:t>
      </w:r>
      <w:r w:rsidRPr="00F9086C">
        <w:rPr>
          <w:color w:val="000000"/>
        </w:rPr>
        <w:t xml:space="preserve">ki se nanaša na </w:t>
      </w:r>
      <w:r w:rsidRPr="00F9086C">
        <w:t xml:space="preserve">strokovni pristop, samostojnost pri izdelavi, inovativnost, zanimanje za izbrano temo, </w:t>
      </w:r>
      <w:r w:rsidRPr="00F9086C">
        <w:rPr>
          <w:b/>
        </w:rPr>
        <w:t>praktično uporabnost naloge</w:t>
      </w:r>
      <w:r w:rsidRPr="00F9086C">
        <w:t>, skladnost z dispozicijo, opažanja v zvezi z nalogo in diplomantom</w:t>
      </w:r>
      <w:r w:rsidRPr="00F9086C">
        <w:rPr>
          <w:color w:val="000000"/>
        </w:rPr>
        <w:t xml:space="preserve">. </w:t>
      </w:r>
      <w:r>
        <w:rPr>
          <w:color w:val="000000"/>
        </w:rPr>
        <w:t xml:space="preserve">Priložite tudi </w:t>
      </w:r>
      <w:r w:rsidRPr="00F9086C">
        <w:rPr>
          <w:color w:val="000000"/>
        </w:rPr>
        <w:t xml:space="preserve">mnenje </w:t>
      </w:r>
      <w:r>
        <w:rPr>
          <w:color w:val="000000"/>
        </w:rPr>
        <w:t xml:space="preserve">mentorja iz podjetja </w:t>
      </w:r>
      <w:r w:rsidRPr="00F9086C">
        <w:rPr>
          <w:color w:val="000000"/>
        </w:rPr>
        <w:t>(</w:t>
      </w:r>
      <w:r>
        <w:rPr>
          <w:color w:val="000000"/>
        </w:rPr>
        <w:t>O</w:t>
      </w:r>
      <w:r w:rsidRPr="00F9086C">
        <w:rPr>
          <w:color w:val="000000"/>
        </w:rPr>
        <w:t>br. D 4).</w:t>
      </w:r>
    </w:p>
    <w:p w:rsidR="002E62FE" w:rsidRPr="002E62FE" w:rsidRDefault="002E62FE" w:rsidP="002E62FE">
      <w:pPr>
        <w:numPr>
          <w:ilvl w:val="0"/>
          <w:numId w:val="21"/>
        </w:numPr>
        <w:rPr>
          <w:color w:val="000000"/>
        </w:rPr>
      </w:pPr>
      <w:r w:rsidRPr="002E62FE">
        <w:rPr>
          <w:color w:val="000000"/>
        </w:rPr>
        <w:t xml:space="preserve">V roku </w:t>
      </w:r>
      <w:r w:rsidR="000D1E9B">
        <w:t>dveh</w:t>
      </w:r>
      <w:r w:rsidRPr="002E62FE">
        <w:rPr>
          <w:color w:val="000000"/>
        </w:rPr>
        <w:t xml:space="preserve"> tedn</w:t>
      </w:r>
      <w:r w:rsidR="000D1E9B">
        <w:rPr>
          <w:color w:val="000000"/>
        </w:rPr>
        <w:t>ov</w:t>
      </w:r>
      <w:r w:rsidRPr="002E62FE">
        <w:rPr>
          <w:color w:val="000000"/>
        </w:rPr>
        <w:t xml:space="preserve"> boste od knjižničarja dobili izpolnjen kontrolni list za preverjanje ustreznosti izvedbe tehničnega pregleda (Obr. D 6). Če ne bo večjih napak, vam bomo določili </w:t>
      </w:r>
      <w:r w:rsidRPr="002E62FE">
        <w:rPr>
          <w:b/>
          <w:color w:val="000000"/>
        </w:rPr>
        <w:t xml:space="preserve">termin zagovora </w:t>
      </w:r>
      <w:r w:rsidRPr="002E62FE">
        <w:rPr>
          <w:color w:val="000000"/>
        </w:rPr>
        <w:t xml:space="preserve">diplomskega izpita. Če pa bo napak veliko, boste morali diplomsko nalogo prinesti v ponovni tehnični pregled. </w:t>
      </w:r>
    </w:p>
    <w:p w:rsidR="00595B5B" w:rsidRPr="00E9102C" w:rsidRDefault="00595B5B" w:rsidP="00595B5B">
      <w:pPr>
        <w:numPr>
          <w:ilvl w:val="0"/>
          <w:numId w:val="21"/>
        </w:numPr>
        <w:rPr>
          <w:color w:val="000000"/>
        </w:rPr>
      </w:pPr>
      <w:r w:rsidRPr="00F9086C">
        <w:rPr>
          <w:color w:val="000000"/>
        </w:rPr>
        <w:t xml:space="preserve">Če bo ob tehničnem pregledu ugotovljena hujša pomanjkljivost (vsebinska nekoherentnost, neusklajenost s potrjeno dispozicijo, vprašljivo avtorstvo …), referat lahko diplomsko </w:t>
      </w:r>
      <w:r>
        <w:rPr>
          <w:color w:val="000000"/>
        </w:rPr>
        <w:t xml:space="preserve">nalogo </w:t>
      </w:r>
      <w:r w:rsidRPr="00F9086C">
        <w:rPr>
          <w:color w:val="000000"/>
        </w:rPr>
        <w:t xml:space="preserve">posreduje v pregled tudi </w:t>
      </w:r>
      <w:r>
        <w:rPr>
          <w:color w:val="000000"/>
        </w:rPr>
        <w:t>Š</w:t>
      </w:r>
      <w:r w:rsidRPr="00F9086C">
        <w:rPr>
          <w:color w:val="000000"/>
        </w:rPr>
        <w:t xml:space="preserve">tudijski komisiji, ki </w:t>
      </w:r>
      <w:r>
        <w:rPr>
          <w:color w:val="000000"/>
        </w:rPr>
        <w:t xml:space="preserve">jo lahko zavrne oz. </w:t>
      </w:r>
      <w:r w:rsidRPr="00F9086C">
        <w:rPr>
          <w:color w:val="000000"/>
        </w:rPr>
        <w:t xml:space="preserve">zahteva popravke. </w:t>
      </w:r>
      <w:r>
        <w:rPr>
          <w:color w:val="000000"/>
        </w:rPr>
        <w:t>Študentov namreč ne želimo spraviti v zadrego na javnem zagovoru</w:t>
      </w:r>
      <w:r w:rsidRPr="009145C3">
        <w:rPr>
          <w:color w:val="000000"/>
        </w:rPr>
        <w:t xml:space="preserve">. </w:t>
      </w:r>
      <w:r w:rsidRPr="009145C3">
        <w:rPr>
          <w:bCs/>
          <w:kern w:val="36"/>
        </w:rPr>
        <w:t>Po ustreznem tehničnem pregledu oddate končno verzijo diplomske naloge v 1. poglavju e-učilnice Diplomsko delo (Oddaja diplomskih nalog po ustreznem tehničnem pregledu).</w:t>
      </w:r>
    </w:p>
    <w:p w:rsidR="00AC59B5" w:rsidRPr="008304BD" w:rsidRDefault="00AC59B5" w:rsidP="008D67A2">
      <w:pPr>
        <w:numPr>
          <w:ilvl w:val="0"/>
          <w:numId w:val="21"/>
        </w:numPr>
        <w:rPr>
          <w:color w:val="000000"/>
        </w:rPr>
      </w:pPr>
      <w:r w:rsidRPr="00F9086C">
        <w:rPr>
          <w:color w:val="000000"/>
        </w:rPr>
        <w:t xml:space="preserve">Po prejemu datuma zagovora diplomske naloge morate v referat za študijske in študentske zadeve vsaj 10 dni pred zagovorom oddati </w:t>
      </w:r>
      <w:r w:rsidRPr="00F9086C">
        <w:rPr>
          <w:b/>
          <w:color w:val="000000"/>
        </w:rPr>
        <w:t>štiri v trde platnice vezane izvode</w:t>
      </w:r>
      <w:r w:rsidRPr="00F9086C">
        <w:rPr>
          <w:color w:val="000000"/>
        </w:rPr>
        <w:t xml:space="preserve"> diplomske naloge</w:t>
      </w:r>
      <w:r w:rsidR="008304BD">
        <w:rPr>
          <w:color w:val="000000"/>
        </w:rPr>
        <w:t xml:space="preserve">. </w:t>
      </w:r>
      <w:r w:rsidRPr="00F9086C">
        <w:t>Članom izpitne komisije namreč 10 dni pred zagovorom referat predloži po en izvod diplome.</w:t>
      </w:r>
      <w:r w:rsidR="00673072" w:rsidRPr="00673072">
        <w:t xml:space="preserve"> </w:t>
      </w:r>
      <w:r w:rsidR="00673072">
        <w:t xml:space="preserve">Študent izpolni </w:t>
      </w:r>
      <w:r w:rsidR="00673072" w:rsidRPr="00673072">
        <w:rPr>
          <w:b/>
        </w:rPr>
        <w:t>vprašalnik</w:t>
      </w:r>
      <w:r w:rsidR="00673072">
        <w:t xml:space="preserve"> za diplomante Statističnega urada RS (ŠOL-DIPL-TERC), ki ga je šola dolžna posredovati Statističnemu uradu. Vprašalnik dobite v referatu.</w:t>
      </w:r>
    </w:p>
    <w:p w:rsidR="00AC59B5" w:rsidRPr="00F9086C" w:rsidRDefault="00AC59B5" w:rsidP="00AC59B5">
      <w:pPr>
        <w:pStyle w:val="Navadensplet"/>
        <w:numPr>
          <w:ilvl w:val="0"/>
          <w:numId w:val="21"/>
        </w:numPr>
      </w:pPr>
      <w:r w:rsidRPr="00F9086C">
        <w:rPr>
          <w:color w:val="000000"/>
        </w:rPr>
        <w:t xml:space="preserve">Pripravite se na </w:t>
      </w:r>
      <w:r w:rsidRPr="00F9086C">
        <w:rPr>
          <w:b/>
          <w:color w:val="000000"/>
        </w:rPr>
        <w:t xml:space="preserve">zagovor </w:t>
      </w:r>
      <w:r w:rsidRPr="00F9086C">
        <w:rPr>
          <w:color w:val="000000"/>
        </w:rPr>
        <w:t xml:space="preserve">diplomskega dela </w:t>
      </w:r>
      <w:r w:rsidRPr="00F9086C">
        <w:t xml:space="preserve">pred izpitno komisijo za diplomski izpit, ki jo sestavljajo trije člani. Eden od treh članov je mentor, ki ne more biti predsednik komisije. Na zagovor diplomske naloge je povabljen tudi mentor iz podjetja. Zagovor je javen. Vsebuje predstavitev diplomske naloge in razgovor o njej. Študent v </w:t>
      </w:r>
      <w:r w:rsidRPr="00F9086C">
        <w:rPr>
          <w:b/>
        </w:rPr>
        <w:t>petnajstminutni predstavitvi</w:t>
      </w:r>
      <w:r w:rsidRPr="00F9086C">
        <w:t xml:space="preserve"> diplomske naloge poudari razloge za izbiro teme, najpomembnejše ugotovitve pri obravnavanju in priporočila organizaciji. Člani komisije zastavijo kandidatu svoja vprašanja v pisni/ustni obliki</w:t>
      </w:r>
      <w:r w:rsidRPr="00F9086C">
        <w:rPr>
          <w:i/>
          <w:iCs/>
        </w:rPr>
        <w:t>.</w:t>
      </w:r>
      <w:r w:rsidRPr="00F9086C">
        <w:t xml:space="preserve"> Zagovor traja do 45 minut.</w:t>
      </w:r>
    </w:p>
    <w:p w:rsidR="00AC59B5" w:rsidRPr="00F9086C" w:rsidRDefault="00AC59B5" w:rsidP="00AC59B5">
      <w:pPr>
        <w:pStyle w:val="Navadensplet"/>
        <w:numPr>
          <w:ilvl w:val="0"/>
          <w:numId w:val="21"/>
        </w:numPr>
      </w:pPr>
      <w:r w:rsidRPr="00F9086C">
        <w:t xml:space="preserve">Komisija na zaprti seji </w:t>
      </w:r>
      <w:r w:rsidRPr="00F9086C">
        <w:rPr>
          <w:b/>
        </w:rPr>
        <w:t>oceni</w:t>
      </w:r>
      <w:r w:rsidRPr="00F9086C">
        <w:t xml:space="preserve"> diplomski izpit. Komisija pri ocenjevanju upošteva:</w:t>
      </w:r>
    </w:p>
    <w:p w:rsidR="00AC59B5" w:rsidRPr="00F9086C" w:rsidRDefault="00AC59B5" w:rsidP="00AC59B5">
      <w:pPr>
        <w:numPr>
          <w:ilvl w:val="1"/>
          <w:numId w:val="21"/>
        </w:numPr>
      </w:pPr>
      <w:r w:rsidRPr="00F9086C">
        <w:t>kakovost diplomske naloge in zahtevnost obravnavane zadeve – tako s strokovne plati kot glede ustvarjalnega prispevka kandidata in glede uporabnosti za obravnavano organizacijo,</w:t>
      </w:r>
    </w:p>
    <w:p w:rsidR="00AC59B5" w:rsidRPr="00F9086C" w:rsidRDefault="00AC59B5" w:rsidP="00AC59B5">
      <w:pPr>
        <w:numPr>
          <w:ilvl w:val="1"/>
          <w:numId w:val="21"/>
        </w:numPr>
      </w:pPr>
      <w:r w:rsidRPr="00F9086C">
        <w:t>kakovost odgovorov na zastavljena vprašanja – zlasti vseobsežno obvladovanje znanj, ki jih zajema višješolski študijski program,</w:t>
      </w:r>
    </w:p>
    <w:p w:rsidR="00AC59B5" w:rsidRPr="00F9086C" w:rsidRDefault="00AC59B5" w:rsidP="00AC59B5">
      <w:pPr>
        <w:numPr>
          <w:ilvl w:val="1"/>
          <w:numId w:val="21"/>
        </w:numPr>
      </w:pPr>
      <w:r w:rsidRPr="00F9086C">
        <w:t>kakovost predstavitve diplomske naloge.</w:t>
      </w:r>
    </w:p>
    <w:p w:rsidR="00AC59B5" w:rsidRPr="00F9086C" w:rsidRDefault="00AC59B5" w:rsidP="00AC59B5">
      <w:pPr>
        <w:pStyle w:val="Navadensplet"/>
        <w:numPr>
          <w:ilvl w:val="0"/>
          <w:numId w:val="21"/>
        </w:numPr>
      </w:pPr>
      <w:r w:rsidRPr="00F9086C">
        <w:t xml:space="preserve">Predsednik komisije študentu </w:t>
      </w:r>
      <w:r w:rsidRPr="00F9086C">
        <w:rPr>
          <w:b/>
        </w:rPr>
        <w:t>sporoči oceno</w:t>
      </w:r>
      <w:r w:rsidRPr="00F9086C">
        <w:t xml:space="preserve"> in jo vpiše v zapisnik o diplomskem izpitu. Če komisija oceni zagovor diplomske naloge z negativno oceno, ravnatelj določi rok za ponovni zagovor. Študent lahko zagovor diplomske naloge enkrat ponavlja. Če je tudi drugi zagovor neuspešen, študent v skladu s pravili izbere novo temo in izdela novo nalogo.</w:t>
      </w:r>
    </w:p>
    <w:p w:rsidR="00AC59B5" w:rsidRPr="00F9086C" w:rsidRDefault="00AC59B5" w:rsidP="00AC59B5">
      <w:pPr>
        <w:pStyle w:val="Navadensplet"/>
        <w:numPr>
          <w:ilvl w:val="0"/>
          <w:numId w:val="21"/>
        </w:numPr>
        <w:rPr>
          <w:color w:val="000000"/>
        </w:rPr>
      </w:pPr>
      <w:r w:rsidRPr="00F9086C">
        <w:t xml:space="preserve">Diplomantu </w:t>
      </w:r>
      <w:r w:rsidR="00921032">
        <w:t xml:space="preserve">po diplomiranju </w:t>
      </w:r>
      <w:r w:rsidRPr="00F9086C">
        <w:t>izda šola Potrdilo o uspešno opravljenem diplomskem izpitu</w:t>
      </w:r>
      <w:r w:rsidR="00032B55">
        <w:t>.</w:t>
      </w:r>
      <w:r w:rsidRPr="00F9086C">
        <w:t xml:space="preserve"> Diplomant pridobi </w:t>
      </w:r>
      <w:r w:rsidRPr="00F9086C">
        <w:rPr>
          <w:b/>
        </w:rPr>
        <w:t>naziv</w:t>
      </w:r>
      <w:r w:rsidRPr="00F9086C">
        <w:t xml:space="preserve"> strokovne izobrazbe </w:t>
      </w:r>
      <w:r w:rsidR="009D5F54">
        <w:t>v</w:t>
      </w:r>
      <w:r w:rsidR="00921032">
        <w:t xml:space="preserve"> skladu z višješolskim programom</w:t>
      </w:r>
      <w:r w:rsidRPr="00F9086C">
        <w:t>.</w:t>
      </w:r>
    </w:p>
    <w:p w:rsidR="00AC59B5" w:rsidRPr="00F9086C" w:rsidRDefault="00AE4FCD" w:rsidP="00AC59B5">
      <w:pPr>
        <w:pStyle w:val="Navadensplet"/>
        <w:numPr>
          <w:ilvl w:val="0"/>
          <w:numId w:val="21"/>
        </w:numPr>
      </w:pPr>
      <w:r>
        <w:t>D</w:t>
      </w:r>
      <w:r w:rsidR="00AC59B5" w:rsidRPr="00F9086C">
        <w:t>iplomsk</w:t>
      </w:r>
      <w:r w:rsidR="00097628">
        <w:t>o</w:t>
      </w:r>
      <w:r w:rsidR="00AC59B5" w:rsidRPr="00F9086C">
        <w:t xml:space="preserve"> listin</w:t>
      </w:r>
      <w:r w:rsidR="00097628">
        <w:t>o</w:t>
      </w:r>
      <w:r w:rsidR="008A2E32" w:rsidRPr="00F9086C">
        <w:t xml:space="preserve"> ter izvod tiskane diplomske naloge</w:t>
      </w:r>
      <w:r>
        <w:t xml:space="preserve"> r</w:t>
      </w:r>
      <w:r w:rsidR="00AC59B5" w:rsidRPr="00F9086C">
        <w:t xml:space="preserve">avnatelj </w:t>
      </w:r>
      <w:r>
        <w:t xml:space="preserve">diplomantom </w:t>
      </w:r>
      <w:r w:rsidR="00AC59B5" w:rsidRPr="00F9086C">
        <w:t xml:space="preserve">vsaj enkrat letno podeli na </w:t>
      </w:r>
      <w:r w:rsidR="00AC59B5" w:rsidRPr="00F9086C">
        <w:rPr>
          <w:b/>
        </w:rPr>
        <w:t>svečan</w:t>
      </w:r>
      <w:r w:rsidR="00AC59B5" w:rsidRPr="00F9086C">
        <w:t xml:space="preserve"> način.</w:t>
      </w:r>
    </w:p>
    <w:p w:rsidR="008A2E32" w:rsidRPr="008A400F" w:rsidRDefault="008A2E32" w:rsidP="008A400F">
      <w:pPr>
        <w:pStyle w:val="Naslov1"/>
        <w:rPr>
          <w:rStyle w:val="Impletum1Znak"/>
          <w:color w:val="auto"/>
          <w:lang w:eastAsia="sl-SI"/>
        </w:rPr>
      </w:pPr>
      <w:r w:rsidRPr="00F9086C">
        <w:br w:type="page"/>
      </w:r>
      <w:bookmarkStart w:id="29" w:name="_Toc471728268"/>
      <w:r w:rsidR="008A400F" w:rsidRPr="008A400F">
        <w:rPr>
          <w:rStyle w:val="Impletum1Znak"/>
          <w:color w:val="auto"/>
          <w:szCs w:val="24"/>
          <w:lang w:eastAsia="sl-SI"/>
        </w:rPr>
        <w:lastRenderedPageBreak/>
        <w:t>KONTROLNI IMENIK</w:t>
      </w:r>
      <w:bookmarkEnd w:id="29"/>
    </w:p>
    <w:p w:rsidR="00AD6D0F" w:rsidRDefault="00AD6D0F" w:rsidP="006F3E59">
      <w:pPr>
        <w:pStyle w:val="Navadensplet"/>
        <w:ind w:left="360"/>
      </w:pPr>
    </w:p>
    <w:tbl>
      <w:tblPr>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4"/>
        <w:gridCol w:w="4282"/>
      </w:tblGrid>
      <w:tr w:rsidR="00AD6D0F" w:rsidRPr="00F9086C" w:rsidTr="003511C1">
        <w:trPr>
          <w:trHeight w:val="373"/>
          <w:jc w:val="center"/>
        </w:trPr>
        <w:tc>
          <w:tcPr>
            <w:tcW w:w="7173" w:type="dxa"/>
            <w:vAlign w:val="center"/>
          </w:tcPr>
          <w:p w:rsidR="00AD6D0F" w:rsidRPr="00B273E6" w:rsidRDefault="00AD6D0F" w:rsidP="003511C1">
            <w:pPr>
              <w:pStyle w:val="Navadensplet"/>
              <w:spacing w:line="276" w:lineRule="auto"/>
              <w:ind w:left="62"/>
              <w:jc w:val="center"/>
              <w:rPr>
                <w:b/>
              </w:rPr>
            </w:pPr>
            <w:r w:rsidRPr="00B273E6">
              <w:rPr>
                <w:b/>
              </w:rPr>
              <w:t>Kriterij pregledovanja</w:t>
            </w:r>
          </w:p>
        </w:tc>
        <w:tc>
          <w:tcPr>
            <w:tcW w:w="6719" w:type="dxa"/>
            <w:vAlign w:val="center"/>
          </w:tcPr>
          <w:p w:rsidR="00AD6D0F" w:rsidRPr="00B273E6" w:rsidRDefault="00AD6D0F" w:rsidP="003511C1">
            <w:pPr>
              <w:pStyle w:val="Navadensplet"/>
              <w:spacing w:line="276" w:lineRule="auto"/>
              <w:ind w:left="62"/>
              <w:jc w:val="center"/>
              <w:rPr>
                <w:b/>
              </w:rPr>
            </w:pPr>
            <w:r w:rsidRPr="00B273E6">
              <w:rPr>
                <w:b/>
              </w:rPr>
              <w:t>Opombe</w:t>
            </w:r>
          </w:p>
        </w:tc>
      </w:tr>
      <w:tr w:rsidR="00AD6D0F" w:rsidRPr="00F9086C" w:rsidTr="003511C1">
        <w:trPr>
          <w:jc w:val="center"/>
        </w:trPr>
        <w:tc>
          <w:tcPr>
            <w:tcW w:w="7173" w:type="dxa"/>
            <w:vAlign w:val="center"/>
          </w:tcPr>
          <w:p w:rsidR="00AD6D0F" w:rsidRPr="00B273E6" w:rsidRDefault="00AD6D0F" w:rsidP="003511C1">
            <w:pPr>
              <w:pStyle w:val="Navadensplet"/>
              <w:ind w:left="62"/>
              <w:rPr>
                <w:sz w:val="22"/>
                <w:szCs w:val="22"/>
              </w:rPr>
            </w:pPr>
            <w:r w:rsidRPr="00B273E6">
              <w:rPr>
                <w:sz w:val="22"/>
                <w:szCs w:val="22"/>
              </w:rPr>
              <w:t xml:space="preserve">Celoten dokument je v eni datoteki. Format diplomske naloge je A 4. </w:t>
            </w:r>
          </w:p>
          <w:p w:rsidR="00AD6D0F" w:rsidRPr="00B273E6" w:rsidRDefault="00AD6D0F" w:rsidP="003511C1">
            <w:pPr>
              <w:pStyle w:val="Navadensplet"/>
              <w:ind w:left="62"/>
              <w:rPr>
                <w:b/>
                <w:sz w:val="22"/>
                <w:szCs w:val="22"/>
              </w:rPr>
            </w:pPr>
            <w:r w:rsidRPr="00B273E6">
              <w:rPr>
                <w:sz w:val="22"/>
                <w:szCs w:val="22"/>
              </w:rPr>
              <w:t xml:space="preserve">Robovi: zgoraj, spodaj, levo: </w:t>
            </w:r>
            <w:smartTag w:uri="urn:schemas-microsoft-com:office:smarttags" w:element="metricconverter">
              <w:smartTagPr>
                <w:attr w:name="ProductID" w:val="3 cm"/>
              </w:smartTagPr>
              <w:r w:rsidRPr="00B273E6">
                <w:rPr>
                  <w:sz w:val="22"/>
                  <w:szCs w:val="22"/>
                </w:rPr>
                <w:t>3 cm</w:t>
              </w:r>
            </w:smartTag>
            <w:r w:rsidRPr="00B273E6">
              <w:rPr>
                <w:sz w:val="22"/>
                <w:szCs w:val="22"/>
              </w:rPr>
              <w:t xml:space="preserve">, desno: </w:t>
            </w:r>
            <w:smartTag w:uri="urn:schemas-microsoft-com:office:smarttags" w:element="metricconverter">
              <w:smartTagPr>
                <w:attr w:name="ProductID" w:val="2,5 cm"/>
              </w:smartTagPr>
              <w:r w:rsidRPr="00B273E6">
                <w:rPr>
                  <w:sz w:val="22"/>
                  <w:szCs w:val="22"/>
                </w:rPr>
                <w:t>2,5 cm</w:t>
              </w:r>
            </w:smartTag>
            <w:r w:rsidRPr="00B273E6">
              <w:rPr>
                <w:sz w:val="22"/>
                <w:szCs w:val="22"/>
              </w:rPr>
              <w:t xml:space="preserve">, glava, noga: </w:t>
            </w:r>
            <w:smartTag w:uri="urn:schemas-microsoft-com:office:smarttags" w:element="metricconverter">
              <w:smartTagPr>
                <w:attr w:name="ProductID" w:val="1,5 cm"/>
              </w:smartTagPr>
              <w:r w:rsidRPr="00B273E6">
                <w:rPr>
                  <w:sz w:val="22"/>
                  <w:szCs w:val="22"/>
                </w:rPr>
                <w:t>1,5 cm</w:t>
              </w:r>
            </w:smartTag>
            <w:r w:rsidRPr="00B273E6">
              <w:rPr>
                <w:sz w:val="22"/>
                <w:szCs w:val="22"/>
              </w:rPr>
              <w:t>.</w:t>
            </w:r>
          </w:p>
        </w:tc>
        <w:tc>
          <w:tcPr>
            <w:tcW w:w="6719" w:type="dxa"/>
          </w:tcPr>
          <w:p w:rsidR="00AD6D0F" w:rsidRPr="00B273E6" w:rsidRDefault="00AD6D0F" w:rsidP="003511C1">
            <w:pPr>
              <w:pStyle w:val="Navadensplet"/>
              <w:ind w:left="62"/>
              <w:rPr>
                <w:b/>
              </w:rPr>
            </w:pPr>
          </w:p>
        </w:tc>
      </w:tr>
      <w:tr w:rsidR="00AD6D0F" w:rsidRPr="00F9086C" w:rsidTr="003511C1">
        <w:trPr>
          <w:jc w:val="center"/>
        </w:trPr>
        <w:tc>
          <w:tcPr>
            <w:tcW w:w="7173" w:type="dxa"/>
            <w:vAlign w:val="center"/>
          </w:tcPr>
          <w:p w:rsidR="00AD6D0F" w:rsidRPr="00B273E6" w:rsidRDefault="00AD6D0F" w:rsidP="003511C1">
            <w:pPr>
              <w:pStyle w:val="Navadensplet"/>
              <w:ind w:left="62"/>
              <w:rPr>
                <w:sz w:val="22"/>
                <w:szCs w:val="22"/>
              </w:rPr>
            </w:pPr>
            <w:r w:rsidRPr="00B273E6">
              <w:rPr>
                <w:sz w:val="22"/>
                <w:szCs w:val="22"/>
              </w:rPr>
              <w:t xml:space="preserve">Naslov na platnicah je oblikovan, kot kaže priloga (Times New Roman, 20, 26, 20). Naveden je mesec zagovora. </w:t>
            </w:r>
          </w:p>
        </w:tc>
        <w:tc>
          <w:tcPr>
            <w:tcW w:w="6719" w:type="dxa"/>
          </w:tcPr>
          <w:p w:rsidR="00AD6D0F" w:rsidRPr="00F9086C" w:rsidRDefault="00AD6D0F" w:rsidP="003511C1">
            <w:pPr>
              <w:pStyle w:val="Navadensplet"/>
              <w:ind w:left="62"/>
            </w:pPr>
          </w:p>
        </w:tc>
      </w:tr>
      <w:tr w:rsidR="00AD6D0F" w:rsidRPr="00F9086C" w:rsidTr="003511C1">
        <w:trPr>
          <w:jc w:val="center"/>
        </w:trPr>
        <w:tc>
          <w:tcPr>
            <w:tcW w:w="7173" w:type="dxa"/>
            <w:vAlign w:val="center"/>
          </w:tcPr>
          <w:p w:rsidR="00AD6D0F" w:rsidRPr="00B273E6" w:rsidRDefault="00AD6D0F" w:rsidP="003511C1">
            <w:pPr>
              <w:pStyle w:val="Navadensplet"/>
              <w:ind w:left="62"/>
              <w:rPr>
                <w:sz w:val="22"/>
                <w:szCs w:val="22"/>
              </w:rPr>
            </w:pPr>
            <w:r w:rsidRPr="00B273E6">
              <w:rPr>
                <w:sz w:val="22"/>
                <w:szCs w:val="22"/>
              </w:rPr>
              <w:t xml:space="preserve">Ponovljena naslovna stran (z dodanim naslovom naloge, imeni mentorjev in somentorjev) je oblikovana, kot kaže priloga. </w:t>
            </w:r>
          </w:p>
        </w:tc>
        <w:tc>
          <w:tcPr>
            <w:tcW w:w="6719" w:type="dxa"/>
          </w:tcPr>
          <w:p w:rsidR="00AD6D0F" w:rsidRPr="00F9086C" w:rsidRDefault="00AD6D0F" w:rsidP="003511C1">
            <w:pPr>
              <w:pStyle w:val="Navadensplet"/>
              <w:ind w:left="62"/>
            </w:pPr>
          </w:p>
        </w:tc>
      </w:tr>
      <w:tr w:rsidR="00AD6D0F" w:rsidRPr="00F9086C" w:rsidTr="003511C1">
        <w:trPr>
          <w:jc w:val="center"/>
        </w:trPr>
        <w:tc>
          <w:tcPr>
            <w:tcW w:w="7173" w:type="dxa"/>
            <w:vAlign w:val="center"/>
          </w:tcPr>
          <w:p w:rsidR="00AD6D0F" w:rsidRPr="00B273E6" w:rsidRDefault="00AD6D0F" w:rsidP="003511C1">
            <w:pPr>
              <w:pStyle w:val="Navadensplet"/>
              <w:ind w:left="62"/>
              <w:rPr>
                <w:sz w:val="22"/>
                <w:szCs w:val="22"/>
              </w:rPr>
            </w:pPr>
            <w:r w:rsidRPr="00B273E6">
              <w:rPr>
                <w:sz w:val="22"/>
                <w:szCs w:val="22"/>
              </w:rPr>
              <w:t>Če ste se odločili za zahvalo, je le-ta napisana objektivno in hkrati primerno čustveno, oštevilčena z veliko rimsko številko I, brez glave.</w:t>
            </w:r>
          </w:p>
        </w:tc>
        <w:tc>
          <w:tcPr>
            <w:tcW w:w="6719" w:type="dxa"/>
          </w:tcPr>
          <w:p w:rsidR="00AD6D0F" w:rsidRPr="00F9086C" w:rsidRDefault="00AD6D0F" w:rsidP="003511C1">
            <w:pPr>
              <w:pStyle w:val="Navadensplet"/>
              <w:ind w:left="62"/>
            </w:pPr>
          </w:p>
        </w:tc>
      </w:tr>
      <w:tr w:rsidR="00AD6D0F" w:rsidRPr="00F9086C" w:rsidTr="003511C1">
        <w:trPr>
          <w:jc w:val="center"/>
        </w:trPr>
        <w:tc>
          <w:tcPr>
            <w:tcW w:w="7173" w:type="dxa"/>
            <w:vAlign w:val="center"/>
          </w:tcPr>
          <w:p w:rsidR="00AD6D0F" w:rsidRPr="00B273E6" w:rsidRDefault="00AD6D0F" w:rsidP="003511C1">
            <w:pPr>
              <w:pStyle w:val="Navadensplet"/>
              <w:ind w:left="62"/>
              <w:rPr>
                <w:sz w:val="22"/>
                <w:szCs w:val="22"/>
              </w:rPr>
            </w:pPr>
            <w:r w:rsidRPr="00B273E6">
              <w:rPr>
                <w:sz w:val="22"/>
                <w:szCs w:val="22"/>
              </w:rPr>
              <w:t xml:space="preserve">Obstajata izvlečka v slovenskem in tujem jeziku (130–250 besed), v katerem so na kratko predstavljeni namen, cilji, metodologija, rezultati in bistveni zaključki diplomske naloge. Pod vsakim izvlečkom so v novem odstavku naštete ključne besede v slovenskem oz. tujem jeziku (za njimi ni pike). </w:t>
            </w:r>
          </w:p>
        </w:tc>
        <w:tc>
          <w:tcPr>
            <w:tcW w:w="6719" w:type="dxa"/>
          </w:tcPr>
          <w:p w:rsidR="00AD6D0F" w:rsidRPr="00F9086C" w:rsidRDefault="00AD6D0F" w:rsidP="003511C1">
            <w:pPr>
              <w:pStyle w:val="Navadensplet"/>
              <w:ind w:left="62"/>
            </w:pPr>
          </w:p>
        </w:tc>
      </w:tr>
      <w:tr w:rsidR="00AD6D0F" w:rsidRPr="00F9086C" w:rsidTr="003511C1">
        <w:trPr>
          <w:jc w:val="center"/>
        </w:trPr>
        <w:tc>
          <w:tcPr>
            <w:tcW w:w="7173" w:type="dxa"/>
            <w:vAlign w:val="center"/>
          </w:tcPr>
          <w:p w:rsidR="00AD6D0F" w:rsidRPr="00B273E6" w:rsidRDefault="00AD6D0F" w:rsidP="003511C1">
            <w:pPr>
              <w:pStyle w:val="Navadensplet"/>
              <w:ind w:left="62"/>
              <w:rPr>
                <w:sz w:val="22"/>
                <w:szCs w:val="22"/>
              </w:rPr>
            </w:pPr>
            <w:r w:rsidRPr="00B273E6">
              <w:rPr>
                <w:sz w:val="22"/>
                <w:szCs w:val="22"/>
              </w:rPr>
              <w:t xml:space="preserve">Glava oz. pagina viva je obojestransko poravnana, male tiskane črke, velikost </w:t>
            </w:r>
            <w:smartTag w:uri="urn:schemas-microsoft-com:office:smarttags" w:element="metricconverter">
              <w:smartTagPr>
                <w:attr w:name="ProductID" w:val="9 pt"/>
              </w:smartTagPr>
              <w:r w:rsidRPr="00B273E6">
                <w:rPr>
                  <w:sz w:val="22"/>
                  <w:szCs w:val="22"/>
                </w:rPr>
                <w:t>9 pt</w:t>
              </w:r>
            </w:smartTag>
            <w:r w:rsidRPr="00B273E6">
              <w:rPr>
                <w:sz w:val="22"/>
                <w:szCs w:val="22"/>
              </w:rPr>
              <w:t>, ne krepko, ležeče, od uvoda dalje. Sprotni naslov ima dve vrstici, pod njim tanka sklenjena črta vzdolž celotne širine besedila.</w:t>
            </w:r>
          </w:p>
          <w:p w:rsidR="00AD6D0F" w:rsidRPr="00B273E6" w:rsidRDefault="00AD6D0F" w:rsidP="00195C36">
            <w:pPr>
              <w:pStyle w:val="Navadensplet"/>
              <w:ind w:left="62"/>
              <w:rPr>
                <w:sz w:val="22"/>
                <w:szCs w:val="22"/>
              </w:rPr>
            </w:pPr>
            <w:r w:rsidRPr="00B273E6">
              <w:rPr>
                <w:i/>
                <w:sz w:val="22"/>
                <w:szCs w:val="22"/>
              </w:rPr>
              <w:t xml:space="preserve">PRIIMEK, I. Naslov diplomske naloge. Dipl. nal. Strahinj, </w:t>
            </w:r>
            <w:r w:rsidRPr="00B273E6">
              <w:rPr>
                <w:i/>
                <w:sz w:val="22"/>
                <w:szCs w:val="22"/>
                <w:lang w:val="sk-SK"/>
              </w:rPr>
              <w:t>BC Naklo, Višja</w:t>
            </w:r>
            <w:r w:rsidRPr="00B273E6">
              <w:rPr>
                <w:i/>
                <w:sz w:val="22"/>
                <w:szCs w:val="22"/>
              </w:rPr>
              <w:t xml:space="preserve"> </w:t>
            </w:r>
            <w:r w:rsidRPr="00B273E6">
              <w:rPr>
                <w:i/>
                <w:sz w:val="22"/>
                <w:szCs w:val="22"/>
                <w:lang w:val="sk-SK"/>
              </w:rPr>
              <w:t>strokovna</w:t>
            </w:r>
            <w:r w:rsidRPr="00B273E6">
              <w:rPr>
                <w:i/>
                <w:sz w:val="22"/>
                <w:szCs w:val="22"/>
              </w:rPr>
              <w:t xml:space="preserve"> šola, Upravljanje podeželja in krajine, leto zagovora.</w:t>
            </w:r>
            <w:r w:rsidRPr="00B273E6">
              <w:rPr>
                <w:sz w:val="22"/>
                <w:szCs w:val="22"/>
              </w:rPr>
              <w:t xml:space="preserve"> </w:t>
            </w:r>
          </w:p>
        </w:tc>
        <w:tc>
          <w:tcPr>
            <w:tcW w:w="6719" w:type="dxa"/>
          </w:tcPr>
          <w:p w:rsidR="00AD6D0F" w:rsidRPr="00F9086C" w:rsidRDefault="00AD6D0F" w:rsidP="003511C1">
            <w:pPr>
              <w:pStyle w:val="Navadensplet"/>
              <w:ind w:left="62"/>
            </w:pPr>
          </w:p>
        </w:tc>
      </w:tr>
      <w:tr w:rsidR="00AD6D0F" w:rsidRPr="00F9086C" w:rsidTr="003511C1">
        <w:trPr>
          <w:jc w:val="center"/>
        </w:trPr>
        <w:tc>
          <w:tcPr>
            <w:tcW w:w="7173" w:type="dxa"/>
            <w:vAlign w:val="center"/>
          </w:tcPr>
          <w:p w:rsidR="00AD6D0F" w:rsidRPr="00B273E6" w:rsidRDefault="00AD6D0F" w:rsidP="003511C1">
            <w:pPr>
              <w:pStyle w:val="Navadensplet"/>
              <w:ind w:left="62"/>
              <w:rPr>
                <w:sz w:val="22"/>
                <w:szCs w:val="22"/>
              </w:rPr>
            </w:pPr>
            <w:r w:rsidRPr="00B273E6">
              <w:rPr>
                <w:sz w:val="22"/>
                <w:szCs w:val="22"/>
              </w:rPr>
              <w:t xml:space="preserve">Noga vsebuje številko strani na desnem robu, velikost </w:t>
            </w:r>
            <w:smartTag w:uri="urn:schemas-microsoft-com:office:smarttags" w:element="metricconverter">
              <w:smartTagPr>
                <w:attr w:name="ProductID" w:val="12ﾠpt"/>
              </w:smartTagPr>
              <w:r w:rsidRPr="00B273E6">
                <w:rPr>
                  <w:sz w:val="22"/>
                  <w:szCs w:val="22"/>
                </w:rPr>
                <w:t>12 pt</w:t>
              </w:r>
            </w:smartTag>
            <w:r w:rsidRPr="00B273E6">
              <w:rPr>
                <w:sz w:val="22"/>
                <w:szCs w:val="22"/>
              </w:rPr>
              <w:t xml:space="preserve">, ne krepko, ne ležeče. Prva oštevilčena stran je stran z zahvalo. Od zahvale do pregleda uporabljenih simbolov oz. legende kratic so uporabljene velike rimske številke. Uvod je za kazali, vedno na strani 3. Od uvoda do seznama literature so uporabljene arabske številke, številčenje strani je spodaj desno. </w:t>
            </w:r>
          </w:p>
          <w:p w:rsidR="00AD6D0F" w:rsidRPr="00B273E6" w:rsidRDefault="00AD6D0F" w:rsidP="003511C1">
            <w:pPr>
              <w:pStyle w:val="Navadensplet"/>
              <w:rPr>
                <w:sz w:val="6"/>
                <w:szCs w:val="6"/>
              </w:rPr>
            </w:pPr>
          </w:p>
        </w:tc>
        <w:tc>
          <w:tcPr>
            <w:tcW w:w="6719" w:type="dxa"/>
          </w:tcPr>
          <w:p w:rsidR="00AD6D0F" w:rsidRPr="00F9086C" w:rsidRDefault="00AD6D0F" w:rsidP="003511C1">
            <w:pPr>
              <w:pStyle w:val="Navadensplet"/>
              <w:ind w:left="62"/>
            </w:pPr>
          </w:p>
        </w:tc>
      </w:tr>
      <w:tr w:rsidR="00AD6D0F" w:rsidRPr="00F9086C" w:rsidTr="003511C1">
        <w:trPr>
          <w:jc w:val="center"/>
        </w:trPr>
        <w:tc>
          <w:tcPr>
            <w:tcW w:w="7173" w:type="dxa"/>
            <w:vAlign w:val="center"/>
          </w:tcPr>
          <w:p w:rsidR="00AD6D0F" w:rsidRPr="00B273E6" w:rsidRDefault="00AD6D0F" w:rsidP="003511C1">
            <w:pPr>
              <w:pStyle w:val="Navadensplet"/>
              <w:ind w:left="62"/>
              <w:rPr>
                <w:sz w:val="22"/>
                <w:szCs w:val="22"/>
              </w:rPr>
            </w:pPr>
            <w:r w:rsidRPr="00B273E6">
              <w:rPr>
                <w:sz w:val="22"/>
                <w:szCs w:val="22"/>
              </w:rPr>
              <w:t xml:space="preserve">Aktivno kazalo vsebine ima nivojsko oštevilčena in naslovljena poglavja ter številke začetnih strani, sledi kazalo primerov, preglednic, grafikonov in slik. Te strani so oštevilčene z velikimi rimskimi številkami na desnem robu, velikost </w:t>
            </w:r>
            <w:smartTag w:uri="urn:schemas-microsoft-com:office:smarttags" w:element="metricconverter">
              <w:smartTagPr>
                <w:attr w:name="ProductID" w:val="12 pt"/>
              </w:smartTagPr>
              <w:r w:rsidRPr="00B273E6">
                <w:rPr>
                  <w:sz w:val="22"/>
                  <w:szCs w:val="22"/>
                </w:rPr>
                <w:t>12 pt</w:t>
              </w:r>
            </w:smartTag>
            <w:r w:rsidRPr="00B273E6">
              <w:rPr>
                <w:sz w:val="22"/>
                <w:szCs w:val="22"/>
              </w:rPr>
              <w:t>, ne krepko, ne ležeče.</w:t>
            </w:r>
          </w:p>
        </w:tc>
        <w:tc>
          <w:tcPr>
            <w:tcW w:w="6719" w:type="dxa"/>
          </w:tcPr>
          <w:p w:rsidR="00AD6D0F" w:rsidRPr="00F9086C" w:rsidRDefault="00AD6D0F" w:rsidP="003511C1">
            <w:pPr>
              <w:pStyle w:val="Navadensplet"/>
              <w:ind w:left="62"/>
            </w:pPr>
          </w:p>
        </w:tc>
      </w:tr>
      <w:tr w:rsidR="00AD6D0F" w:rsidRPr="00F9086C" w:rsidTr="003511C1">
        <w:trPr>
          <w:jc w:val="center"/>
        </w:trPr>
        <w:tc>
          <w:tcPr>
            <w:tcW w:w="7173" w:type="dxa"/>
            <w:vAlign w:val="center"/>
          </w:tcPr>
          <w:p w:rsidR="00AD6D0F" w:rsidRPr="00B273E6" w:rsidRDefault="00AD6D0F" w:rsidP="003511C1">
            <w:pPr>
              <w:pStyle w:val="Navadensplet"/>
              <w:ind w:left="62"/>
              <w:rPr>
                <w:sz w:val="22"/>
                <w:szCs w:val="22"/>
              </w:rPr>
            </w:pPr>
            <w:r w:rsidRPr="00B273E6">
              <w:rPr>
                <w:sz w:val="22"/>
                <w:szCs w:val="22"/>
              </w:rPr>
              <w:t xml:space="preserve">Morebitne opombe: nadpisana arabska številka v besedilu, zaporedno oštevilčena, pod črto pa v velikosti </w:t>
            </w:r>
            <w:smartTag w:uri="urn:schemas-microsoft-com:office:smarttags" w:element="metricconverter">
              <w:smartTagPr>
                <w:attr w:name="ProductID" w:val="10ﾠpt"/>
              </w:smartTagPr>
              <w:r w:rsidRPr="00B273E6">
                <w:rPr>
                  <w:sz w:val="22"/>
                  <w:szCs w:val="22"/>
                </w:rPr>
                <w:t>10 pt</w:t>
              </w:r>
            </w:smartTag>
            <w:r w:rsidRPr="00B273E6">
              <w:rPr>
                <w:sz w:val="22"/>
                <w:szCs w:val="22"/>
              </w:rPr>
              <w:t>, ne krepko, ne ležeče, obojestransko poravnane, zaključene s piko.</w:t>
            </w:r>
          </w:p>
        </w:tc>
        <w:tc>
          <w:tcPr>
            <w:tcW w:w="6719" w:type="dxa"/>
          </w:tcPr>
          <w:p w:rsidR="00AD6D0F" w:rsidRPr="00F9086C" w:rsidRDefault="00AD6D0F" w:rsidP="003511C1">
            <w:pPr>
              <w:pStyle w:val="Navadensplet"/>
              <w:ind w:left="62"/>
            </w:pPr>
          </w:p>
        </w:tc>
      </w:tr>
      <w:tr w:rsidR="00AD6D0F" w:rsidRPr="00F9086C" w:rsidTr="003511C1">
        <w:trPr>
          <w:jc w:val="center"/>
        </w:trPr>
        <w:tc>
          <w:tcPr>
            <w:tcW w:w="7173" w:type="dxa"/>
            <w:vAlign w:val="center"/>
          </w:tcPr>
          <w:p w:rsidR="00AD6D0F" w:rsidRPr="00B273E6" w:rsidRDefault="00AD6D0F" w:rsidP="003511C1">
            <w:pPr>
              <w:pStyle w:val="Navadensplet"/>
              <w:ind w:left="62"/>
              <w:rPr>
                <w:sz w:val="22"/>
                <w:szCs w:val="22"/>
              </w:rPr>
            </w:pPr>
            <w:r w:rsidRPr="00B273E6">
              <w:rPr>
                <w:sz w:val="22"/>
                <w:szCs w:val="22"/>
              </w:rPr>
              <w:t xml:space="preserve">Pred seznamom literature je izjava o avtorstvu </w:t>
            </w:r>
            <w:r w:rsidRPr="00B273E6">
              <w:rPr>
                <w:sz w:val="22"/>
                <w:szCs w:val="22"/>
              </w:rPr>
              <w:lastRenderedPageBreak/>
              <w:t xml:space="preserve">diplomske naloge. </w:t>
            </w:r>
            <w:r w:rsidRPr="00483171">
              <w:rPr>
                <w:b/>
                <w:sz w:val="22"/>
                <w:szCs w:val="22"/>
              </w:rPr>
              <w:t>Podatki so izpolnjeni v e-obliki</w:t>
            </w:r>
            <w:r w:rsidR="00483171">
              <w:rPr>
                <w:b/>
                <w:sz w:val="22"/>
                <w:szCs w:val="22"/>
              </w:rPr>
              <w:t xml:space="preserve"> </w:t>
            </w:r>
            <w:r w:rsidR="00483171" w:rsidRPr="00483171">
              <w:rPr>
                <w:sz w:val="22"/>
                <w:szCs w:val="22"/>
              </w:rPr>
              <w:t>(prazni črti sta le za datum in pod</w:t>
            </w:r>
            <w:r w:rsidR="00483171">
              <w:rPr>
                <w:sz w:val="22"/>
                <w:szCs w:val="22"/>
              </w:rPr>
              <w:t>p</w:t>
            </w:r>
            <w:r w:rsidR="00483171" w:rsidRPr="00483171">
              <w:rPr>
                <w:sz w:val="22"/>
                <w:szCs w:val="22"/>
              </w:rPr>
              <w:t>is).</w:t>
            </w:r>
          </w:p>
        </w:tc>
        <w:tc>
          <w:tcPr>
            <w:tcW w:w="6719" w:type="dxa"/>
          </w:tcPr>
          <w:p w:rsidR="00AD6D0F" w:rsidRPr="00F9086C" w:rsidRDefault="00AD6D0F" w:rsidP="003511C1">
            <w:pPr>
              <w:pStyle w:val="Navadensplet"/>
              <w:ind w:left="62"/>
            </w:pPr>
          </w:p>
        </w:tc>
      </w:tr>
      <w:tr w:rsidR="00AD6D0F" w:rsidRPr="00F9086C" w:rsidTr="003511C1">
        <w:trPr>
          <w:jc w:val="center"/>
        </w:trPr>
        <w:tc>
          <w:tcPr>
            <w:tcW w:w="7173" w:type="dxa"/>
            <w:vAlign w:val="center"/>
          </w:tcPr>
          <w:p w:rsidR="00AD6D0F" w:rsidRPr="00B273E6" w:rsidRDefault="00AD6D0F" w:rsidP="003511C1">
            <w:pPr>
              <w:pStyle w:val="Navadensplet"/>
              <w:ind w:left="62"/>
              <w:rPr>
                <w:sz w:val="22"/>
                <w:szCs w:val="22"/>
              </w:rPr>
            </w:pPr>
            <w:r w:rsidRPr="00B273E6">
              <w:rPr>
                <w:sz w:val="22"/>
                <w:szCs w:val="22"/>
              </w:rPr>
              <w:lastRenderedPageBreak/>
              <w:t>Priloge, ki so dodane za viri, naj bodo naslovljene in zaporedno oštevilčene od 1 dalje z arabskimi številkami. Če je priloga ena sama, ni oštevilčena. Strani prilog niso oštevilčene.</w:t>
            </w:r>
          </w:p>
        </w:tc>
        <w:tc>
          <w:tcPr>
            <w:tcW w:w="6719" w:type="dxa"/>
          </w:tcPr>
          <w:p w:rsidR="00AD6D0F" w:rsidRPr="00F9086C" w:rsidRDefault="00AD6D0F" w:rsidP="003511C1">
            <w:pPr>
              <w:pStyle w:val="Navadensplet"/>
              <w:ind w:left="62"/>
            </w:pPr>
          </w:p>
        </w:tc>
      </w:tr>
      <w:tr w:rsidR="00AD6D0F" w:rsidRPr="00F9086C" w:rsidTr="003511C1">
        <w:trPr>
          <w:jc w:val="center"/>
        </w:trPr>
        <w:tc>
          <w:tcPr>
            <w:tcW w:w="7173" w:type="dxa"/>
            <w:vAlign w:val="center"/>
          </w:tcPr>
          <w:p w:rsidR="00AD6D0F" w:rsidRPr="00B273E6" w:rsidRDefault="00AD6D0F" w:rsidP="004E68AE">
            <w:pPr>
              <w:pStyle w:val="Navadensplet"/>
              <w:ind w:left="62"/>
              <w:rPr>
                <w:sz w:val="22"/>
                <w:szCs w:val="22"/>
              </w:rPr>
            </w:pPr>
            <w:r w:rsidRPr="00B273E6">
              <w:rPr>
                <w:sz w:val="22"/>
                <w:szCs w:val="22"/>
              </w:rPr>
              <w:t xml:space="preserve">Besedilo diplomskega dela je razdeljeno na šest delov: uvod, pregled objav, materiali in metode, rezultati in razprava, zaključek, viri. </w:t>
            </w:r>
          </w:p>
        </w:tc>
        <w:tc>
          <w:tcPr>
            <w:tcW w:w="6719" w:type="dxa"/>
          </w:tcPr>
          <w:p w:rsidR="00AD6D0F" w:rsidRPr="00F9086C" w:rsidRDefault="00AD6D0F" w:rsidP="003511C1">
            <w:pPr>
              <w:pStyle w:val="Navadensplet"/>
              <w:ind w:left="62"/>
            </w:pPr>
          </w:p>
        </w:tc>
      </w:tr>
      <w:tr w:rsidR="00AD6D0F" w:rsidRPr="00F9086C" w:rsidTr="003511C1">
        <w:trPr>
          <w:jc w:val="center"/>
        </w:trPr>
        <w:tc>
          <w:tcPr>
            <w:tcW w:w="7173" w:type="dxa"/>
            <w:vAlign w:val="center"/>
          </w:tcPr>
          <w:p w:rsidR="00B90092" w:rsidRDefault="00B90092" w:rsidP="003511C1">
            <w:pPr>
              <w:pStyle w:val="Navadensplet"/>
              <w:ind w:left="62"/>
              <w:rPr>
                <w:sz w:val="22"/>
                <w:szCs w:val="22"/>
              </w:rPr>
            </w:pPr>
            <w:r w:rsidRPr="00B90092">
              <w:rPr>
                <w:sz w:val="22"/>
                <w:szCs w:val="22"/>
              </w:rPr>
              <w:t xml:space="preserve">Diplomska naloga vsebuje 40–60 </w:t>
            </w:r>
            <w:r w:rsidRPr="00B90092">
              <w:rPr>
                <w:color w:val="000000"/>
              </w:rPr>
              <w:t xml:space="preserve">oštevilčenih </w:t>
            </w:r>
            <w:r w:rsidRPr="00B90092">
              <w:rPr>
                <w:sz w:val="22"/>
                <w:szCs w:val="22"/>
              </w:rPr>
              <w:t>strani (šteje arabska paginacija, priloge ne štejejo).</w:t>
            </w:r>
          </w:p>
          <w:p w:rsidR="00AD6D0F" w:rsidRPr="00B273E6" w:rsidRDefault="00B90092" w:rsidP="00B90092">
            <w:pPr>
              <w:pStyle w:val="Navadensplet"/>
              <w:ind w:left="62"/>
              <w:rPr>
                <w:sz w:val="22"/>
                <w:szCs w:val="22"/>
              </w:rPr>
            </w:pPr>
            <w:r>
              <w:rPr>
                <w:sz w:val="22"/>
                <w:szCs w:val="22"/>
              </w:rPr>
              <w:t>B</w:t>
            </w:r>
            <w:r w:rsidR="00AD6D0F" w:rsidRPr="00B273E6">
              <w:rPr>
                <w:sz w:val="22"/>
                <w:szCs w:val="22"/>
              </w:rPr>
              <w:t>esedilo naj teče brez nepotrebnih polpraznih strani in naj bo obojestransko poravnano, napisano je s pisavo Times New Roman, velikosti 12. Naslovi naj bodo napisani, kot je nakazano v navodilih. Med vrsticami je 1,5-vrstični razmik. Stil pisanja naj bo strokoven, na ravni višješolskega študijskega programa, besedilo naj bo oblikovno in slovnično čisto.</w:t>
            </w:r>
          </w:p>
        </w:tc>
        <w:tc>
          <w:tcPr>
            <w:tcW w:w="6719" w:type="dxa"/>
          </w:tcPr>
          <w:p w:rsidR="00AD6D0F" w:rsidRPr="00F9086C" w:rsidRDefault="00AD6D0F" w:rsidP="003511C1">
            <w:pPr>
              <w:pStyle w:val="Navadensplet"/>
              <w:ind w:left="62"/>
            </w:pPr>
          </w:p>
        </w:tc>
      </w:tr>
      <w:tr w:rsidR="00AD6D0F" w:rsidRPr="00F9086C" w:rsidTr="003511C1">
        <w:trPr>
          <w:jc w:val="center"/>
        </w:trPr>
        <w:tc>
          <w:tcPr>
            <w:tcW w:w="7173" w:type="dxa"/>
            <w:vAlign w:val="center"/>
          </w:tcPr>
          <w:p w:rsidR="00AD6D0F" w:rsidRPr="00B273E6" w:rsidRDefault="00AD6D0F" w:rsidP="003511C1">
            <w:pPr>
              <w:pStyle w:val="Navadensplet"/>
              <w:ind w:left="62"/>
              <w:rPr>
                <w:sz w:val="22"/>
                <w:szCs w:val="22"/>
              </w:rPr>
            </w:pPr>
            <w:r w:rsidRPr="00B273E6">
              <w:rPr>
                <w:sz w:val="22"/>
                <w:szCs w:val="22"/>
              </w:rPr>
              <w:t>Slike (grafikoni, diagrami, sheme) in tabele naj bodo zaporedno oštevilčeni, sredinsko poravnani, naslovi slik so pod slikami, naslovi tabel so nad tabelami, velikost 12, ne krepko, ne ležeče. Pod slikami in tabelami so navedeni viri.</w:t>
            </w:r>
          </w:p>
        </w:tc>
        <w:tc>
          <w:tcPr>
            <w:tcW w:w="6719" w:type="dxa"/>
          </w:tcPr>
          <w:p w:rsidR="00AD6D0F" w:rsidRPr="00F9086C" w:rsidRDefault="00AD6D0F" w:rsidP="003511C1">
            <w:pPr>
              <w:pStyle w:val="Navadensplet"/>
              <w:ind w:left="62"/>
            </w:pPr>
          </w:p>
        </w:tc>
      </w:tr>
      <w:tr w:rsidR="00AD6D0F" w:rsidRPr="00F9086C" w:rsidTr="003511C1">
        <w:trPr>
          <w:jc w:val="center"/>
        </w:trPr>
        <w:tc>
          <w:tcPr>
            <w:tcW w:w="7173" w:type="dxa"/>
            <w:vAlign w:val="center"/>
          </w:tcPr>
          <w:p w:rsidR="00AD6D0F" w:rsidRPr="00B273E6" w:rsidRDefault="00AD6D0F" w:rsidP="003511C1">
            <w:pPr>
              <w:pStyle w:val="Navadensplet"/>
              <w:ind w:left="62"/>
              <w:rPr>
                <w:sz w:val="22"/>
                <w:szCs w:val="22"/>
              </w:rPr>
            </w:pPr>
            <w:r w:rsidRPr="00B273E6">
              <w:rPr>
                <w:sz w:val="22"/>
                <w:szCs w:val="22"/>
              </w:rPr>
              <w:t>Razmnoževanje naj bo enostransko (hrbtna stran naj bo prazna).</w:t>
            </w:r>
          </w:p>
        </w:tc>
        <w:tc>
          <w:tcPr>
            <w:tcW w:w="6719" w:type="dxa"/>
          </w:tcPr>
          <w:p w:rsidR="00AD6D0F" w:rsidRPr="00F9086C" w:rsidRDefault="00AD6D0F" w:rsidP="003511C1">
            <w:pPr>
              <w:pStyle w:val="Navadensplet"/>
              <w:ind w:left="62"/>
            </w:pPr>
          </w:p>
        </w:tc>
      </w:tr>
      <w:tr w:rsidR="00AD6D0F" w:rsidRPr="00F9086C" w:rsidTr="003511C1">
        <w:trPr>
          <w:jc w:val="center"/>
        </w:trPr>
        <w:tc>
          <w:tcPr>
            <w:tcW w:w="7173" w:type="dxa"/>
            <w:vAlign w:val="center"/>
          </w:tcPr>
          <w:p w:rsidR="00AD6D0F" w:rsidRPr="00B273E6" w:rsidRDefault="00AD6D0F" w:rsidP="003511C1">
            <w:pPr>
              <w:pStyle w:val="Navadensplet"/>
              <w:ind w:left="62"/>
              <w:rPr>
                <w:sz w:val="22"/>
                <w:szCs w:val="22"/>
              </w:rPr>
            </w:pPr>
            <w:r w:rsidRPr="00B273E6">
              <w:rPr>
                <w:sz w:val="22"/>
                <w:szCs w:val="22"/>
              </w:rPr>
              <w:t>Povzemanje in citiranje je uporabljeno v skladu z navodili.</w:t>
            </w:r>
          </w:p>
        </w:tc>
        <w:tc>
          <w:tcPr>
            <w:tcW w:w="6719" w:type="dxa"/>
          </w:tcPr>
          <w:p w:rsidR="00AD6D0F" w:rsidRPr="00F9086C" w:rsidRDefault="00AD6D0F" w:rsidP="003511C1">
            <w:pPr>
              <w:pStyle w:val="Navadensplet"/>
              <w:ind w:left="62"/>
            </w:pPr>
          </w:p>
        </w:tc>
      </w:tr>
      <w:tr w:rsidR="00AD6D0F" w:rsidRPr="00F9086C" w:rsidTr="003511C1">
        <w:trPr>
          <w:jc w:val="center"/>
        </w:trPr>
        <w:tc>
          <w:tcPr>
            <w:tcW w:w="7173" w:type="dxa"/>
            <w:vAlign w:val="center"/>
          </w:tcPr>
          <w:p w:rsidR="00AD6D0F" w:rsidRPr="00B273E6" w:rsidRDefault="00AD6D0F" w:rsidP="003511C1">
            <w:pPr>
              <w:pStyle w:val="Navadensplet"/>
              <w:ind w:left="62"/>
              <w:rPr>
                <w:sz w:val="22"/>
                <w:szCs w:val="22"/>
              </w:rPr>
            </w:pPr>
            <w:r w:rsidRPr="00B273E6">
              <w:rPr>
                <w:sz w:val="22"/>
                <w:szCs w:val="22"/>
              </w:rPr>
              <w:t>V seznamu literature je navedena novejša strokovna literatura, vsaj en smiselno uporabljen vir je tujejezični, upoštevana so navodila za navajanje virov ter literature.</w:t>
            </w:r>
          </w:p>
        </w:tc>
        <w:tc>
          <w:tcPr>
            <w:tcW w:w="6719" w:type="dxa"/>
          </w:tcPr>
          <w:p w:rsidR="00AD6D0F" w:rsidRPr="00F9086C" w:rsidRDefault="00AD6D0F" w:rsidP="003511C1">
            <w:pPr>
              <w:pStyle w:val="Navadensplet"/>
              <w:ind w:left="62"/>
            </w:pPr>
          </w:p>
        </w:tc>
      </w:tr>
      <w:tr w:rsidR="00AD6D0F" w:rsidRPr="00F9086C" w:rsidTr="003511C1">
        <w:trPr>
          <w:jc w:val="center"/>
        </w:trPr>
        <w:tc>
          <w:tcPr>
            <w:tcW w:w="7173" w:type="dxa"/>
            <w:vAlign w:val="center"/>
          </w:tcPr>
          <w:p w:rsidR="00AD6D0F" w:rsidRPr="00B273E6" w:rsidRDefault="00AD6D0F" w:rsidP="003511C1">
            <w:pPr>
              <w:pStyle w:val="Navadensplet"/>
              <w:ind w:left="62"/>
              <w:rPr>
                <w:sz w:val="22"/>
                <w:szCs w:val="22"/>
              </w:rPr>
            </w:pPr>
            <w:r w:rsidRPr="00B273E6">
              <w:rPr>
                <w:sz w:val="22"/>
                <w:szCs w:val="22"/>
              </w:rPr>
              <w:t>Diplomska naloga je strokovno lektorirana, navedeni lektor pa ima izobrazbo slovenistične smeri. Izobrazba je navedena.</w:t>
            </w:r>
          </w:p>
        </w:tc>
        <w:tc>
          <w:tcPr>
            <w:tcW w:w="6719" w:type="dxa"/>
          </w:tcPr>
          <w:p w:rsidR="00AD6D0F" w:rsidRPr="00F9086C" w:rsidRDefault="00AD6D0F" w:rsidP="003511C1">
            <w:pPr>
              <w:pStyle w:val="Navadensplet"/>
              <w:ind w:left="62"/>
            </w:pPr>
          </w:p>
        </w:tc>
      </w:tr>
    </w:tbl>
    <w:p w:rsidR="00AD6D0F" w:rsidRDefault="00AD6D0F" w:rsidP="006F3E59">
      <w:pPr>
        <w:pStyle w:val="Navadensplet"/>
        <w:ind w:left="360"/>
      </w:pPr>
    </w:p>
    <w:p w:rsidR="00AD6D0F" w:rsidRPr="006F3E59" w:rsidRDefault="00AD6D0F" w:rsidP="006F3E59">
      <w:pPr>
        <w:pStyle w:val="Navadensplet"/>
        <w:ind w:left="360"/>
      </w:pPr>
      <w:r>
        <w:br w:type="page"/>
      </w:r>
    </w:p>
    <w:p w:rsidR="001E43F3" w:rsidRPr="006F3E59" w:rsidRDefault="00D75F18" w:rsidP="006F3E59">
      <w:pPr>
        <w:pStyle w:val="Naslov1"/>
        <w:spacing w:after="0"/>
        <w:rPr>
          <w:rFonts w:cs="Times New Roman"/>
          <w:sz w:val="24"/>
          <w:szCs w:val="24"/>
        </w:rPr>
      </w:pPr>
      <w:bookmarkStart w:id="30" w:name="_Toc471728269"/>
      <w:r>
        <w:rPr>
          <w:rStyle w:val="Impletum1Znak"/>
          <w:rFonts w:cs="Times New Roman"/>
          <w:bCs w:val="0"/>
          <w:sz w:val="24"/>
          <w:szCs w:val="24"/>
        </w:rPr>
        <w:lastRenderedPageBreak/>
        <w:t>LEKTORSKI</w:t>
      </w:r>
      <w:r w:rsidR="001E43F3" w:rsidRPr="006F3E59">
        <w:rPr>
          <w:rStyle w:val="Impletum1Znak"/>
          <w:rFonts w:cs="Times New Roman"/>
          <w:bCs w:val="0"/>
          <w:sz w:val="24"/>
          <w:szCs w:val="24"/>
        </w:rPr>
        <w:t xml:space="preserve"> NASVET</w:t>
      </w:r>
      <w:r>
        <w:rPr>
          <w:rStyle w:val="Impletum1Znak"/>
          <w:rFonts w:cs="Times New Roman"/>
          <w:bCs w:val="0"/>
          <w:sz w:val="24"/>
          <w:szCs w:val="24"/>
        </w:rPr>
        <w:t>I</w:t>
      </w:r>
      <w:bookmarkEnd w:id="30"/>
    </w:p>
    <w:p w:rsidR="001E43F3" w:rsidRPr="00E5227F" w:rsidRDefault="001E43F3" w:rsidP="006F3E59">
      <w:pPr>
        <w:rPr>
          <w:color w:val="000000"/>
        </w:rPr>
      </w:pPr>
    </w:p>
    <w:p w:rsidR="00E5227F" w:rsidRPr="00E5227F" w:rsidRDefault="00E5227F" w:rsidP="006F3E59">
      <w:pPr>
        <w:rPr>
          <w:color w:val="000000"/>
        </w:rPr>
      </w:pPr>
      <w:r w:rsidRPr="00E5227F">
        <w:rPr>
          <w:color w:val="000000"/>
        </w:rPr>
        <w:t xml:space="preserve">Pisni </w:t>
      </w:r>
      <w:r>
        <w:rPr>
          <w:color w:val="000000"/>
        </w:rPr>
        <w:t>izdelek odraža vašo jezikovno kulturo, zato mentorju/-ici oddajte nalogo, ki je v skladu s slovenskim knjižnim jezikom.</w:t>
      </w:r>
    </w:p>
    <w:p w:rsidR="00E5227F" w:rsidRPr="006F3E59" w:rsidRDefault="00E5227F" w:rsidP="006F3E59">
      <w:pPr>
        <w:rPr>
          <w:b/>
          <w:color w:val="000000"/>
        </w:rPr>
      </w:pPr>
    </w:p>
    <w:p w:rsidR="00967443" w:rsidRPr="006F3E59" w:rsidRDefault="00091CA9" w:rsidP="006F3E59">
      <w:pPr>
        <w:pStyle w:val="Naslov2"/>
        <w:spacing w:after="0"/>
        <w:rPr>
          <w:rFonts w:cs="Times New Roman"/>
        </w:rPr>
      </w:pPr>
      <w:bookmarkStart w:id="31" w:name="_Toc471728270"/>
      <w:r w:rsidRPr="006F3E59">
        <w:rPr>
          <w:rFonts w:cs="Times New Roman"/>
          <w:caps w:val="0"/>
        </w:rPr>
        <w:t>VEZAJ (-) IN POMIŠLJAJ (–)</w:t>
      </w:r>
      <w:bookmarkEnd w:id="31"/>
    </w:p>
    <w:p w:rsidR="00967443" w:rsidRPr="006F3E59" w:rsidRDefault="00967443" w:rsidP="006F3E59">
      <w:pPr>
        <w:rPr>
          <w:b/>
          <w:color w:val="000000"/>
        </w:rPr>
      </w:pPr>
    </w:p>
    <w:p w:rsidR="00967443" w:rsidRDefault="001E43F3" w:rsidP="006F3E59">
      <w:pPr>
        <w:rPr>
          <w:color w:val="000000"/>
        </w:rPr>
      </w:pPr>
      <w:r w:rsidRPr="006F3E59">
        <w:rPr>
          <w:color w:val="000000"/>
        </w:rPr>
        <w:t xml:space="preserve">Vezaj je v primerjavi s pomišljajem krajša črtica; načeloma je stičen. Pomišljaj se izpiše, če na tipkovnici hkrati pritisnemo tipko Ctrl in tipko za minus oz. </w:t>
      </w:r>
      <w:r w:rsidR="000B337D">
        <w:rPr>
          <w:color w:val="000000"/>
        </w:rPr>
        <w:t xml:space="preserve">v </w:t>
      </w:r>
      <w:r w:rsidR="00501C83">
        <w:rPr>
          <w:color w:val="000000"/>
        </w:rPr>
        <w:t>zavihku</w:t>
      </w:r>
      <w:r w:rsidR="000B337D">
        <w:rPr>
          <w:color w:val="000000"/>
        </w:rPr>
        <w:t xml:space="preserve"> </w:t>
      </w:r>
      <w:r w:rsidR="000B337D" w:rsidRPr="000B337D">
        <w:rPr>
          <w:i/>
          <w:color w:val="000000"/>
        </w:rPr>
        <w:t>Vstavljanje</w:t>
      </w:r>
      <w:r w:rsidR="000B337D">
        <w:rPr>
          <w:color w:val="000000"/>
        </w:rPr>
        <w:t xml:space="preserve"> izberete </w:t>
      </w:r>
      <w:r w:rsidR="000B337D" w:rsidRPr="000B337D">
        <w:rPr>
          <w:i/>
          <w:color w:val="000000"/>
        </w:rPr>
        <w:t>Simbol</w:t>
      </w:r>
      <w:r w:rsidR="000B337D" w:rsidRPr="0029439B">
        <w:t xml:space="preserve"> </w:t>
      </w:r>
      <w:r w:rsidR="0029439B" w:rsidRPr="0029439B">
        <w:t>&gt;</w:t>
      </w:r>
      <w:r w:rsidR="000B337D" w:rsidRPr="0029439B">
        <w:t xml:space="preserve"> </w:t>
      </w:r>
      <w:r w:rsidR="000B337D" w:rsidRPr="008E78CB">
        <w:rPr>
          <w:i/>
          <w:color w:val="000000"/>
        </w:rPr>
        <w:t>Več simbolov …</w:t>
      </w:r>
      <w:r w:rsidR="000B337D">
        <w:rPr>
          <w:color w:val="000000"/>
        </w:rPr>
        <w:t xml:space="preserve"> </w:t>
      </w:r>
      <w:r w:rsidR="007902B2">
        <w:rPr>
          <w:color w:val="000000"/>
        </w:rPr>
        <w:t xml:space="preserve">v zavihku </w:t>
      </w:r>
      <w:r w:rsidR="00E92904">
        <w:rPr>
          <w:i/>
          <w:color w:val="000000"/>
        </w:rPr>
        <w:t>Posebni znaki</w:t>
      </w:r>
      <w:r w:rsidR="007902B2">
        <w:rPr>
          <w:color w:val="000000"/>
        </w:rPr>
        <w:t xml:space="preserve"> </w:t>
      </w:r>
      <w:r w:rsidR="000B337D">
        <w:rPr>
          <w:color w:val="000000"/>
        </w:rPr>
        <w:t xml:space="preserve">izberete </w:t>
      </w:r>
      <w:r w:rsidR="00E92904">
        <w:rPr>
          <w:color w:val="000000"/>
        </w:rPr>
        <w:t xml:space="preserve">znak </w:t>
      </w:r>
      <w:r w:rsidR="00E92904" w:rsidRPr="00E92904">
        <w:rPr>
          <w:i/>
          <w:color w:val="000000"/>
        </w:rPr>
        <w:t>Pomišljaj</w:t>
      </w:r>
      <w:r w:rsidR="00E92904">
        <w:rPr>
          <w:color w:val="000000"/>
        </w:rPr>
        <w:t xml:space="preserve"> </w:t>
      </w:r>
      <w:r w:rsidR="000B337D">
        <w:rPr>
          <w:color w:val="000000"/>
        </w:rPr>
        <w:t xml:space="preserve">(–) </w:t>
      </w:r>
      <w:r w:rsidR="008E78CB">
        <w:rPr>
          <w:color w:val="000000"/>
        </w:rPr>
        <w:t>ter</w:t>
      </w:r>
      <w:r w:rsidR="000B337D">
        <w:rPr>
          <w:color w:val="000000"/>
        </w:rPr>
        <w:t xml:space="preserve"> ga potrdite (kliknete </w:t>
      </w:r>
      <w:r w:rsidR="008E78CB" w:rsidRPr="008E78CB">
        <w:rPr>
          <w:i/>
          <w:color w:val="000000"/>
        </w:rPr>
        <w:t>V</w:t>
      </w:r>
      <w:r w:rsidR="000B337D" w:rsidRPr="008E78CB">
        <w:rPr>
          <w:i/>
          <w:color w:val="000000"/>
        </w:rPr>
        <w:t>stavi</w:t>
      </w:r>
      <w:r w:rsidR="000B337D">
        <w:rPr>
          <w:color w:val="000000"/>
        </w:rPr>
        <w:t xml:space="preserve"> in </w:t>
      </w:r>
      <w:r w:rsidR="008E78CB" w:rsidRPr="008E78CB">
        <w:rPr>
          <w:i/>
          <w:color w:val="000000"/>
        </w:rPr>
        <w:t>Z</w:t>
      </w:r>
      <w:r w:rsidR="000B337D" w:rsidRPr="008E78CB">
        <w:rPr>
          <w:i/>
          <w:color w:val="000000"/>
        </w:rPr>
        <w:t>apri</w:t>
      </w:r>
      <w:r w:rsidR="000B337D">
        <w:rPr>
          <w:color w:val="000000"/>
        </w:rPr>
        <w:t>).</w:t>
      </w:r>
    </w:p>
    <w:p w:rsidR="007902B2" w:rsidRDefault="007902B2" w:rsidP="006F3E59">
      <w:pPr>
        <w:rPr>
          <w:color w:val="000000"/>
        </w:rPr>
      </w:pPr>
    </w:p>
    <w:p w:rsidR="000B337D" w:rsidRPr="007902B2" w:rsidRDefault="000B337D" w:rsidP="006F3E59"/>
    <w:p w:rsidR="001E43F3" w:rsidRPr="006F3E59" w:rsidRDefault="001E43F3" w:rsidP="006F3E59">
      <w:pPr>
        <w:rPr>
          <w:i/>
          <w:color w:val="000000"/>
        </w:rPr>
      </w:pPr>
      <w:r w:rsidRPr="006F3E59">
        <w:rPr>
          <w:i/>
        </w:rPr>
        <w:t xml:space="preserve">Primeri rabe </w:t>
      </w:r>
      <w:r w:rsidRPr="006F3E59">
        <w:rPr>
          <w:b/>
          <w:i/>
          <w:u w:val="single"/>
        </w:rPr>
        <w:t>pomišljaja</w:t>
      </w:r>
      <w:r w:rsidRPr="006F3E59">
        <w:rPr>
          <w:i/>
          <w:color w:val="000000"/>
        </w:rPr>
        <w:t xml:space="preserve">: Leta 1955 je umrl Albert Einstein </w:t>
      </w:r>
      <w:r w:rsidRPr="006F3E59">
        <w:rPr>
          <w:b/>
          <w:i/>
          <w:color w:val="000000"/>
        </w:rPr>
        <w:t>–</w:t>
      </w:r>
      <w:r w:rsidRPr="006F3E59">
        <w:rPr>
          <w:i/>
          <w:color w:val="000000"/>
        </w:rPr>
        <w:t xml:space="preserve"> nemški fizik. </w:t>
      </w:r>
    </w:p>
    <w:p w:rsidR="001E43F3" w:rsidRPr="006F3E59" w:rsidRDefault="001E43F3" w:rsidP="006F3E59">
      <w:pPr>
        <w:rPr>
          <w:i/>
          <w:color w:val="000000"/>
        </w:rPr>
      </w:pPr>
      <w:r w:rsidRPr="006F3E59">
        <w:rPr>
          <w:i/>
          <w:color w:val="000000"/>
        </w:rPr>
        <w:t xml:space="preserve"> str. 15–17, v letih 1992–1996, 12 – 5 </w:t>
      </w:r>
      <w:r w:rsidRPr="006F3E59">
        <w:rPr>
          <w:color w:val="000000"/>
        </w:rPr>
        <w:t xml:space="preserve">(V matematiki ga za pomen </w:t>
      </w:r>
      <w:r w:rsidRPr="006F3E59">
        <w:rPr>
          <w:b/>
          <w:color w:val="000000"/>
        </w:rPr>
        <w:t>'minus'</w:t>
      </w:r>
      <w:r w:rsidRPr="006F3E59">
        <w:rPr>
          <w:color w:val="000000"/>
        </w:rPr>
        <w:t xml:space="preserve"> pišemo nestično.)</w:t>
      </w:r>
      <w:r w:rsidRPr="006F3E59">
        <w:rPr>
          <w:i/>
          <w:color w:val="000000"/>
        </w:rPr>
        <w:t xml:space="preserve">, –4 °C </w:t>
      </w:r>
      <w:r w:rsidRPr="006F3E59">
        <w:rPr>
          <w:color w:val="000000"/>
        </w:rPr>
        <w:t>(Pri navajanju temperature</w:t>
      </w:r>
      <w:r w:rsidRPr="006F3E59">
        <w:rPr>
          <w:b/>
          <w:color w:val="000000"/>
        </w:rPr>
        <w:t xml:space="preserve"> </w:t>
      </w:r>
      <w:r w:rsidRPr="006F3E59">
        <w:rPr>
          <w:color w:val="000000"/>
        </w:rPr>
        <w:t>oz. negativnih števil ga pišemo desnostično.)</w:t>
      </w:r>
    </w:p>
    <w:p w:rsidR="00967443" w:rsidRPr="006F3E59" w:rsidRDefault="00967443" w:rsidP="006F3E59">
      <w:pPr>
        <w:rPr>
          <w:i/>
        </w:rPr>
      </w:pPr>
    </w:p>
    <w:p w:rsidR="001E43F3" w:rsidRPr="006F3E59" w:rsidRDefault="001E43F3" w:rsidP="006F3E59">
      <w:pPr>
        <w:rPr>
          <w:i/>
          <w:color w:val="000000"/>
        </w:rPr>
      </w:pPr>
      <w:r w:rsidRPr="006F3E59">
        <w:rPr>
          <w:i/>
        </w:rPr>
        <w:t xml:space="preserve">Primeri rabe </w:t>
      </w:r>
      <w:r w:rsidRPr="006F3E59">
        <w:rPr>
          <w:b/>
          <w:i/>
          <w:u w:val="single"/>
        </w:rPr>
        <w:t>vezaja</w:t>
      </w:r>
      <w:r w:rsidRPr="006F3E59">
        <w:rPr>
          <w:i/>
          <w:color w:val="000000"/>
        </w:rPr>
        <w:t>: slovensko-nemški slovar, črno-bela fotografija, gospodarsko</w:t>
      </w:r>
      <w:r w:rsidR="00F1467C">
        <w:rPr>
          <w:i/>
          <w:color w:val="000000"/>
        </w:rPr>
        <w:noBreakHyphen/>
      </w:r>
      <w:r w:rsidRPr="006F3E59">
        <w:rPr>
          <w:i/>
          <w:color w:val="000000"/>
        </w:rPr>
        <w:t>politične razmere, vzgojno</w:t>
      </w:r>
      <w:r w:rsidRPr="006F3E59">
        <w:rPr>
          <w:i/>
          <w:color w:val="000000"/>
        </w:rPr>
        <w:noBreakHyphen/>
        <w:t>izobraževalni, kmetijsko-živilski sejem, 100</w:t>
      </w:r>
      <w:r w:rsidR="00F1467C">
        <w:rPr>
          <w:i/>
          <w:color w:val="000000"/>
        </w:rPr>
        <w:noBreakHyphen/>
      </w:r>
      <w:r w:rsidRPr="006F3E59">
        <w:rPr>
          <w:i/>
          <w:color w:val="000000"/>
        </w:rPr>
        <w:t>odstotno, 200-kilogramski, 20</w:t>
      </w:r>
      <w:r w:rsidRPr="006F3E59">
        <w:rPr>
          <w:i/>
          <w:color w:val="000000"/>
        </w:rPr>
        <w:noBreakHyphen/>
        <w:t>amperski, 17-krat, C-vitamin, TV</w:t>
      </w:r>
      <w:r w:rsidRPr="006F3E59">
        <w:rPr>
          <w:i/>
          <w:color w:val="000000"/>
        </w:rPr>
        <w:noBreakHyphen/>
        <w:t>spored, A4-format, α</w:t>
      </w:r>
      <w:r w:rsidR="00F1467C">
        <w:rPr>
          <w:i/>
          <w:color w:val="000000"/>
        </w:rPr>
        <w:noBreakHyphen/>
      </w:r>
      <w:r w:rsidRPr="006F3E59">
        <w:rPr>
          <w:i/>
          <w:color w:val="000000"/>
        </w:rPr>
        <w:t>žarki</w:t>
      </w:r>
    </w:p>
    <w:p w:rsidR="001E43F3" w:rsidRPr="006F3E59" w:rsidRDefault="001E43F3" w:rsidP="006F3E59">
      <w:pPr>
        <w:rPr>
          <w:b/>
          <w:i/>
          <w:color w:val="000000"/>
        </w:rPr>
      </w:pPr>
    </w:p>
    <w:p w:rsidR="00A57763" w:rsidRPr="006F3E59" w:rsidRDefault="00A57763" w:rsidP="006F3E59">
      <w:pPr>
        <w:rPr>
          <w:color w:val="000000"/>
        </w:rPr>
      </w:pPr>
      <w:r w:rsidRPr="006F3E59">
        <w:rPr>
          <w:color w:val="000000"/>
        </w:rPr>
        <w:t xml:space="preserve">Ob tem naj opozorim še na naslednje: </w:t>
      </w:r>
    </w:p>
    <w:p w:rsidR="00A57763" w:rsidRPr="006F3E59" w:rsidRDefault="00A57763" w:rsidP="006F3E59">
      <w:pPr>
        <w:rPr>
          <w:color w:val="000000"/>
        </w:rPr>
      </w:pPr>
      <w:r w:rsidRPr="006F3E59">
        <w:rPr>
          <w:color w:val="000000"/>
        </w:rPr>
        <w:t xml:space="preserve">– če je prva sestavina zloženke črka, kratica ali številka, pišemo vezaj; če je zaporedje obratno, pišemo narazen in brez vezaja </w:t>
      </w:r>
      <w:r w:rsidRPr="006F3E59">
        <w:rPr>
          <w:iCs/>
          <w:color w:val="000000"/>
        </w:rPr>
        <w:t>(</w:t>
      </w:r>
      <w:r w:rsidRPr="006F3E59">
        <w:rPr>
          <w:i/>
          <w:iCs/>
          <w:color w:val="000000"/>
        </w:rPr>
        <w:t>C-vitamin, vitamin C, A4-format, format A4, hotel A-kategorije, hotel kategorije A</w:t>
      </w:r>
      <w:r w:rsidRPr="006F3E59">
        <w:rPr>
          <w:iCs/>
          <w:color w:val="000000"/>
        </w:rPr>
        <w:t>),</w:t>
      </w:r>
    </w:p>
    <w:p w:rsidR="00A57763" w:rsidRPr="006F3E59" w:rsidRDefault="00A57763" w:rsidP="006F3E59">
      <w:pPr>
        <w:rPr>
          <w:color w:val="000000"/>
        </w:rPr>
      </w:pPr>
      <w:r w:rsidRPr="006F3E59">
        <w:rPr>
          <w:color w:val="000000"/>
        </w:rPr>
        <w:t xml:space="preserve">– raba </w:t>
      </w:r>
      <w:r w:rsidRPr="006F3E59">
        <w:rPr>
          <w:i/>
          <w:color w:val="000000"/>
        </w:rPr>
        <w:t>8 % davek</w:t>
      </w:r>
      <w:r w:rsidRPr="006F3E59">
        <w:rPr>
          <w:color w:val="000000"/>
        </w:rPr>
        <w:t xml:space="preserve"> je neustrezna, ustrezno je </w:t>
      </w:r>
      <w:r w:rsidRPr="006F3E59">
        <w:rPr>
          <w:i/>
          <w:color w:val="000000"/>
        </w:rPr>
        <w:t>8-odstotni davek</w:t>
      </w:r>
      <w:r w:rsidRPr="006F3E59">
        <w:rPr>
          <w:color w:val="000000"/>
        </w:rPr>
        <w:t xml:space="preserve"> (ali </w:t>
      </w:r>
      <w:r w:rsidRPr="006F3E59">
        <w:rPr>
          <w:i/>
          <w:color w:val="000000"/>
        </w:rPr>
        <w:t>davek znaša 8 %</w:t>
      </w:r>
      <w:r w:rsidRPr="006F3E59">
        <w:rPr>
          <w:color w:val="000000"/>
        </w:rPr>
        <w:t>),</w:t>
      </w:r>
    </w:p>
    <w:p w:rsidR="00A57763" w:rsidRPr="006F3E59" w:rsidRDefault="00A57763" w:rsidP="006F3E59">
      <w:pPr>
        <w:rPr>
          <w:color w:val="000000"/>
        </w:rPr>
      </w:pPr>
      <w:r w:rsidRPr="006F3E59">
        <w:rPr>
          <w:color w:val="000000"/>
        </w:rPr>
        <w:t xml:space="preserve">– </w:t>
      </w:r>
      <w:r w:rsidRPr="006F3E59">
        <w:rPr>
          <w:i/>
          <w:color w:val="000000"/>
        </w:rPr>
        <w:t>15</w:t>
      </w:r>
      <w:r w:rsidRPr="006F3E59">
        <w:rPr>
          <w:b/>
          <w:bCs/>
          <w:i/>
          <w:color w:val="000000"/>
        </w:rPr>
        <w:t>-</w:t>
      </w:r>
      <w:r w:rsidRPr="006F3E59">
        <w:rPr>
          <w:i/>
          <w:color w:val="000000"/>
        </w:rPr>
        <w:t>letnica</w:t>
      </w:r>
      <w:r w:rsidRPr="006F3E59">
        <w:rPr>
          <w:color w:val="000000"/>
        </w:rPr>
        <w:t xml:space="preserve"> pomeni petnajstletnico trajanja, življenja, delovanja, obstoja, </w:t>
      </w:r>
      <w:r w:rsidRPr="006F3E59">
        <w:rPr>
          <w:i/>
          <w:color w:val="000000"/>
        </w:rPr>
        <w:t>15</w:t>
      </w:r>
      <w:r w:rsidRPr="006F3E59">
        <w:rPr>
          <w:bCs/>
          <w:i/>
          <w:color w:val="000000"/>
        </w:rPr>
        <w:t>.</w:t>
      </w:r>
      <w:r w:rsidRPr="006F3E59">
        <w:rPr>
          <w:i/>
          <w:color w:val="000000"/>
        </w:rPr>
        <w:t xml:space="preserve"> obletnica</w:t>
      </w:r>
      <w:r w:rsidRPr="006F3E59">
        <w:rPr>
          <w:color w:val="000000"/>
        </w:rPr>
        <w:t xml:space="preserve"> pa pomeni petnajsto obletnico pri trenutnih dogodkih (rojstva, smrti, odprtja, izida, ustanovitve; npr. 15 let od …).</w:t>
      </w:r>
    </w:p>
    <w:p w:rsidR="00A57763" w:rsidRPr="006F3E59" w:rsidRDefault="00A57763" w:rsidP="006F3E59">
      <w:pPr>
        <w:rPr>
          <w:b/>
          <w:i/>
          <w:color w:val="000000"/>
        </w:rPr>
      </w:pPr>
    </w:p>
    <w:p w:rsidR="001E43F3" w:rsidRPr="006F3E59" w:rsidRDefault="00091CA9" w:rsidP="006F3E59">
      <w:pPr>
        <w:pStyle w:val="Naslov2"/>
        <w:spacing w:after="0"/>
        <w:rPr>
          <w:rFonts w:cs="Times New Roman"/>
        </w:rPr>
      </w:pPr>
      <w:bookmarkStart w:id="32" w:name="_Toc471728271"/>
      <w:r w:rsidRPr="006F3E59">
        <w:rPr>
          <w:rFonts w:cs="Times New Roman"/>
          <w:caps w:val="0"/>
        </w:rPr>
        <w:t>STIČNOST LOČIL</w:t>
      </w:r>
      <w:bookmarkEnd w:id="32"/>
      <w:r w:rsidRPr="006F3E59">
        <w:rPr>
          <w:rFonts w:cs="Times New Roman"/>
          <w:caps w:val="0"/>
        </w:rPr>
        <w:t xml:space="preserve"> </w:t>
      </w:r>
    </w:p>
    <w:p w:rsidR="004B1B6C" w:rsidRPr="006F3E59" w:rsidRDefault="004B1B6C" w:rsidP="006F3E59">
      <w:pPr>
        <w:autoSpaceDE w:val="0"/>
        <w:autoSpaceDN w:val="0"/>
        <w:adjustRightInd w:val="0"/>
        <w:rPr>
          <w:color w:val="000000"/>
        </w:rPr>
      </w:pPr>
    </w:p>
    <w:p w:rsidR="002C5F53" w:rsidRPr="006F3E59" w:rsidRDefault="001E43F3" w:rsidP="002C5F53">
      <w:pPr>
        <w:autoSpaceDE w:val="0"/>
        <w:autoSpaceDN w:val="0"/>
        <w:adjustRightInd w:val="0"/>
        <w:rPr>
          <w:i/>
          <w:color w:val="000000"/>
        </w:rPr>
      </w:pPr>
      <w:r w:rsidRPr="006F3E59">
        <w:rPr>
          <w:color w:val="000000"/>
        </w:rPr>
        <w:t xml:space="preserve">a) Pika, vejica, vprašaj, klicaj, podpičje, zaklepaj, dvopičje in drugi narekovaj so </w:t>
      </w:r>
      <w:r w:rsidRPr="006F3E59">
        <w:rPr>
          <w:color w:val="000000"/>
          <w:u w:val="single"/>
        </w:rPr>
        <w:t>levostični</w:t>
      </w:r>
      <w:r w:rsidRPr="006F3E59">
        <w:rPr>
          <w:color w:val="000000"/>
        </w:rPr>
        <w:t xml:space="preserve">, kar pomeni, da se na svoji levi strani dotikajo besedila oz. jih zapisujemo brez presledka za besedami, za katerimi stojijo. </w:t>
      </w:r>
    </w:p>
    <w:p w:rsidR="00967443" w:rsidRPr="006F3E59" w:rsidRDefault="00967443" w:rsidP="006F3E59">
      <w:pPr>
        <w:autoSpaceDE w:val="0"/>
        <w:autoSpaceDN w:val="0"/>
        <w:adjustRightInd w:val="0"/>
        <w:rPr>
          <w:i/>
          <w:color w:val="000000"/>
        </w:rPr>
      </w:pPr>
    </w:p>
    <w:p w:rsidR="001E43F3" w:rsidRPr="006F3E59" w:rsidRDefault="001E43F3" w:rsidP="006F3E59">
      <w:pPr>
        <w:autoSpaceDE w:val="0"/>
        <w:autoSpaceDN w:val="0"/>
        <w:adjustRightInd w:val="0"/>
        <w:rPr>
          <w:i/>
          <w:color w:val="000000"/>
        </w:rPr>
      </w:pPr>
      <w:r w:rsidRPr="006F3E59">
        <w:rPr>
          <w:i/>
          <w:color w:val="000000"/>
        </w:rPr>
        <w:t xml:space="preserve">Primeri: Kakšne so prednosti omenjenega sistema? – Spoštovani! – </w:t>
      </w:r>
      <w:r w:rsidRPr="006F3E59">
        <w:rPr>
          <w:i/>
          <w:iCs/>
          <w:color w:val="000000"/>
        </w:rPr>
        <w:t>O tem sicer dvomijo</w:t>
      </w:r>
      <w:r w:rsidRPr="006F3E59">
        <w:rPr>
          <w:bCs/>
          <w:i/>
          <w:iCs/>
          <w:color w:val="000000"/>
        </w:rPr>
        <w:t>;</w:t>
      </w:r>
      <w:r w:rsidRPr="006F3E59">
        <w:rPr>
          <w:b/>
          <w:bCs/>
          <w:i/>
          <w:iCs/>
          <w:color w:val="000000"/>
        </w:rPr>
        <w:t xml:space="preserve"> </w:t>
      </w:r>
      <w:r w:rsidRPr="006F3E59">
        <w:rPr>
          <w:i/>
          <w:iCs/>
          <w:color w:val="000000"/>
        </w:rPr>
        <w:t>če pa je vendarle res, so študenti popolnoma nemočni in prepuščeni lastni iznajdljivosti. – V drugem odstavku besedila (glej izroček) poišči pravopisne napake.</w:t>
      </w:r>
      <w:r w:rsidRPr="006F3E59">
        <w:rPr>
          <w:i/>
          <w:color w:val="000000"/>
        </w:rPr>
        <w:t xml:space="preserve"> – </w:t>
      </w:r>
      <w:r w:rsidRPr="006F3E59">
        <w:rPr>
          <w:i/>
        </w:rPr>
        <w:t>Slovence rada daje »fovšija«.</w:t>
      </w:r>
      <w:r w:rsidRPr="006F3E59">
        <w:rPr>
          <w:i/>
          <w:iCs/>
          <w:color w:val="000000"/>
        </w:rPr>
        <w:t xml:space="preserve"> – </w:t>
      </w:r>
      <w:r w:rsidRPr="006F3E59">
        <w:rPr>
          <w:i/>
          <w:color w:val="000000"/>
        </w:rPr>
        <w:t>Ime in priimek</w:t>
      </w:r>
      <w:r w:rsidR="009F79E3" w:rsidRPr="006F3E59">
        <w:rPr>
          <w:i/>
          <w:color w:val="000000"/>
        </w:rPr>
        <w:t xml:space="preserve"> diplomanta/-ke</w:t>
      </w:r>
      <w:r w:rsidRPr="006F3E59">
        <w:rPr>
          <w:i/>
          <w:color w:val="000000"/>
        </w:rPr>
        <w:t xml:space="preserve">: ____________ </w:t>
      </w:r>
    </w:p>
    <w:p w:rsidR="002C5F53" w:rsidRDefault="002C5F53" w:rsidP="002C5F53">
      <w:pPr>
        <w:autoSpaceDE w:val="0"/>
        <w:autoSpaceDN w:val="0"/>
        <w:adjustRightInd w:val="0"/>
        <w:rPr>
          <w:color w:val="000000"/>
        </w:rPr>
      </w:pPr>
    </w:p>
    <w:p w:rsidR="002C5F53" w:rsidRPr="006F3E59" w:rsidRDefault="002C5F53" w:rsidP="002C5F53">
      <w:pPr>
        <w:autoSpaceDE w:val="0"/>
        <w:autoSpaceDN w:val="0"/>
        <w:adjustRightInd w:val="0"/>
        <w:rPr>
          <w:i/>
          <w:color w:val="000000"/>
        </w:rPr>
      </w:pPr>
      <w:r w:rsidRPr="006F3E59">
        <w:rPr>
          <w:color w:val="000000"/>
        </w:rPr>
        <w:t xml:space="preserve">V želelnih in velelnih povedih, ki niso čustveno poudarjene, klicaja ne pišemo, pač pa pišemo piko. </w:t>
      </w:r>
      <w:r w:rsidRPr="006F3E59">
        <w:rPr>
          <w:i/>
          <w:color w:val="000000"/>
        </w:rPr>
        <w:t>Primera: Opiši značilnosti celice. – Na spletu poišči ekokmetijo.</w:t>
      </w:r>
    </w:p>
    <w:p w:rsidR="002C5F53" w:rsidRPr="006F3E59" w:rsidRDefault="002C5F53" w:rsidP="006F3E59">
      <w:pPr>
        <w:rPr>
          <w:color w:val="000000"/>
        </w:rPr>
      </w:pPr>
    </w:p>
    <w:p w:rsidR="001E43F3" w:rsidRPr="006F3E59" w:rsidRDefault="001E43F3" w:rsidP="006F3E59">
      <w:pPr>
        <w:rPr>
          <w:color w:val="000000"/>
        </w:rPr>
      </w:pPr>
      <w:r w:rsidRPr="006F3E59">
        <w:rPr>
          <w:color w:val="000000"/>
        </w:rPr>
        <w:t xml:space="preserve">b) Oklepaj in prvi narekovaj sta </w:t>
      </w:r>
      <w:r w:rsidRPr="006F3E59">
        <w:rPr>
          <w:color w:val="000000"/>
          <w:u w:val="single"/>
        </w:rPr>
        <w:t>desnostična</w:t>
      </w:r>
      <w:r w:rsidRPr="006F3E59">
        <w:rPr>
          <w:color w:val="000000"/>
        </w:rPr>
        <w:t xml:space="preserve">, kar pomeni, da pred njima vedno naredimo presledek, za njima pa nikoli. </w:t>
      </w:r>
    </w:p>
    <w:p w:rsidR="001E43F3" w:rsidRPr="006F3E59" w:rsidRDefault="001E43F3" w:rsidP="006F3E59">
      <w:pPr>
        <w:rPr>
          <w:i/>
          <w:color w:val="000000"/>
        </w:rPr>
      </w:pPr>
      <w:r w:rsidRPr="006F3E59">
        <w:rPr>
          <w:i/>
          <w:color w:val="000000"/>
        </w:rPr>
        <w:lastRenderedPageBreak/>
        <w:t xml:space="preserve">Primera: </w:t>
      </w:r>
      <w:r w:rsidRPr="006F3E59">
        <w:rPr>
          <w:i/>
          <w:iCs/>
          <w:color w:val="000000"/>
        </w:rPr>
        <w:t xml:space="preserve">Vitamin C (askorbinska kislina) pripomore k večji telesni odpornosti. – </w:t>
      </w:r>
      <w:r w:rsidRPr="006F3E59">
        <w:rPr>
          <w:i/>
          <w:color w:val="000000"/>
        </w:rPr>
        <w:t>Rekel je: »Pridi.«</w:t>
      </w:r>
    </w:p>
    <w:p w:rsidR="00967443" w:rsidRPr="006F3E59" w:rsidRDefault="00967443" w:rsidP="006F3E59">
      <w:pPr>
        <w:autoSpaceDE w:val="0"/>
        <w:autoSpaceDN w:val="0"/>
        <w:adjustRightInd w:val="0"/>
        <w:rPr>
          <w:color w:val="000000"/>
        </w:rPr>
      </w:pPr>
    </w:p>
    <w:p w:rsidR="001E43F3" w:rsidRPr="006F3E59" w:rsidRDefault="001E43F3" w:rsidP="006F3E59">
      <w:pPr>
        <w:autoSpaceDE w:val="0"/>
        <w:autoSpaceDN w:val="0"/>
        <w:adjustRightInd w:val="0"/>
        <w:rPr>
          <w:color w:val="000000"/>
        </w:rPr>
      </w:pPr>
      <w:r w:rsidRPr="006F3E59">
        <w:rPr>
          <w:color w:val="000000"/>
        </w:rPr>
        <w:t xml:space="preserve">c) Poševnica je </w:t>
      </w:r>
      <w:r w:rsidRPr="006F3E59">
        <w:rPr>
          <w:color w:val="000000"/>
          <w:u w:val="single"/>
        </w:rPr>
        <w:t>levo- in desnostična</w:t>
      </w:r>
      <w:r w:rsidRPr="006F3E59">
        <w:rPr>
          <w:color w:val="000000"/>
        </w:rPr>
        <w:t xml:space="preserve">, kar pomeni, da jo zapisujemo brez presledkov med dvema besedama, črkama ali številkama. </w:t>
      </w:r>
      <w:r w:rsidRPr="006F3E59">
        <w:rPr>
          <w:i/>
          <w:color w:val="000000"/>
        </w:rPr>
        <w:t>Primeri: študijsko leto 200</w:t>
      </w:r>
      <w:r w:rsidR="00A65136" w:rsidRPr="006F3E59">
        <w:rPr>
          <w:i/>
          <w:color w:val="000000"/>
        </w:rPr>
        <w:t>9/10</w:t>
      </w:r>
      <w:r w:rsidRPr="006F3E59">
        <w:rPr>
          <w:i/>
          <w:color w:val="000000"/>
        </w:rPr>
        <w:t xml:space="preserve">, </w:t>
      </w:r>
      <w:smartTag w:uri="urn:schemas-microsoft-com:office:smarttags" w:element="metricconverter">
        <w:smartTagPr>
          <w:attr w:name="ProductID" w:val="50ﾠkm/h"/>
        </w:smartTagPr>
        <w:r w:rsidRPr="006F3E59">
          <w:rPr>
            <w:i/>
            <w:color w:val="000000"/>
          </w:rPr>
          <w:t>50 km/h</w:t>
        </w:r>
      </w:smartTag>
      <w:r w:rsidRPr="006F3E59">
        <w:rPr>
          <w:i/>
          <w:color w:val="000000"/>
        </w:rPr>
        <w:t>; 500 l/min</w:t>
      </w:r>
    </w:p>
    <w:p w:rsidR="00967443" w:rsidRPr="006F3E59" w:rsidRDefault="00967443" w:rsidP="006F3E59">
      <w:pPr>
        <w:rPr>
          <w:color w:val="000000"/>
        </w:rPr>
      </w:pPr>
    </w:p>
    <w:p w:rsidR="001E43F3" w:rsidRPr="006F3E59" w:rsidRDefault="001E43F3" w:rsidP="006F3E59">
      <w:pPr>
        <w:rPr>
          <w:color w:val="000000"/>
        </w:rPr>
      </w:pPr>
      <w:r w:rsidRPr="006F3E59">
        <w:rPr>
          <w:color w:val="000000"/>
        </w:rPr>
        <w:t xml:space="preserve">č) Tri pike so </w:t>
      </w:r>
      <w:r w:rsidRPr="006F3E59">
        <w:rPr>
          <w:color w:val="000000"/>
          <w:u w:val="single"/>
        </w:rPr>
        <w:t>nestične</w:t>
      </w:r>
      <w:r w:rsidRPr="006F3E59">
        <w:rPr>
          <w:color w:val="000000"/>
        </w:rPr>
        <w:t xml:space="preserve">. Pred njimi vedno uporabite </w:t>
      </w:r>
      <w:r w:rsidRPr="006F3E59">
        <w:rPr>
          <w:b/>
          <w:color w:val="000000"/>
          <w:u w:val="single"/>
        </w:rPr>
        <w:t>nedeljivi presledek</w:t>
      </w:r>
      <w:r w:rsidRPr="006F3E59">
        <w:rPr>
          <w:color w:val="000000"/>
        </w:rPr>
        <w:t xml:space="preserve"> (hkraten pritisk tipk CTRL in SHIFT ter preslednice). Presledek naredite tudi za njimi. Naj bodo pike res tri (ne dve in ne štiri). </w:t>
      </w:r>
    </w:p>
    <w:p w:rsidR="001E43F3" w:rsidRPr="006F3E59" w:rsidRDefault="001E43F3" w:rsidP="006F3E59">
      <w:pPr>
        <w:rPr>
          <w:i/>
          <w:color w:val="000000"/>
        </w:rPr>
      </w:pPr>
      <w:r w:rsidRPr="006F3E59">
        <w:rPr>
          <w:i/>
          <w:color w:val="000000"/>
        </w:rPr>
        <w:t>Primer: Ločila so pika, vejica, klicaj, vprašaj, vezaj … Mnogi poznajo le pet ločil.</w:t>
      </w:r>
    </w:p>
    <w:p w:rsidR="001E43F3" w:rsidRPr="006F3E59" w:rsidRDefault="001E43F3" w:rsidP="006F3E59">
      <w:pPr>
        <w:rPr>
          <w:i/>
          <w:color w:val="000000"/>
        </w:rPr>
      </w:pPr>
    </w:p>
    <w:p w:rsidR="001E43F3" w:rsidRPr="006F3E59" w:rsidRDefault="001E43F3" w:rsidP="006F3E59">
      <w:pPr>
        <w:rPr>
          <w:color w:val="000000"/>
        </w:rPr>
      </w:pPr>
    </w:p>
    <w:p w:rsidR="006F3E59" w:rsidRPr="00465AEF" w:rsidRDefault="00465AEF" w:rsidP="006F3E59">
      <w:pPr>
        <w:pStyle w:val="Naslov2"/>
        <w:spacing w:after="0"/>
        <w:rPr>
          <w:rFonts w:cs="Times New Roman"/>
          <w:caps w:val="0"/>
        </w:rPr>
      </w:pPr>
      <w:bookmarkStart w:id="33" w:name="_Toc220219973"/>
      <w:bookmarkStart w:id="34" w:name="_Toc471728272"/>
      <w:r w:rsidRPr="00465AEF">
        <w:rPr>
          <w:rFonts w:cs="Times New Roman"/>
          <w:caps w:val="0"/>
        </w:rPr>
        <w:t>KRATICE, OKRAJŠAVE IN SIMBOLI</w:t>
      </w:r>
      <w:bookmarkEnd w:id="34"/>
    </w:p>
    <w:p w:rsidR="006F3E59" w:rsidRPr="006F3E59" w:rsidRDefault="006F3E59" w:rsidP="006F3E59"/>
    <w:p w:rsidR="006F3E59" w:rsidRPr="006F3E59" w:rsidRDefault="006F3E59" w:rsidP="006F3E59">
      <w:pPr>
        <w:rPr>
          <w:color w:val="000000"/>
        </w:rPr>
      </w:pPr>
      <w:r w:rsidRPr="006F3E59">
        <w:rPr>
          <w:color w:val="000000"/>
        </w:rPr>
        <w:t xml:space="preserve">Za </w:t>
      </w:r>
      <w:r w:rsidRPr="006F3E59">
        <w:rPr>
          <w:b/>
          <w:color w:val="000000"/>
        </w:rPr>
        <w:t>okrajšavami</w:t>
      </w:r>
      <w:r w:rsidRPr="006F3E59">
        <w:rPr>
          <w:color w:val="000000"/>
        </w:rPr>
        <w:t xml:space="preserve"> posameznih besed pišemo piko: </w:t>
      </w:r>
      <w:r w:rsidRPr="006F3E59">
        <w:rPr>
          <w:i/>
          <w:color w:val="000000"/>
        </w:rPr>
        <w:t xml:space="preserve">str. </w:t>
      </w:r>
      <w:r w:rsidRPr="006F3E59">
        <w:rPr>
          <w:color w:val="000000"/>
        </w:rPr>
        <w:t xml:space="preserve">(stran), </w:t>
      </w:r>
      <w:r w:rsidRPr="006F3E59">
        <w:rPr>
          <w:i/>
          <w:color w:val="000000"/>
        </w:rPr>
        <w:t xml:space="preserve">dr. </w:t>
      </w:r>
      <w:r w:rsidRPr="006F3E59">
        <w:rPr>
          <w:color w:val="000000"/>
        </w:rPr>
        <w:t xml:space="preserve">(doktor), </w:t>
      </w:r>
      <w:r w:rsidRPr="006F3E59">
        <w:rPr>
          <w:i/>
          <w:color w:val="000000"/>
        </w:rPr>
        <w:t xml:space="preserve">l. </w:t>
      </w:r>
      <w:r w:rsidRPr="006F3E59">
        <w:rPr>
          <w:color w:val="000000"/>
        </w:rPr>
        <w:t xml:space="preserve">(leta), </w:t>
      </w:r>
      <w:r w:rsidRPr="006F3E59">
        <w:rPr>
          <w:i/>
          <w:color w:val="000000"/>
        </w:rPr>
        <w:t xml:space="preserve">gl. </w:t>
      </w:r>
      <w:r w:rsidRPr="006F3E59">
        <w:rPr>
          <w:color w:val="000000"/>
        </w:rPr>
        <w:t xml:space="preserve">(glej), </w:t>
      </w:r>
      <w:r w:rsidRPr="006F3E59">
        <w:rPr>
          <w:i/>
          <w:color w:val="000000"/>
        </w:rPr>
        <w:t xml:space="preserve">t. i. </w:t>
      </w:r>
      <w:r w:rsidRPr="006F3E59">
        <w:rPr>
          <w:color w:val="000000"/>
        </w:rPr>
        <w:t xml:space="preserve">(tako imenovani), </w:t>
      </w:r>
      <w:r w:rsidRPr="006F3E59">
        <w:rPr>
          <w:i/>
          <w:color w:val="000000"/>
        </w:rPr>
        <w:t xml:space="preserve">t. m. </w:t>
      </w:r>
      <w:r w:rsidRPr="006F3E59">
        <w:rPr>
          <w:color w:val="000000"/>
        </w:rPr>
        <w:t xml:space="preserve">(tega meseca), </w:t>
      </w:r>
      <w:r w:rsidRPr="006F3E59">
        <w:rPr>
          <w:i/>
          <w:color w:val="000000"/>
        </w:rPr>
        <w:t xml:space="preserve">M. </w:t>
      </w:r>
      <w:r w:rsidRPr="006F3E59">
        <w:rPr>
          <w:color w:val="000000"/>
        </w:rPr>
        <w:t xml:space="preserve">(Marjan) ipd.; v povedi: </w:t>
      </w:r>
      <w:r w:rsidRPr="006F3E59">
        <w:rPr>
          <w:i/>
          <w:color w:val="000000"/>
        </w:rPr>
        <w:t>Ali si zapisal gl.?; Predaval bo M. Kobal;</w:t>
      </w:r>
      <w:r w:rsidRPr="006F3E59">
        <w:rPr>
          <w:color w:val="000000"/>
        </w:rPr>
        <w:t xml:space="preserve"> nekatere okrajšave za več besed pišemo brez vmesnih pik: </w:t>
      </w:r>
      <w:r w:rsidRPr="006F3E59">
        <w:rPr>
          <w:i/>
          <w:color w:val="000000"/>
        </w:rPr>
        <w:t xml:space="preserve">ipd. </w:t>
      </w:r>
      <w:r w:rsidRPr="006F3E59">
        <w:rPr>
          <w:color w:val="000000"/>
        </w:rPr>
        <w:t xml:space="preserve">(in podobno), </w:t>
      </w:r>
      <w:r w:rsidRPr="006F3E59">
        <w:rPr>
          <w:i/>
          <w:color w:val="000000"/>
        </w:rPr>
        <w:t xml:space="preserve">npr. </w:t>
      </w:r>
      <w:r w:rsidRPr="006F3E59">
        <w:rPr>
          <w:color w:val="000000"/>
        </w:rPr>
        <w:t xml:space="preserve">(na primer), </w:t>
      </w:r>
      <w:r w:rsidRPr="006F3E59">
        <w:rPr>
          <w:i/>
          <w:color w:val="000000"/>
        </w:rPr>
        <w:t xml:space="preserve">tj. </w:t>
      </w:r>
      <w:r w:rsidRPr="006F3E59">
        <w:rPr>
          <w:color w:val="000000"/>
        </w:rPr>
        <w:t xml:space="preserve">(to je), </w:t>
      </w:r>
      <w:r w:rsidRPr="006F3E59">
        <w:rPr>
          <w:i/>
          <w:color w:val="000000"/>
        </w:rPr>
        <w:t xml:space="preserve">itd. </w:t>
      </w:r>
      <w:r w:rsidRPr="006F3E59">
        <w:rPr>
          <w:color w:val="000000"/>
        </w:rPr>
        <w:t>(in tako dalje).</w:t>
      </w:r>
    </w:p>
    <w:p w:rsidR="006F3E59" w:rsidRPr="006F3E59" w:rsidRDefault="006F3E59" w:rsidP="006F3E59">
      <w:pPr>
        <w:ind w:left="720"/>
        <w:rPr>
          <w:color w:val="000000"/>
        </w:rPr>
      </w:pPr>
    </w:p>
    <w:p w:rsidR="006F3E59" w:rsidRPr="006F3E59" w:rsidRDefault="006F3E59" w:rsidP="006F3E59">
      <w:pPr>
        <w:rPr>
          <w:color w:val="000000"/>
        </w:rPr>
      </w:pPr>
      <w:r w:rsidRPr="006F3E59">
        <w:rPr>
          <w:color w:val="000000"/>
        </w:rPr>
        <w:t xml:space="preserve">Brez pike pišemo kratice in (črkovne) simbole, npr. za mere, uteži, denar, kemične prvine, spojine: </w:t>
      </w:r>
      <w:r w:rsidRPr="006F3E59">
        <w:rPr>
          <w:i/>
          <w:color w:val="000000"/>
        </w:rPr>
        <w:t>RS (Republika Slovenija), SIT (slovenski tolar), m (meter), km (kilometer), hl (hektoliter), g (gram), kp (kilopond), S (žveplo), Fe (železo), H</w:t>
      </w:r>
      <w:r w:rsidRPr="006F3E59">
        <w:rPr>
          <w:i/>
          <w:color w:val="000000"/>
          <w:vertAlign w:val="subscript"/>
        </w:rPr>
        <w:t>2</w:t>
      </w:r>
      <w:r w:rsidRPr="006F3E59">
        <w:rPr>
          <w:i/>
          <w:color w:val="000000"/>
        </w:rPr>
        <w:t xml:space="preserve">O (voda), milimeter (mm), mikrometer (μm), dekagram (dag), kilogram (kg), miligram (mg), mikrogram (μg), liter (l), deciliter (dl), mililiter (ml – ustaljena raba farmacevtov in kemikov: mL), mikroliter (μl), ura (h), minuta (min), sekunda (s). </w:t>
      </w:r>
      <w:r w:rsidRPr="006F3E59">
        <w:rPr>
          <w:color w:val="000000"/>
        </w:rPr>
        <w:t xml:space="preserve">Pri kombiniranih enotah se okrajšave pišejo levo- in desnostično s poševnico. Npr. </w:t>
      </w:r>
      <w:r w:rsidRPr="006F3E59">
        <w:rPr>
          <w:i/>
          <w:color w:val="000000"/>
        </w:rPr>
        <w:t>kgm/s</w:t>
      </w:r>
      <w:r w:rsidRPr="006F3E59">
        <w:rPr>
          <w:i/>
          <w:color w:val="000000"/>
          <w:vertAlign w:val="superscript"/>
        </w:rPr>
        <w:t>2</w:t>
      </w:r>
      <w:r w:rsidRPr="006F3E59">
        <w:rPr>
          <w:i/>
          <w:color w:val="000000"/>
        </w:rPr>
        <w:t>, km/h, ml/s</w:t>
      </w:r>
      <w:r w:rsidRPr="006F3E59">
        <w:rPr>
          <w:color w:val="000000"/>
        </w:rPr>
        <w:t>.</w:t>
      </w:r>
    </w:p>
    <w:p w:rsidR="006F3E59" w:rsidRDefault="006F3E59" w:rsidP="006F3E59">
      <w:pPr>
        <w:rPr>
          <w:color w:val="000000"/>
        </w:rPr>
      </w:pPr>
    </w:p>
    <w:p w:rsidR="0083087E" w:rsidRPr="006F3E59" w:rsidRDefault="0083087E" w:rsidP="0083087E">
      <w:pPr>
        <w:rPr>
          <w:color w:val="000000"/>
        </w:rPr>
      </w:pPr>
      <w:r w:rsidRPr="006F3E59">
        <w:rPr>
          <w:color w:val="000000"/>
        </w:rPr>
        <w:t xml:space="preserve">Kako zapišete označeno besedilo nadpisano? V </w:t>
      </w:r>
      <w:r w:rsidR="00501C83">
        <w:rPr>
          <w:color w:val="000000"/>
        </w:rPr>
        <w:t>zavihku</w:t>
      </w:r>
      <w:r w:rsidRPr="006F3E59">
        <w:rPr>
          <w:color w:val="000000"/>
        </w:rPr>
        <w:t xml:space="preserve"> </w:t>
      </w:r>
      <w:r w:rsidR="002539DD">
        <w:rPr>
          <w:i/>
          <w:color w:val="000000"/>
        </w:rPr>
        <w:t>Osnovno</w:t>
      </w:r>
      <w:r w:rsidRPr="006F3E59">
        <w:rPr>
          <w:color w:val="000000"/>
        </w:rPr>
        <w:t xml:space="preserve"> izberete </w:t>
      </w:r>
      <w:r w:rsidRPr="006F3E59">
        <w:rPr>
          <w:i/>
          <w:color w:val="000000"/>
        </w:rPr>
        <w:t>Pisava</w:t>
      </w:r>
      <w:r w:rsidRPr="006F3E59">
        <w:rPr>
          <w:color w:val="000000"/>
        </w:rPr>
        <w:t xml:space="preserve">, kliknete v kvadratek pred </w:t>
      </w:r>
      <w:r w:rsidRPr="006F3E59">
        <w:rPr>
          <w:i/>
          <w:color w:val="000000"/>
        </w:rPr>
        <w:t>Nadpisano</w:t>
      </w:r>
      <w:r w:rsidRPr="006F3E59">
        <w:rPr>
          <w:color w:val="000000"/>
        </w:rPr>
        <w:t xml:space="preserve">, da se v njem pojavi puščica, in izbor potrdite z </w:t>
      </w:r>
      <w:r w:rsidRPr="006F3E59">
        <w:rPr>
          <w:i/>
          <w:color w:val="000000"/>
        </w:rPr>
        <w:t>V redu</w:t>
      </w:r>
      <w:r w:rsidRPr="006F3E59">
        <w:rPr>
          <w:color w:val="000000"/>
        </w:rPr>
        <w:t xml:space="preserve">. </w:t>
      </w:r>
    </w:p>
    <w:p w:rsidR="0083087E" w:rsidRPr="006F3E59" w:rsidRDefault="0083087E" w:rsidP="0083087E">
      <w:pPr>
        <w:rPr>
          <w:i/>
          <w:color w:val="000000"/>
        </w:rPr>
      </w:pPr>
      <w:r w:rsidRPr="006F3E59">
        <w:rPr>
          <w:i/>
          <w:color w:val="000000"/>
        </w:rPr>
        <w:t xml:space="preserve">Primer: </w:t>
      </w:r>
      <w:smartTag w:uri="urn:schemas-microsoft-com:office:smarttags" w:element="metricconverter">
        <w:smartTagPr>
          <w:attr w:name="ProductID" w:val="15ﾠm2"/>
        </w:smartTagPr>
        <w:r w:rsidRPr="006F3E59">
          <w:rPr>
            <w:i/>
            <w:color w:val="000000"/>
          </w:rPr>
          <w:t>15 m</w:t>
        </w:r>
        <w:r w:rsidRPr="006F3E59">
          <w:rPr>
            <w:i/>
            <w:color w:val="000000"/>
            <w:vertAlign w:val="superscript"/>
          </w:rPr>
          <w:t>2</w:t>
        </w:r>
      </w:smartTag>
    </w:p>
    <w:p w:rsidR="002539DD" w:rsidRPr="006F3E59" w:rsidRDefault="002539DD" w:rsidP="006F3E59">
      <w:pPr>
        <w:rPr>
          <w:color w:val="000000"/>
        </w:rPr>
      </w:pPr>
    </w:p>
    <w:p w:rsidR="006F3E59" w:rsidRDefault="006F3E59" w:rsidP="006F3E59">
      <w:pPr>
        <w:rPr>
          <w:color w:val="000000"/>
        </w:rPr>
      </w:pPr>
      <w:r w:rsidRPr="006F3E59">
        <w:rPr>
          <w:color w:val="000000"/>
        </w:rPr>
        <w:t xml:space="preserve">V </w:t>
      </w:r>
      <w:r w:rsidR="00501C83">
        <w:rPr>
          <w:color w:val="000000"/>
        </w:rPr>
        <w:t>zavihku</w:t>
      </w:r>
      <w:r w:rsidRPr="006F3E59">
        <w:rPr>
          <w:color w:val="000000"/>
        </w:rPr>
        <w:t xml:space="preserve"> </w:t>
      </w:r>
      <w:r w:rsidRPr="006F3E59">
        <w:rPr>
          <w:i/>
          <w:color w:val="000000"/>
        </w:rPr>
        <w:t>Vstavljanje</w:t>
      </w:r>
      <w:r w:rsidRPr="006F3E59">
        <w:rPr>
          <w:color w:val="000000"/>
        </w:rPr>
        <w:t xml:space="preserve"> &gt; </w:t>
      </w:r>
      <w:r w:rsidRPr="006F3E59">
        <w:rPr>
          <w:i/>
          <w:color w:val="000000"/>
        </w:rPr>
        <w:t>Simbol</w:t>
      </w:r>
      <w:r w:rsidRPr="006F3E59">
        <w:rPr>
          <w:color w:val="000000"/>
        </w:rPr>
        <w:t xml:space="preserve"> lahko priredimo bližnjične tipke za simbole oz. posebne znake ter preverimo pravilnost le-teh (npr. znak ˚ ni enak znaku °, znak β ne znaku ß).</w:t>
      </w:r>
    </w:p>
    <w:p w:rsidR="002C5F53" w:rsidRDefault="002C5F53" w:rsidP="002C5F53">
      <w:pPr>
        <w:rPr>
          <w:color w:val="000000"/>
        </w:rPr>
      </w:pPr>
    </w:p>
    <w:p w:rsidR="002C5F53" w:rsidRPr="006F3E59" w:rsidRDefault="002C5F53" w:rsidP="002C5F53">
      <w:pPr>
        <w:rPr>
          <w:color w:val="000000"/>
        </w:rPr>
      </w:pPr>
      <w:r w:rsidRPr="006F3E59">
        <w:rPr>
          <w:color w:val="000000"/>
        </w:rPr>
        <w:t xml:space="preserve">Med količino in </w:t>
      </w:r>
      <w:r w:rsidRPr="006F3E59">
        <w:rPr>
          <w:b/>
          <w:color w:val="000000"/>
        </w:rPr>
        <w:t>mersko enoto</w:t>
      </w:r>
      <w:r w:rsidRPr="006F3E59">
        <w:rPr>
          <w:color w:val="000000"/>
        </w:rPr>
        <w:t xml:space="preserve"> je vedno enojni presledek, ki ga prehod v naslednjo vrstico ne sme deliti. Zato pri navajanju količin z mersko enoto uporabljajte </w:t>
      </w:r>
      <w:r w:rsidRPr="006F3E59">
        <w:rPr>
          <w:b/>
          <w:color w:val="000000"/>
        </w:rPr>
        <w:t>nedeljivi presledek</w:t>
      </w:r>
      <w:r w:rsidRPr="006F3E59">
        <w:rPr>
          <w:color w:val="000000"/>
        </w:rPr>
        <w:t xml:space="preserve"> tako, da hkra</w:t>
      </w:r>
      <w:r>
        <w:rPr>
          <w:color w:val="000000"/>
        </w:rPr>
        <w:t>ti na tipkovnici pritisnete</w:t>
      </w:r>
      <w:r w:rsidRPr="006F3E59">
        <w:rPr>
          <w:color w:val="000000"/>
        </w:rPr>
        <w:t xml:space="preserve"> CTRL, SHIFT in preslednico, npr. 5 km, 20 %, 15 ml. Tudi pri zapisovanju datumov ne pozabite vstaviti nedeljivih presledkov za vsako piko; tako Word nikoli ne bo prenesel v novo vrstico le letnice. </w:t>
      </w:r>
    </w:p>
    <w:p w:rsidR="002C5F53" w:rsidRDefault="002C5F53" w:rsidP="002C5F53">
      <w:pPr>
        <w:rPr>
          <w:i/>
          <w:color w:val="000000"/>
        </w:rPr>
      </w:pPr>
      <w:r w:rsidRPr="006F3E59">
        <w:rPr>
          <w:i/>
          <w:color w:val="000000"/>
        </w:rPr>
        <w:t xml:space="preserve">Primer: Rok za oddajo diplomskih nalog je 2. 3. 2010. </w:t>
      </w:r>
    </w:p>
    <w:p w:rsidR="002C5F53" w:rsidRPr="006F3E59" w:rsidRDefault="002C5F53" w:rsidP="006F3E59">
      <w:pPr>
        <w:rPr>
          <w:color w:val="000000"/>
        </w:rPr>
      </w:pPr>
    </w:p>
    <w:p w:rsidR="006F3E59" w:rsidRPr="006F3E59" w:rsidRDefault="006F3E59" w:rsidP="006F3E59">
      <w:pPr>
        <w:pStyle w:val="Telobesedila-zamik"/>
        <w:spacing w:after="0"/>
        <w:ind w:left="0"/>
        <w:rPr>
          <w:color w:val="000000"/>
        </w:rPr>
      </w:pPr>
      <w:r w:rsidRPr="006F3E59">
        <w:rPr>
          <w:color w:val="000000"/>
        </w:rPr>
        <w:t>V zvezi s kraticami bi opozorila še na naslednje:</w:t>
      </w:r>
    </w:p>
    <w:p w:rsidR="006F3E59" w:rsidRPr="006F3E59" w:rsidRDefault="006F3E59" w:rsidP="006F3E59">
      <w:pPr>
        <w:pStyle w:val="Telobesedila-zamik"/>
        <w:spacing w:after="0"/>
        <w:ind w:left="0"/>
        <w:rPr>
          <w:color w:val="000000"/>
        </w:rPr>
      </w:pPr>
      <w:r w:rsidRPr="006F3E59">
        <w:rPr>
          <w:color w:val="000000"/>
        </w:rPr>
        <w:t xml:space="preserve">– Če kratice pišemo z velikimi črkami, jih sklanjamo tako, da za vezajem dodamo končnico z malimi črkami </w:t>
      </w:r>
      <w:r w:rsidRPr="006F3E59">
        <w:rPr>
          <w:i/>
          <w:iCs/>
          <w:color w:val="000000"/>
        </w:rPr>
        <w:t xml:space="preserve">(pri AIESEC-u, z DHL-om, v BTC-ju) </w:t>
      </w:r>
      <w:r w:rsidRPr="006F3E59">
        <w:rPr>
          <w:color w:val="000000"/>
        </w:rPr>
        <w:t>ali pa z ničelno končnico (</w:t>
      </w:r>
      <w:r w:rsidRPr="006F3E59">
        <w:rPr>
          <w:i/>
          <w:iCs/>
          <w:color w:val="000000"/>
        </w:rPr>
        <w:t>pri AIESEC, z DHL, v BTC</w:t>
      </w:r>
      <w:r w:rsidRPr="006F3E59">
        <w:rPr>
          <w:color w:val="000000"/>
        </w:rPr>
        <w:t xml:space="preserve">). </w:t>
      </w:r>
    </w:p>
    <w:p w:rsidR="006F3E59" w:rsidRPr="006F3E59" w:rsidRDefault="006F3E59" w:rsidP="006F3E59">
      <w:pPr>
        <w:autoSpaceDE w:val="0"/>
        <w:autoSpaceDN w:val="0"/>
        <w:adjustRightInd w:val="0"/>
        <w:rPr>
          <w:color w:val="000000"/>
        </w:rPr>
      </w:pPr>
      <w:r w:rsidRPr="006F3E59">
        <w:rPr>
          <w:color w:val="000000"/>
        </w:rPr>
        <w:lastRenderedPageBreak/>
        <w:t xml:space="preserve">– Če se kratica končuje na nenaglašeni samoglasnik, tega obravnavamo kot sklonilo </w:t>
      </w:r>
      <w:r w:rsidRPr="006F3E59">
        <w:rPr>
          <w:i/>
          <w:iCs/>
          <w:color w:val="000000"/>
        </w:rPr>
        <w:t>(INA INE, UNESCO UNESCA, NATO NATA)</w:t>
      </w:r>
      <w:r w:rsidRPr="006F3E59">
        <w:rPr>
          <w:color w:val="000000"/>
        </w:rPr>
        <w:t xml:space="preserve">; taka imena je bolje sklanjati kot navadna lastna imena </w:t>
      </w:r>
      <w:r w:rsidRPr="006F3E59">
        <w:rPr>
          <w:i/>
          <w:iCs/>
          <w:color w:val="000000"/>
        </w:rPr>
        <w:t>(Unesco Unesca, Nato Nata)</w:t>
      </w:r>
      <w:r w:rsidRPr="006F3E59">
        <w:rPr>
          <w:color w:val="000000"/>
        </w:rPr>
        <w:t xml:space="preserve">. </w:t>
      </w:r>
    </w:p>
    <w:p w:rsidR="006F3E59" w:rsidRPr="006F3E59" w:rsidRDefault="006F3E59" w:rsidP="006F3E59">
      <w:pPr>
        <w:autoSpaceDE w:val="0"/>
        <w:autoSpaceDN w:val="0"/>
        <w:adjustRightInd w:val="0"/>
        <w:rPr>
          <w:i/>
          <w:color w:val="000000"/>
        </w:rPr>
      </w:pPr>
      <w:r w:rsidRPr="006F3E59">
        <w:rPr>
          <w:color w:val="000000"/>
        </w:rPr>
        <w:t>– Če je znotraj kratice SAMOGLASNIK, kratico lahko zapišemo in sklanjamo kot navadno lastno ime (v</w:t>
      </w:r>
      <w:r w:rsidRPr="006F3E59">
        <w:rPr>
          <w:i/>
          <w:color w:val="000000"/>
        </w:rPr>
        <w:t xml:space="preserve"> </w:t>
      </w:r>
      <w:r w:rsidRPr="006F3E59">
        <w:rPr>
          <w:i/>
          <w:color w:val="000000"/>
          <w:u w:val="single"/>
        </w:rPr>
        <w:t>Nuku / NUK-u</w:t>
      </w:r>
      <w:r w:rsidRPr="006F3E59">
        <w:rPr>
          <w:i/>
          <w:color w:val="000000"/>
        </w:rPr>
        <w:t>).</w:t>
      </w:r>
    </w:p>
    <w:p w:rsidR="006F3E59" w:rsidRPr="006F3E59" w:rsidRDefault="006F3E59" w:rsidP="006F3E59">
      <w:pPr>
        <w:rPr>
          <w:rFonts w:eastAsia="MS Mincho"/>
          <w:color w:val="000000"/>
        </w:rPr>
      </w:pPr>
      <w:r w:rsidRPr="006F3E59">
        <w:rPr>
          <w:color w:val="000000"/>
        </w:rPr>
        <w:t>– Kratice, formule in simboli</w:t>
      </w:r>
      <w:r w:rsidRPr="006F3E59">
        <w:rPr>
          <w:rFonts w:eastAsia="MS Mincho"/>
          <w:color w:val="000000"/>
        </w:rPr>
        <w:t xml:space="preserve"> so večinoma samostalniki moškega spola (</w:t>
      </w:r>
      <w:r w:rsidRPr="006F3E59">
        <w:rPr>
          <w:i/>
          <w:color w:val="000000"/>
        </w:rPr>
        <w:t>TAM, NUK, UNESCO)</w:t>
      </w:r>
      <w:r w:rsidRPr="006F3E59">
        <w:rPr>
          <w:rFonts w:eastAsia="MS Mincho"/>
          <w:color w:val="000000"/>
        </w:rPr>
        <w:t>, razen če se končajo na nenaglašeni samoglasnik (</w:t>
      </w:r>
      <w:r w:rsidRPr="006F3E59">
        <w:rPr>
          <w:i/>
          <w:color w:val="000000"/>
        </w:rPr>
        <w:t>EFTA, INA, NAMA)</w:t>
      </w:r>
      <w:r w:rsidRPr="006F3E59">
        <w:rPr>
          <w:rFonts w:eastAsia="MS Mincho"/>
          <w:color w:val="000000"/>
        </w:rPr>
        <w:t xml:space="preserve">, so ženskega spola, nikoli pa kratica ni srednjega spola. </w:t>
      </w:r>
      <w:r w:rsidRPr="006F3E59">
        <w:rPr>
          <w:rFonts w:eastAsia="MS Mincho"/>
          <w:i/>
          <w:color w:val="000000"/>
        </w:rPr>
        <w:t>NUK je obnovljen.</w:t>
      </w:r>
      <w:r w:rsidRPr="006F3E59">
        <w:rPr>
          <w:rFonts w:eastAsia="MS Mincho"/>
          <w:color w:val="000000"/>
        </w:rPr>
        <w:t xml:space="preserve"> </w:t>
      </w:r>
      <w:r w:rsidRPr="006F3E59">
        <w:rPr>
          <w:rFonts w:eastAsia="MS Mincho"/>
          <w:i/>
          <w:color w:val="000000"/>
        </w:rPr>
        <w:t xml:space="preserve">Efta je sklenila. </w:t>
      </w:r>
      <w:r w:rsidRPr="006F3E59">
        <w:rPr>
          <w:color w:val="000000"/>
        </w:rPr>
        <w:t>Redke kratice imajo množinsko vrednost (</w:t>
      </w:r>
      <w:r w:rsidRPr="006F3E59">
        <w:rPr>
          <w:i/>
          <w:color w:val="000000"/>
        </w:rPr>
        <w:t>ZDA</w:t>
      </w:r>
      <w:r w:rsidRPr="006F3E59">
        <w:rPr>
          <w:color w:val="000000"/>
        </w:rPr>
        <w:t>).</w:t>
      </w:r>
    </w:p>
    <w:p w:rsidR="006F3E59" w:rsidRPr="006F3E59" w:rsidRDefault="006F3E59" w:rsidP="006F3E59">
      <w:pPr>
        <w:autoSpaceDE w:val="0"/>
        <w:autoSpaceDN w:val="0"/>
        <w:adjustRightInd w:val="0"/>
        <w:rPr>
          <w:color w:val="000000"/>
        </w:rPr>
      </w:pPr>
    </w:p>
    <w:p w:rsidR="006F3E59" w:rsidRPr="006F3E59" w:rsidRDefault="006F3E59" w:rsidP="006F3E59">
      <w:pPr>
        <w:rPr>
          <w:color w:val="000000"/>
        </w:rPr>
      </w:pPr>
      <w:r w:rsidRPr="006F3E59">
        <w:t xml:space="preserve">Opozorila bi rada na zapis </w:t>
      </w:r>
      <w:r w:rsidRPr="006F3E59">
        <w:rPr>
          <w:b/>
        </w:rPr>
        <w:t>okrajšave za delniška družba (d. d.)</w:t>
      </w:r>
      <w:r w:rsidRPr="006F3E59">
        <w:t>, samostojni podjetnik (s. p.)</w:t>
      </w:r>
      <w:r w:rsidR="00D40A05">
        <w:t>, zadruga z omejeno odgovornostjo (z. o. o.)</w:t>
      </w:r>
      <w:r w:rsidRPr="006F3E59">
        <w:t xml:space="preserve"> in družba z omejeno odgovornostjo (d. o. o.). </w:t>
      </w:r>
      <w:r w:rsidRPr="00561611">
        <w:rPr>
          <w:color w:val="000000"/>
        </w:rPr>
        <w:t>Pazite na zapis Družba, d. o. o., Družba, d. d., Ime Priimek, s. p. Marsikdo</w:t>
      </w:r>
      <w:r w:rsidRPr="006F3E59">
        <w:t xml:space="preserve"> zapiše </w:t>
      </w:r>
      <w:r w:rsidRPr="006F3E59">
        <w:rPr>
          <w:i/>
        </w:rPr>
        <w:t>Merkur d.d.</w:t>
      </w:r>
      <w:r w:rsidRPr="006F3E59">
        <w:t xml:space="preserve">, kar pa je po Slovenskem pravopisu nepravilno. Najprej, za imenom podjetja je vedno </w:t>
      </w:r>
      <w:r w:rsidRPr="006F3E59">
        <w:rPr>
          <w:b/>
          <w:bCs/>
        </w:rPr>
        <w:t>vejica, ki ime loči od pristavka</w:t>
      </w:r>
      <w:r w:rsidRPr="006F3E59">
        <w:t xml:space="preserve">. Verjetno se vsi spomnimo povedi iz osnovne šole: </w:t>
      </w:r>
      <w:r w:rsidRPr="006F3E59">
        <w:rPr>
          <w:i/>
          <w:iCs/>
        </w:rPr>
        <w:t xml:space="preserve">France Prešeren, naš največji pesnik, se je rodil v Vrbi. </w:t>
      </w:r>
      <w:r w:rsidRPr="006F3E59">
        <w:t xml:space="preserve">Primerjajmo to z naslednjo povedjo: </w:t>
      </w:r>
      <w:r w:rsidRPr="006F3E59">
        <w:rPr>
          <w:i/>
          <w:iCs/>
        </w:rPr>
        <w:t xml:space="preserve">Merkur, </w:t>
      </w:r>
      <w:r w:rsidRPr="006F3E59">
        <w:rPr>
          <w:b/>
          <w:bCs/>
          <w:i/>
          <w:iCs/>
        </w:rPr>
        <w:t>d</w:t>
      </w:r>
      <w:r w:rsidRPr="006F3E59">
        <w:rPr>
          <w:i/>
          <w:iCs/>
        </w:rPr>
        <w:t xml:space="preserve">elniška </w:t>
      </w:r>
      <w:r w:rsidRPr="006F3E59">
        <w:rPr>
          <w:b/>
          <w:bCs/>
          <w:i/>
          <w:iCs/>
        </w:rPr>
        <w:t>d</w:t>
      </w:r>
      <w:r w:rsidRPr="006F3E59">
        <w:rPr>
          <w:i/>
          <w:iCs/>
        </w:rPr>
        <w:t xml:space="preserve">ružba, je naš sponzor. </w:t>
      </w:r>
      <w:r w:rsidRPr="006F3E59">
        <w:rPr>
          <w:color w:val="000000"/>
        </w:rPr>
        <w:t xml:space="preserve">ALI </w:t>
      </w:r>
      <w:r w:rsidRPr="006F3E59">
        <w:rPr>
          <w:i/>
          <w:iCs/>
        </w:rPr>
        <w:t>Merkur, d. d., je naš sponzor</w:t>
      </w:r>
      <w:r w:rsidRPr="006F3E59">
        <w:rPr>
          <w:iCs/>
        </w:rPr>
        <w:t>.</w:t>
      </w:r>
      <w:r w:rsidRPr="006F3E59">
        <w:rPr>
          <w:i/>
          <w:iCs/>
        </w:rPr>
        <w:t xml:space="preserve"> </w:t>
      </w:r>
      <w:r w:rsidRPr="006F3E59">
        <w:rPr>
          <w:b/>
        </w:rPr>
        <w:t>P</w:t>
      </w:r>
      <w:r w:rsidRPr="006F3E59">
        <w:rPr>
          <w:b/>
          <w:bCs/>
        </w:rPr>
        <w:t xml:space="preserve">resledek je tudi za vsako piko, ki krajša </w:t>
      </w:r>
      <w:r w:rsidRPr="006F3E59">
        <w:t xml:space="preserve">besedno zvezo delniška družba ali družba z omejeno odgovornostjo ipd. </w:t>
      </w:r>
      <w:r w:rsidRPr="006F3E59">
        <w:rPr>
          <w:color w:val="000000"/>
        </w:rPr>
        <w:t>Vsi to pišejo brez vejice in presledka za piko. Žal so podjetja tako tudi registrirana, vendar pa je registrirani zapis pomemben le za račune in dokumentacijo, ki jo pregleduje Davčna uprava RS. Prav je, da ste v diplomski nalogi pozorni na logičnost in pravopisno pravilnost zapisa.</w:t>
      </w:r>
    </w:p>
    <w:p w:rsidR="006F3E59" w:rsidRPr="006F3E59" w:rsidRDefault="006F3E59" w:rsidP="006F3E59"/>
    <w:p w:rsidR="00967443" w:rsidRPr="006F3E59" w:rsidRDefault="00465AEF" w:rsidP="006F3E59">
      <w:pPr>
        <w:pStyle w:val="Naslov2"/>
        <w:spacing w:after="0"/>
        <w:rPr>
          <w:rFonts w:cs="Times New Roman"/>
        </w:rPr>
      </w:pPr>
      <w:bookmarkStart w:id="35" w:name="_Toc471728273"/>
      <w:r w:rsidRPr="006F3E59">
        <w:rPr>
          <w:rFonts w:cs="Times New Roman"/>
          <w:caps w:val="0"/>
        </w:rPr>
        <w:t>IZBOR PRIMERNIH BESED</w:t>
      </w:r>
      <w:bookmarkEnd w:id="35"/>
    </w:p>
    <w:p w:rsidR="00A57763" w:rsidRPr="006F3E59" w:rsidRDefault="00A57763" w:rsidP="006F3E59">
      <w:pPr>
        <w:rPr>
          <w:color w:val="000000"/>
        </w:rPr>
      </w:pPr>
    </w:p>
    <w:p w:rsidR="00A57763" w:rsidRPr="006F3E59" w:rsidRDefault="00CF34DB" w:rsidP="006F3E59">
      <w:pPr>
        <w:rPr>
          <w:rFonts w:eastAsia="MS Mincho"/>
          <w:color w:val="000000"/>
        </w:rPr>
      </w:pPr>
      <w:r w:rsidRPr="006F3E59">
        <w:rPr>
          <w:color w:val="000000"/>
        </w:rPr>
        <w:t>Kjer je možno, namesto tujke uporabite slovenski izraz.</w:t>
      </w:r>
      <w:r w:rsidR="005B5E02" w:rsidRPr="006F3E59">
        <w:rPr>
          <w:color w:val="000000"/>
        </w:rPr>
        <w:t xml:space="preserve"> </w:t>
      </w:r>
      <w:r w:rsidR="00701E52" w:rsidRPr="006F3E59">
        <w:rPr>
          <w:rFonts w:eastAsia="MS Mincho"/>
          <w:color w:val="000000"/>
        </w:rPr>
        <w:t>Bodite pozorni na pravilno</w:t>
      </w:r>
      <w:r w:rsidR="00A57763" w:rsidRPr="006F3E59">
        <w:rPr>
          <w:rFonts w:eastAsia="MS Mincho"/>
          <w:b/>
          <w:color w:val="000000"/>
        </w:rPr>
        <w:t xml:space="preserve"> rabo besed glede na pomen</w:t>
      </w:r>
      <w:r w:rsidR="00A57763" w:rsidRPr="006F3E59">
        <w:rPr>
          <w:rFonts w:eastAsia="MS Mincho"/>
          <w:color w:val="000000"/>
        </w:rPr>
        <w:t xml:space="preserve"> (zlasti pri blizuzvočnicah).</w:t>
      </w:r>
      <w:r w:rsidR="00701E52" w:rsidRPr="006F3E59">
        <w:rPr>
          <w:rFonts w:eastAsia="MS Mincho"/>
          <w:color w:val="000000"/>
        </w:rPr>
        <w:t xml:space="preserve"> </w:t>
      </w:r>
    </w:p>
    <w:p w:rsidR="00701E52" w:rsidRPr="006F3E59" w:rsidRDefault="00701E52" w:rsidP="006F3E59">
      <w:pPr>
        <w:rPr>
          <w:rFonts w:eastAsia="MS Mincho"/>
          <w:color w:val="000000"/>
        </w:rPr>
      </w:pPr>
    </w:p>
    <w:p w:rsidR="006F3E59" w:rsidRDefault="00B22CD0" w:rsidP="006F3E59">
      <w:pPr>
        <w:pStyle w:val="Naslov3"/>
        <w:rPr>
          <w:rFonts w:eastAsia="MS Mincho"/>
        </w:rPr>
      </w:pPr>
      <w:bookmarkStart w:id="36" w:name="_Toc471728274"/>
      <w:r>
        <w:rPr>
          <w:rFonts w:eastAsia="MS Mincho"/>
        </w:rPr>
        <w:t>Moči – morati</w:t>
      </w:r>
      <w:bookmarkEnd w:id="36"/>
    </w:p>
    <w:p w:rsidR="00A57763" w:rsidRPr="006F3E59" w:rsidRDefault="00A57763" w:rsidP="006F3E59">
      <w:pPr>
        <w:rPr>
          <w:rFonts w:eastAsia="MS Mincho"/>
          <w:i/>
          <w:color w:val="000000"/>
        </w:rPr>
      </w:pPr>
      <w:r w:rsidRPr="006F3E59">
        <w:rPr>
          <w:rFonts w:eastAsia="MS Mincho"/>
          <w:color w:val="000000"/>
        </w:rPr>
        <w:t xml:space="preserve">Moči izraža sposobnost osebka, da uresniči dejanje zaradi telesnih, duševnih, značajskih ali objektivnih okoliščin, lahko izraža tudi odnos osebka do opravljenega dejanja; morati pa izraža nujnost, da osebek uresniči dejanje zaradi določenih okoliščin, lastne potrebe ali dolžnosti; lahko izraža tudi verjetnost, da osebek ima določeno lastnost ali je v določenem stanju. </w:t>
      </w:r>
      <w:r w:rsidRPr="006F3E59">
        <w:rPr>
          <w:rFonts w:eastAsia="MS Mincho"/>
          <w:i/>
          <w:color w:val="000000"/>
        </w:rPr>
        <w:t>Ne morem več delati in razumeti, kar učitelj govori. – Ne morem več molčati, zato bom povedala na glas. – Morem čakati, vendar nočem, ker me drugod potrebujejo. – Odkar mu je napravil to packarijo, ga ni mogel več videti. – Na starost je moral beračiti. Ne morem strpeti, moram ti povedati zadnjo novico. – Blago za kostim bi moralo biti drugačno. – Profesorja že drugi dan ni v šolo, zato mislimo, da mora biti bolan.</w:t>
      </w:r>
    </w:p>
    <w:p w:rsidR="00A57763" w:rsidRPr="006F3E59" w:rsidRDefault="00A57763" w:rsidP="006F3E59">
      <w:pPr>
        <w:rPr>
          <w:rFonts w:eastAsia="MS Mincho"/>
          <w:color w:val="000000"/>
        </w:rPr>
      </w:pPr>
    </w:p>
    <w:p w:rsidR="006F3E59" w:rsidRDefault="00B22CD0" w:rsidP="006F3E59">
      <w:pPr>
        <w:pStyle w:val="Naslov3"/>
        <w:rPr>
          <w:rFonts w:eastAsia="MS Mincho"/>
        </w:rPr>
      </w:pPr>
      <w:bookmarkStart w:id="37" w:name="_Toc471728275"/>
      <w:r>
        <w:rPr>
          <w:rFonts w:eastAsia="MS Mincho"/>
        </w:rPr>
        <w:t>Moj/tvoj – svoj</w:t>
      </w:r>
      <w:bookmarkEnd w:id="37"/>
    </w:p>
    <w:p w:rsidR="00A57763" w:rsidRPr="006F3E59" w:rsidRDefault="00A57763" w:rsidP="006F3E59">
      <w:pPr>
        <w:rPr>
          <w:rFonts w:eastAsia="MS Mincho"/>
          <w:i/>
          <w:color w:val="000000"/>
        </w:rPr>
      </w:pPr>
      <w:r w:rsidRPr="006F3E59">
        <w:rPr>
          <w:rFonts w:eastAsia="MS Mincho"/>
          <w:color w:val="000000"/>
        </w:rPr>
        <w:t xml:space="preserve">Moj/tvoj izraža svojino govorečega/ogovorjenega, splošno pripadnost temu, povratnosvojilni zaimek svoj pa izraža svojino osebka v stavku, splošno pripadnost osebku. </w:t>
      </w:r>
      <w:r w:rsidRPr="006F3E59">
        <w:rPr>
          <w:rFonts w:eastAsia="MS Mincho"/>
          <w:i/>
          <w:color w:val="000000"/>
        </w:rPr>
        <w:t>Moja knjiga leži na mizi. – Tvojega zvezka ne vidim na klopi. – Sošolec mi je posodil svoj zvezek. – V predavanju bom predstavila svoje poglede na problematiko.</w:t>
      </w:r>
    </w:p>
    <w:p w:rsidR="00A57763" w:rsidRPr="006F3E59" w:rsidRDefault="00A57763" w:rsidP="006F3E59">
      <w:pPr>
        <w:rPr>
          <w:rFonts w:eastAsia="MS Mincho"/>
          <w:i/>
          <w:color w:val="000000"/>
        </w:rPr>
      </w:pPr>
      <w:r w:rsidRPr="006F3E59">
        <w:rPr>
          <w:rFonts w:eastAsia="MS Mincho"/>
          <w:i/>
          <w:color w:val="000000"/>
        </w:rPr>
        <w:lastRenderedPageBreak/>
        <w:t>Učitelj je uporabil svojo knjigo (</w:t>
      </w:r>
      <w:r w:rsidRPr="006F3E59">
        <w:rPr>
          <w:rFonts w:eastAsia="MS Mincho"/>
          <w:color w:val="000000"/>
        </w:rPr>
        <w:t>knjiga je učiteljeva</w:t>
      </w:r>
      <w:r w:rsidRPr="006F3E59">
        <w:rPr>
          <w:rFonts w:eastAsia="MS Mincho"/>
          <w:i/>
          <w:color w:val="000000"/>
        </w:rPr>
        <w:t>). – Učitelj je uporabil njegovo knjigo (</w:t>
      </w:r>
      <w:r w:rsidRPr="006F3E59">
        <w:rPr>
          <w:rFonts w:eastAsia="MS Mincho"/>
          <w:color w:val="000000"/>
        </w:rPr>
        <w:t>knjiga ni učiteljeva, pač pa od nekoga drugega</w:t>
      </w:r>
      <w:r w:rsidRPr="006F3E59">
        <w:rPr>
          <w:rFonts w:eastAsia="MS Mincho"/>
          <w:i/>
          <w:color w:val="000000"/>
        </w:rPr>
        <w:t xml:space="preserve">). </w:t>
      </w:r>
    </w:p>
    <w:p w:rsidR="00A57763" w:rsidRPr="006F3E59" w:rsidRDefault="00A57763" w:rsidP="006F3E59">
      <w:pPr>
        <w:rPr>
          <w:rFonts w:eastAsia="MS Mincho"/>
          <w:i/>
          <w:color w:val="000000"/>
        </w:rPr>
      </w:pPr>
      <w:r w:rsidRPr="006F3E59">
        <w:rPr>
          <w:rFonts w:eastAsia="MS Mincho"/>
          <w:i/>
          <w:color w:val="000000"/>
        </w:rPr>
        <w:t xml:space="preserve"> </w:t>
      </w:r>
    </w:p>
    <w:p w:rsidR="006F3E59" w:rsidRDefault="00B22CD0" w:rsidP="006F3E59">
      <w:pPr>
        <w:pStyle w:val="Naslov3"/>
        <w:rPr>
          <w:rFonts w:eastAsia="MS Mincho"/>
        </w:rPr>
      </w:pPr>
      <w:bookmarkStart w:id="38" w:name="_Toc471728276"/>
      <w:r>
        <w:rPr>
          <w:rFonts w:eastAsia="MS Mincho"/>
        </w:rPr>
        <w:t>O</w:t>
      </w:r>
      <w:r w:rsidRPr="006F3E59">
        <w:rPr>
          <w:rFonts w:eastAsia="MS Mincho"/>
        </w:rPr>
        <w:t>pravičiti (za kar imaš opravičilo) – upravičiti (za ka</w:t>
      </w:r>
      <w:r>
        <w:rPr>
          <w:rFonts w:eastAsia="MS Mincho"/>
        </w:rPr>
        <w:t>r imaš razlog, kar ti pripada)</w:t>
      </w:r>
      <w:bookmarkEnd w:id="38"/>
    </w:p>
    <w:p w:rsidR="00A57763" w:rsidRPr="006F3E59" w:rsidRDefault="00A57763" w:rsidP="006F3E59">
      <w:pPr>
        <w:rPr>
          <w:rFonts w:eastAsia="MS Mincho"/>
          <w:color w:val="000000"/>
        </w:rPr>
      </w:pPr>
      <w:r w:rsidRPr="006F3E59">
        <w:rPr>
          <w:rFonts w:eastAsia="MS Mincho"/>
          <w:color w:val="000000"/>
        </w:rPr>
        <w:t xml:space="preserve">Opravičiti pomeni navesti objektivne vzroke za neizpolnjevanje obveznosti, z navajanjem vzrokov doseči, da preneha negativno mnenje o kom, o čem; upravičiti pa imeti, navesti zadostne razloge za kaj, z ravnanjem, dosežki dokazati pravico do česa. </w:t>
      </w:r>
      <w:r w:rsidRPr="006F3E59">
        <w:rPr>
          <w:rFonts w:eastAsia="MS Mincho"/>
          <w:i/>
          <w:color w:val="000000"/>
        </w:rPr>
        <w:t>Prišel ga je opravičit, ker ni mogel na sestanek. – Hotel ga je opravičiti pred nami, pa se mu ni posrečilo. – Tudi pregost promet ne more opravičiti nesreče. – S svojimi navedbami je upravičil ustanovitev novega oddelka. – Kinoteka je upravičila svoj obstoj.</w:t>
      </w:r>
    </w:p>
    <w:p w:rsidR="00A57763" w:rsidRPr="006F3E59" w:rsidRDefault="00A57763" w:rsidP="006F3E59">
      <w:pPr>
        <w:rPr>
          <w:rFonts w:eastAsia="MS Mincho"/>
          <w:color w:val="000000"/>
        </w:rPr>
      </w:pPr>
    </w:p>
    <w:p w:rsidR="006F3E59" w:rsidRDefault="00B22CD0" w:rsidP="006F3E59">
      <w:pPr>
        <w:pStyle w:val="Naslov3"/>
        <w:rPr>
          <w:rFonts w:eastAsia="MS Mincho"/>
        </w:rPr>
      </w:pPr>
      <w:bookmarkStart w:id="39" w:name="_Toc471728277"/>
      <w:r>
        <w:rPr>
          <w:rFonts w:eastAsia="MS Mincho"/>
        </w:rPr>
        <w:t>Osvojiti – usvojiti</w:t>
      </w:r>
      <w:bookmarkEnd w:id="39"/>
    </w:p>
    <w:p w:rsidR="00A57763" w:rsidRPr="006F3E59" w:rsidRDefault="00A57763" w:rsidP="006F3E59">
      <w:pPr>
        <w:rPr>
          <w:rFonts w:eastAsia="MS Mincho"/>
          <w:i/>
          <w:color w:val="000000"/>
        </w:rPr>
      </w:pPr>
      <w:r w:rsidRPr="006F3E59">
        <w:rPr>
          <w:rFonts w:eastAsia="MS Mincho"/>
          <w:color w:val="000000"/>
        </w:rPr>
        <w:t xml:space="preserve">Osvojiti pomeni z bojem spraviti tuje ozemlje pod svojo oblast, priti v težko dostopen kraj (ekspresivno), pridobiti si naklonjenost, ljubezen koga (ekspresivno), dobiti, doseči, sprejeti (publicistično); usvojiti pa sprejeti kaj tujega in narediti za svoje, začeti uporabljati, naučiti se, priučiti se, si kaj zapomniti. Za pridobiti znanje uporabljamo »usvojiti«. </w:t>
      </w:r>
      <w:r w:rsidRPr="006F3E59">
        <w:rPr>
          <w:rFonts w:eastAsia="MS Mincho"/>
          <w:i/>
          <w:color w:val="000000"/>
        </w:rPr>
        <w:t>Napoleon je hotel osvojiti vso Evropo. – Pragozda niso mogli osvojiti. – Z ljubeznivostjo nas je takoj osvojil. – S tem športnim dosežkom je osvojil prvo nagrado in naslov državnega prvaka. – Kongres je osvojil poročilo o delu. – Veliko različic pesmi priča, da je narod to pesem popolnoma usvojil. – Tudi starejši kolegi so usvojili moderno teorijo. – Naš fant je končno usvojil tehniko hitrega branja.</w:t>
      </w:r>
    </w:p>
    <w:p w:rsidR="00A57763" w:rsidRPr="006F3E59" w:rsidRDefault="00A57763" w:rsidP="006F3E59">
      <w:pPr>
        <w:rPr>
          <w:rFonts w:eastAsia="MS Mincho"/>
          <w:color w:val="000000"/>
        </w:rPr>
      </w:pPr>
    </w:p>
    <w:p w:rsidR="006F3E59" w:rsidRDefault="00B22CD0" w:rsidP="006F3E59">
      <w:pPr>
        <w:pStyle w:val="Naslov3"/>
        <w:rPr>
          <w:rFonts w:eastAsia="MS Mincho"/>
        </w:rPr>
      </w:pPr>
      <w:bookmarkStart w:id="40" w:name="_Toc471728278"/>
      <w:r>
        <w:rPr>
          <w:rFonts w:eastAsia="MS Mincho"/>
        </w:rPr>
        <w:t>Zeleneti – zeleniti</w:t>
      </w:r>
      <w:bookmarkEnd w:id="40"/>
    </w:p>
    <w:p w:rsidR="00A57763" w:rsidRPr="006F3E59" w:rsidRDefault="00A57763" w:rsidP="006F3E59">
      <w:pPr>
        <w:rPr>
          <w:rFonts w:eastAsia="MS Mincho"/>
          <w:color w:val="000000"/>
        </w:rPr>
      </w:pPr>
      <w:r w:rsidRPr="006F3E59">
        <w:rPr>
          <w:rFonts w:eastAsia="MS Mincho"/>
          <w:color w:val="000000"/>
        </w:rPr>
        <w:t xml:space="preserve">Zeleneti pomeni dobivati zelene liste, postajati zelen; zeleneti se dobivati zelene liste, zeleno se odražati; zeleniti pa delati kaj zeleno. </w:t>
      </w:r>
      <w:r w:rsidRPr="006F3E59">
        <w:rPr>
          <w:rFonts w:eastAsia="MS Mincho"/>
          <w:i/>
          <w:color w:val="000000"/>
        </w:rPr>
        <w:t>Gozdovi že začenjajo zeleneti. – Krompirjevi gomolji so na svetlobi hitro zeleneli. – Drevo se zeleni. – V dolini se zelenijo travniki. – Pomlad zeleni gozd. – Svetloba zeleni krompirjeve gomolje. – Pleskar že tri dni zeleni to steno, pa še sedaj ni povsem zelena.</w:t>
      </w:r>
    </w:p>
    <w:p w:rsidR="00A57763" w:rsidRPr="006F3E59" w:rsidRDefault="00A57763" w:rsidP="006F3E59">
      <w:pPr>
        <w:rPr>
          <w:rFonts w:eastAsia="MS Mincho"/>
          <w:color w:val="000000"/>
        </w:rPr>
      </w:pPr>
    </w:p>
    <w:p w:rsidR="006F3E59" w:rsidRDefault="00B22CD0" w:rsidP="006F3E59">
      <w:pPr>
        <w:pStyle w:val="Naslov3"/>
        <w:rPr>
          <w:rFonts w:eastAsia="MS Mincho"/>
        </w:rPr>
      </w:pPr>
      <w:bookmarkStart w:id="41" w:name="_Toc471728279"/>
      <w:r>
        <w:rPr>
          <w:rFonts w:eastAsia="MS Mincho"/>
        </w:rPr>
        <w:t>Trenirka – trenerka</w:t>
      </w:r>
      <w:bookmarkEnd w:id="41"/>
    </w:p>
    <w:p w:rsidR="00A57763" w:rsidRPr="006F3E59" w:rsidRDefault="00A57763" w:rsidP="006F3E59">
      <w:pPr>
        <w:rPr>
          <w:rFonts w:eastAsia="MS Mincho"/>
          <w:color w:val="000000"/>
        </w:rPr>
      </w:pPr>
      <w:r w:rsidRPr="006F3E59">
        <w:rPr>
          <w:rFonts w:eastAsia="MS Mincho"/>
          <w:color w:val="000000"/>
        </w:rPr>
        <w:t xml:space="preserve">Trenirka je športno oblačilo iz hlač in jope, navadno oprijeto ob gležnjih in zapestjih, trenerka pa ženska, ki se poklicno ukvarja s treniranjem. </w:t>
      </w:r>
      <w:r w:rsidRPr="006F3E59">
        <w:rPr>
          <w:rFonts w:eastAsia="MS Mincho"/>
          <w:i/>
          <w:color w:val="000000"/>
        </w:rPr>
        <w:t>Trenerka je prišla na trening v novi trenirki in novih telovadnih copatah.</w:t>
      </w:r>
      <w:r w:rsidRPr="006F3E59">
        <w:rPr>
          <w:rFonts w:eastAsia="MS Mincho"/>
          <w:color w:val="000000"/>
        </w:rPr>
        <w:t xml:space="preserve"> </w:t>
      </w:r>
    </w:p>
    <w:p w:rsidR="00A57763" w:rsidRPr="006F3E59" w:rsidRDefault="00A57763" w:rsidP="006F3E59">
      <w:pPr>
        <w:rPr>
          <w:rFonts w:eastAsia="MS Mincho"/>
          <w:color w:val="000000"/>
        </w:rPr>
      </w:pPr>
      <w:r w:rsidRPr="006F3E59">
        <w:rPr>
          <w:rFonts w:eastAsia="MS Mincho"/>
          <w:color w:val="000000"/>
        </w:rPr>
        <w:t xml:space="preserve">Ob tem naj spomnim še na to, da so </w:t>
      </w:r>
      <w:r w:rsidRPr="006F3E59">
        <w:rPr>
          <w:rFonts w:eastAsia="MS Mincho"/>
          <w:i/>
          <w:color w:val="000000"/>
        </w:rPr>
        <w:t>telovadne copate</w:t>
      </w:r>
      <w:r w:rsidRPr="006F3E59">
        <w:rPr>
          <w:rFonts w:eastAsia="MS Mincho"/>
          <w:color w:val="000000"/>
        </w:rPr>
        <w:t xml:space="preserve"> ženskega spola, raba </w:t>
      </w:r>
      <w:r w:rsidRPr="006F3E59">
        <w:rPr>
          <w:rFonts w:eastAsia="MS Mincho"/>
          <w:i/>
          <w:color w:val="000000"/>
        </w:rPr>
        <w:t>telovadni *copati</w:t>
      </w:r>
      <w:r w:rsidRPr="006F3E59">
        <w:rPr>
          <w:rFonts w:eastAsia="MS Mincho"/>
          <w:color w:val="000000"/>
        </w:rPr>
        <w:t xml:space="preserve"> ni pravilna, enako je s </w:t>
      </w:r>
      <w:r w:rsidRPr="006F3E59">
        <w:rPr>
          <w:rFonts w:eastAsia="MS Mincho"/>
          <w:i/>
          <w:color w:val="000000"/>
        </w:rPr>
        <w:t>sandalami</w:t>
      </w:r>
      <w:r w:rsidRPr="006F3E59">
        <w:rPr>
          <w:rFonts w:eastAsia="MS Mincho"/>
          <w:color w:val="000000"/>
        </w:rPr>
        <w:t>.</w:t>
      </w:r>
    </w:p>
    <w:p w:rsidR="00A57763" w:rsidRPr="006F3E59" w:rsidRDefault="00A57763" w:rsidP="006F3E59">
      <w:pPr>
        <w:rPr>
          <w:rFonts w:eastAsia="MS Mincho"/>
          <w:color w:val="000000"/>
        </w:rPr>
      </w:pPr>
      <w:r w:rsidRPr="006F3E59">
        <w:rPr>
          <w:rFonts w:eastAsia="MS Mincho"/>
          <w:color w:val="000000"/>
        </w:rPr>
        <w:t xml:space="preserve">Podobni primeri: </w:t>
      </w:r>
      <w:r w:rsidRPr="006F3E59">
        <w:rPr>
          <w:rFonts w:eastAsia="MS Mincho"/>
          <w:i/>
          <w:color w:val="000000"/>
        </w:rPr>
        <w:t>kostim – kostum, ozdraveti – ozdraviti, podlaga – podloga – predloga, razumevajoč – razumljiv – razumljen, têrmin – termín</w:t>
      </w:r>
      <w:r w:rsidRPr="006F3E59">
        <w:rPr>
          <w:rFonts w:eastAsia="MS Mincho"/>
          <w:color w:val="000000"/>
        </w:rPr>
        <w:t>.</w:t>
      </w:r>
    </w:p>
    <w:p w:rsidR="00A57763" w:rsidRPr="006F3E59" w:rsidRDefault="00A57763" w:rsidP="006F3E59">
      <w:pPr>
        <w:rPr>
          <w:rFonts w:eastAsia="MS Mincho"/>
          <w:color w:val="000000"/>
        </w:rPr>
      </w:pPr>
    </w:p>
    <w:p w:rsidR="006F3E59" w:rsidRDefault="00B22CD0" w:rsidP="006F3E59">
      <w:pPr>
        <w:pStyle w:val="Naslov3"/>
        <w:rPr>
          <w:rFonts w:eastAsia="MS Mincho"/>
        </w:rPr>
      </w:pPr>
      <w:bookmarkStart w:id="42" w:name="_Toc471728280"/>
      <w:r>
        <w:rPr>
          <w:rFonts w:eastAsia="MS Mincho"/>
        </w:rPr>
        <w:lastRenderedPageBreak/>
        <w:t>Pleonazem</w:t>
      </w:r>
      <w:bookmarkEnd w:id="42"/>
    </w:p>
    <w:p w:rsidR="00A57763" w:rsidRPr="006F3E59" w:rsidRDefault="00A57763" w:rsidP="006F3E59">
      <w:pPr>
        <w:rPr>
          <w:rFonts w:eastAsia="MS Mincho"/>
          <w:color w:val="000000"/>
        </w:rPr>
      </w:pPr>
      <w:r w:rsidRPr="006F3E59">
        <w:rPr>
          <w:rFonts w:eastAsia="MS Mincho"/>
          <w:color w:val="000000"/>
        </w:rPr>
        <w:t xml:space="preserve">Včasih naletimo na rabo besed, ki jih zaradi pomenske strukture izraza, na katerega se vežejo, ne bi smeli uporabiti (gre za t. i. </w:t>
      </w:r>
      <w:r w:rsidRPr="006F3E59">
        <w:rPr>
          <w:rFonts w:eastAsia="MS Mincho"/>
          <w:b/>
          <w:color w:val="000000"/>
        </w:rPr>
        <w:t>pleonazem ali balast</w:t>
      </w:r>
      <w:r w:rsidRPr="006F3E59">
        <w:rPr>
          <w:rFonts w:eastAsia="MS Mincho"/>
          <w:color w:val="000000"/>
        </w:rPr>
        <w:t xml:space="preserve">): </w:t>
      </w:r>
    </w:p>
    <w:p w:rsidR="00A57763" w:rsidRPr="006F3E59" w:rsidRDefault="00A57763" w:rsidP="006F3E59">
      <w:pPr>
        <w:ind w:left="708"/>
        <w:rPr>
          <w:rFonts w:eastAsia="MS Mincho"/>
          <w:i/>
          <w:color w:val="000000"/>
        </w:rPr>
      </w:pPr>
      <w:r w:rsidRPr="006F3E59">
        <w:rPr>
          <w:rFonts w:eastAsia="MS Mincho"/>
          <w:i/>
          <w:color w:val="000000"/>
        </w:rPr>
        <w:t xml:space="preserve">Knjigo moram vrniti </w:t>
      </w:r>
      <w:r w:rsidRPr="006F3E59">
        <w:rPr>
          <w:rFonts w:eastAsia="MS Mincho"/>
          <w:i/>
          <w:color w:val="000000"/>
          <w:u w:val="single"/>
        </w:rPr>
        <w:t>nazaj</w:t>
      </w:r>
      <w:r w:rsidRPr="006F3E59">
        <w:rPr>
          <w:rFonts w:eastAsia="MS Mincho"/>
          <w:i/>
          <w:color w:val="000000"/>
        </w:rPr>
        <w:t xml:space="preserve"> pred počitnicami. (Knjigo moram vrniti pred počitnicami.)</w:t>
      </w:r>
    </w:p>
    <w:p w:rsidR="00A57763" w:rsidRPr="006F3E59" w:rsidRDefault="00A57763" w:rsidP="006F3E59">
      <w:pPr>
        <w:ind w:left="708"/>
        <w:rPr>
          <w:rFonts w:eastAsia="MS Mincho"/>
          <w:i/>
          <w:color w:val="000000"/>
        </w:rPr>
      </w:pPr>
      <w:r w:rsidRPr="006F3E59">
        <w:rPr>
          <w:rFonts w:eastAsia="MS Mincho"/>
          <w:i/>
          <w:color w:val="000000"/>
          <w:u w:val="single"/>
        </w:rPr>
        <w:t>Dol</w:t>
      </w:r>
      <w:r w:rsidRPr="006F3E59">
        <w:rPr>
          <w:rFonts w:eastAsia="MS Mincho"/>
          <w:i/>
          <w:color w:val="000000"/>
        </w:rPr>
        <w:t xml:space="preserve"> se usedi in mi povej. (Usedi se in mi povej.)</w:t>
      </w:r>
    </w:p>
    <w:p w:rsidR="00A57763" w:rsidRPr="006F3E59" w:rsidRDefault="00A57763" w:rsidP="006F3E59">
      <w:pPr>
        <w:ind w:left="708"/>
        <w:rPr>
          <w:rFonts w:eastAsia="MS Mincho"/>
          <w:i/>
          <w:color w:val="000000"/>
        </w:rPr>
      </w:pPr>
      <w:r w:rsidRPr="006F3E59">
        <w:rPr>
          <w:rFonts w:eastAsia="MS Mincho"/>
          <w:i/>
          <w:color w:val="000000"/>
        </w:rPr>
        <w:t xml:space="preserve">Vstani </w:t>
      </w:r>
      <w:r w:rsidRPr="006F3E59">
        <w:rPr>
          <w:rFonts w:eastAsia="MS Mincho"/>
          <w:i/>
          <w:color w:val="000000"/>
          <w:u w:val="single"/>
        </w:rPr>
        <w:t>gor</w:t>
      </w:r>
      <w:r w:rsidRPr="006F3E59">
        <w:rPr>
          <w:rFonts w:eastAsia="MS Mincho"/>
          <w:i/>
          <w:color w:val="000000"/>
        </w:rPr>
        <w:t>, deklica, če si še kaj moja. (Vstani, deklica, če si še kaj moja.)</w:t>
      </w:r>
    </w:p>
    <w:p w:rsidR="00A57763" w:rsidRPr="006F3E59" w:rsidRDefault="00A57763" w:rsidP="006F3E59">
      <w:pPr>
        <w:rPr>
          <w:rFonts w:eastAsia="MS Mincho"/>
          <w:color w:val="000000"/>
        </w:rPr>
      </w:pPr>
    </w:p>
    <w:p w:rsidR="00A57763" w:rsidRPr="006F3E59" w:rsidRDefault="00A57763" w:rsidP="006F3E59">
      <w:pPr>
        <w:rPr>
          <w:rFonts w:eastAsia="MS Mincho"/>
          <w:color w:val="000000"/>
        </w:rPr>
      </w:pPr>
      <w:r w:rsidRPr="006F3E59">
        <w:rPr>
          <w:rFonts w:eastAsia="MS Mincho"/>
          <w:color w:val="000000"/>
        </w:rPr>
        <w:t xml:space="preserve">Zaradi pomenov glagolov so podčrtane besede odveč (vrniti – dati komu kaj, kar je bilo njegovo, spet nazaj; usesti se – premakniti se v smeri navzdol; vstati – spraviti se iz ležečega ali sedečega položaja v pokončnega); podobno tudi: spustiti </w:t>
      </w:r>
      <w:r w:rsidRPr="006F3E59">
        <w:rPr>
          <w:rFonts w:eastAsia="MS Mincho"/>
          <w:strike/>
          <w:color w:val="000000"/>
        </w:rPr>
        <w:t>dol</w:t>
      </w:r>
      <w:r w:rsidRPr="006F3E59">
        <w:rPr>
          <w:rFonts w:eastAsia="MS Mincho"/>
          <w:color w:val="000000"/>
        </w:rPr>
        <w:t xml:space="preserve">, dvigniti </w:t>
      </w:r>
      <w:r w:rsidRPr="006F3E59">
        <w:rPr>
          <w:rFonts w:eastAsia="MS Mincho"/>
          <w:strike/>
          <w:color w:val="000000"/>
        </w:rPr>
        <w:t>gor</w:t>
      </w:r>
      <w:r w:rsidRPr="006F3E59">
        <w:rPr>
          <w:rFonts w:eastAsia="MS Mincho"/>
          <w:color w:val="000000"/>
        </w:rPr>
        <w:t xml:space="preserve">, </w:t>
      </w:r>
      <w:r w:rsidRPr="006F3E59">
        <w:rPr>
          <w:rFonts w:eastAsia="MS Mincho"/>
          <w:strike/>
          <w:color w:val="000000"/>
        </w:rPr>
        <w:t>časovno</w:t>
      </w:r>
      <w:r w:rsidRPr="006F3E59">
        <w:rPr>
          <w:rFonts w:eastAsia="MS Mincho"/>
          <w:color w:val="000000"/>
        </w:rPr>
        <w:t xml:space="preserve"> obdobje, bližati se </w:t>
      </w:r>
      <w:r w:rsidRPr="006F3E59">
        <w:rPr>
          <w:rFonts w:eastAsia="MS Mincho"/>
          <w:strike/>
          <w:color w:val="000000"/>
        </w:rPr>
        <w:t>proti</w:t>
      </w:r>
      <w:r w:rsidRPr="006F3E59">
        <w:rPr>
          <w:rFonts w:eastAsia="MS Mincho"/>
          <w:color w:val="000000"/>
        </w:rPr>
        <w:t xml:space="preserve"> cilju, sestati se </w:t>
      </w:r>
      <w:r w:rsidRPr="006F3E59">
        <w:rPr>
          <w:rFonts w:eastAsia="MS Mincho"/>
          <w:strike/>
          <w:color w:val="000000"/>
        </w:rPr>
        <w:t>skupaj</w:t>
      </w:r>
      <w:r w:rsidRPr="006F3E59">
        <w:rPr>
          <w:rFonts w:eastAsia="MS Mincho"/>
          <w:color w:val="000000"/>
        </w:rPr>
        <w:t>.</w:t>
      </w:r>
    </w:p>
    <w:p w:rsidR="00A57763" w:rsidRPr="006F3E59" w:rsidRDefault="00A57763" w:rsidP="006F3E59">
      <w:pPr>
        <w:rPr>
          <w:rFonts w:eastAsia="MS Mincho"/>
          <w:color w:val="000000"/>
        </w:rPr>
      </w:pPr>
    </w:p>
    <w:p w:rsidR="006F3E59" w:rsidRDefault="00B22CD0" w:rsidP="006F3E59">
      <w:pPr>
        <w:pStyle w:val="Naslov3"/>
        <w:rPr>
          <w:rFonts w:eastAsia="MS Mincho"/>
        </w:rPr>
      </w:pPr>
      <w:bookmarkStart w:id="43" w:name="_Toc471728281"/>
      <w:r>
        <w:rPr>
          <w:rFonts w:eastAsia="MS Mincho" w:cs="Times New Roman"/>
          <w:szCs w:val="24"/>
        </w:rPr>
        <w:t>B</w:t>
      </w:r>
      <w:r w:rsidRPr="006F3E59">
        <w:rPr>
          <w:rFonts w:eastAsia="MS Mincho" w:cs="Times New Roman"/>
          <w:szCs w:val="24"/>
        </w:rPr>
        <w:t xml:space="preserve">esedni </w:t>
      </w:r>
      <w:r>
        <w:rPr>
          <w:rFonts w:eastAsia="MS Mincho"/>
        </w:rPr>
        <w:t>red oz. členitev po aktualnosti</w:t>
      </w:r>
      <w:bookmarkEnd w:id="43"/>
    </w:p>
    <w:p w:rsidR="00A57763" w:rsidRPr="006F3E59" w:rsidRDefault="00A57763" w:rsidP="006F3E59">
      <w:pPr>
        <w:rPr>
          <w:rFonts w:eastAsia="MS Mincho"/>
          <w:color w:val="000000"/>
        </w:rPr>
      </w:pPr>
      <w:r w:rsidRPr="006F3E59">
        <w:rPr>
          <w:rFonts w:eastAsia="MS Mincho"/>
          <w:color w:val="000000"/>
        </w:rPr>
        <w:t xml:space="preserve">Najprej zapišemo </w:t>
      </w:r>
      <w:r w:rsidRPr="006F3E59">
        <w:rPr>
          <w:rFonts w:eastAsia="MS Mincho"/>
          <w:color w:val="000000"/>
          <w:u w:val="single"/>
        </w:rPr>
        <w:t>izhodišče</w:t>
      </w:r>
      <w:r w:rsidRPr="006F3E59">
        <w:rPr>
          <w:rFonts w:eastAsia="MS Mincho"/>
          <w:color w:val="000000"/>
        </w:rPr>
        <w:t xml:space="preserve"> (tisto, kar je že znano), zatem </w:t>
      </w:r>
      <w:r w:rsidRPr="006F3E59">
        <w:rPr>
          <w:rFonts w:eastAsia="MS Mincho"/>
          <w:color w:val="000000"/>
          <w:u w:val="single"/>
        </w:rPr>
        <w:t>prehod</w:t>
      </w:r>
      <w:r w:rsidRPr="006F3E59">
        <w:rPr>
          <w:rFonts w:eastAsia="MS Mincho"/>
          <w:color w:val="000000"/>
        </w:rPr>
        <w:t xml:space="preserve"> in na koncu </w:t>
      </w:r>
      <w:r w:rsidRPr="006F3E59">
        <w:rPr>
          <w:rFonts w:eastAsia="MS Mincho"/>
          <w:color w:val="000000"/>
          <w:u w:val="single"/>
        </w:rPr>
        <w:t>JEDRO</w:t>
      </w:r>
      <w:r w:rsidRPr="006F3E59">
        <w:rPr>
          <w:rFonts w:eastAsia="MS Mincho"/>
          <w:color w:val="000000"/>
        </w:rPr>
        <w:t xml:space="preserve"> (kar je novo, poudarjeno, pomembno). Torej: kar želimo poudariti, damo na konec povedi.</w:t>
      </w:r>
    </w:p>
    <w:p w:rsidR="00A57763" w:rsidRPr="006F3E59" w:rsidRDefault="00A57763" w:rsidP="006F3E59">
      <w:pPr>
        <w:ind w:left="708"/>
        <w:rPr>
          <w:rFonts w:eastAsia="MS Mincho"/>
          <w:i/>
          <w:color w:val="000000"/>
        </w:rPr>
      </w:pPr>
      <w:r w:rsidRPr="006F3E59">
        <w:rPr>
          <w:rFonts w:eastAsia="MS Mincho"/>
          <w:i/>
          <w:color w:val="000000"/>
        </w:rPr>
        <w:t>Deček bere knjigo.</w:t>
      </w:r>
    </w:p>
    <w:p w:rsidR="00A57763" w:rsidRPr="006F3E59" w:rsidRDefault="00A57763" w:rsidP="006F3E59">
      <w:pPr>
        <w:ind w:left="708"/>
        <w:rPr>
          <w:rFonts w:eastAsia="MS Mincho"/>
          <w:i/>
          <w:color w:val="000000"/>
        </w:rPr>
      </w:pPr>
      <w:r w:rsidRPr="006F3E59">
        <w:rPr>
          <w:rFonts w:eastAsia="MS Mincho"/>
          <w:i/>
          <w:color w:val="000000"/>
        </w:rPr>
        <w:t>Knjigo bere deček.</w:t>
      </w:r>
    </w:p>
    <w:p w:rsidR="00A57763" w:rsidRPr="006F3E59" w:rsidRDefault="00A57763" w:rsidP="006F3E59">
      <w:pPr>
        <w:ind w:left="708"/>
        <w:rPr>
          <w:rFonts w:eastAsia="MS Mincho"/>
          <w:i/>
          <w:color w:val="000000"/>
        </w:rPr>
      </w:pPr>
      <w:r w:rsidRPr="006F3E59">
        <w:rPr>
          <w:rFonts w:eastAsia="MS Mincho"/>
          <w:i/>
          <w:color w:val="000000"/>
        </w:rPr>
        <w:t>Deček knjigo bere.</w:t>
      </w:r>
    </w:p>
    <w:p w:rsidR="00A57763" w:rsidRPr="006F3E59" w:rsidRDefault="00A57763" w:rsidP="006F3E59">
      <w:pPr>
        <w:rPr>
          <w:rFonts w:eastAsia="MS Mincho"/>
          <w:color w:val="000000"/>
        </w:rPr>
      </w:pPr>
    </w:p>
    <w:p w:rsidR="00A57763" w:rsidRPr="006F3E59" w:rsidRDefault="00B22CD0" w:rsidP="006F3E59">
      <w:pPr>
        <w:pStyle w:val="Naslov3"/>
        <w:rPr>
          <w:rFonts w:eastAsia="MS Mincho" w:cs="Times New Roman"/>
          <w:szCs w:val="24"/>
        </w:rPr>
      </w:pPr>
      <w:bookmarkStart w:id="44" w:name="_Toc471728282"/>
      <w:r>
        <w:rPr>
          <w:rFonts w:eastAsia="MS Mincho"/>
        </w:rPr>
        <w:t>Zapisovanje barv</w:t>
      </w:r>
      <w:bookmarkEnd w:id="44"/>
    </w:p>
    <w:p w:rsidR="00A57763" w:rsidRPr="006F3E59" w:rsidRDefault="00A57763" w:rsidP="006F3E59">
      <w:pPr>
        <w:numPr>
          <w:ilvl w:val="0"/>
          <w:numId w:val="33"/>
        </w:numPr>
        <w:rPr>
          <w:rFonts w:eastAsia="MS Mincho"/>
          <w:color w:val="000000"/>
        </w:rPr>
      </w:pPr>
      <w:r w:rsidRPr="006F3E59">
        <w:rPr>
          <w:rFonts w:eastAsia="MS Mincho"/>
          <w:i/>
          <w:color w:val="000000"/>
        </w:rPr>
        <w:t>sivo modra</w:t>
      </w:r>
      <w:r w:rsidRPr="006F3E59">
        <w:rPr>
          <w:rFonts w:eastAsia="MS Mincho"/>
          <w:color w:val="000000"/>
        </w:rPr>
        <w:t>: enotna barva med sivo in modro</w:t>
      </w:r>
    </w:p>
    <w:p w:rsidR="00A57763" w:rsidRPr="006F3E59" w:rsidRDefault="00A57763" w:rsidP="006F3E59">
      <w:pPr>
        <w:numPr>
          <w:ilvl w:val="0"/>
          <w:numId w:val="33"/>
        </w:numPr>
        <w:rPr>
          <w:rFonts w:eastAsia="MS Mincho"/>
          <w:color w:val="000000"/>
        </w:rPr>
      </w:pPr>
      <w:r w:rsidRPr="006F3E59">
        <w:rPr>
          <w:rFonts w:eastAsia="MS Mincho"/>
          <w:i/>
          <w:color w:val="000000"/>
        </w:rPr>
        <w:t>sivomodra</w:t>
      </w:r>
      <w:r w:rsidRPr="006F3E59">
        <w:rPr>
          <w:rFonts w:eastAsia="MS Mincho"/>
          <w:color w:val="000000"/>
        </w:rPr>
        <w:t>: modra z odtenkom sive</w:t>
      </w:r>
    </w:p>
    <w:p w:rsidR="00A57763" w:rsidRPr="006F3E59" w:rsidRDefault="00A57763" w:rsidP="006F3E59">
      <w:pPr>
        <w:numPr>
          <w:ilvl w:val="0"/>
          <w:numId w:val="33"/>
        </w:numPr>
        <w:rPr>
          <w:rFonts w:eastAsia="MS Mincho"/>
          <w:color w:val="000000"/>
        </w:rPr>
      </w:pPr>
      <w:r w:rsidRPr="006F3E59">
        <w:rPr>
          <w:rFonts w:eastAsia="MS Mincho"/>
          <w:i/>
          <w:color w:val="000000"/>
        </w:rPr>
        <w:t>sivo-modra</w:t>
      </w:r>
      <w:r w:rsidRPr="006F3E59">
        <w:rPr>
          <w:rFonts w:eastAsia="MS Mincho"/>
          <w:color w:val="000000"/>
        </w:rPr>
        <w:t>: siva in modra, torej dve barvi</w:t>
      </w:r>
    </w:p>
    <w:p w:rsidR="00A57763" w:rsidRPr="006F3E59" w:rsidRDefault="00A57763" w:rsidP="006F3E59">
      <w:pPr>
        <w:numPr>
          <w:ilvl w:val="0"/>
          <w:numId w:val="33"/>
        </w:numPr>
        <w:rPr>
          <w:rFonts w:eastAsia="MS Mincho"/>
          <w:color w:val="000000"/>
        </w:rPr>
      </w:pPr>
      <w:r w:rsidRPr="006F3E59">
        <w:rPr>
          <w:rFonts w:eastAsia="MS Mincho"/>
          <w:color w:val="000000"/>
        </w:rPr>
        <w:t xml:space="preserve">zveze, ki se dajo razvezati s KOT ali DA, se piše narazen: </w:t>
      </w:r>
      <w:r w:rsidRPr="006F3E59">
        <w:rPr>
          <w:rFonts w:eastAsia="MS Mincho"/>
          <w:i/>
          <w:color w:val="000000"/>
        </w:rPr>
        <w:t>mornarsko modra</w:t>
      </w:r>
      <w:r w:rsidRPr="006F3E59">
        <w:rPr>
          <w:rFonts w:eastAsia="MS Mincho"/>
          <w:color w:val="000000"/>
        </w:rPr>
        <w:t xml:space="preserve"> (modra kot mornarska obleka), </w:t>
      </w:r>
      <w:r w:rsidRPr="006F3E59">
        <w:rPr>
          <w:rFonts w:eastAsia="MS Mincho"/>
          <w:i/>
          <w:color w:val="000000"/>
        </w:rPr>
        <w:t>kričeče rdeča</w:t>
      </w:r>
      <w:r w:rsidRPr="006F3E59">
        <w:rPr>
          <w:rFonts w:eastAsia="MS Mincho"/>
          <w:color w:val="000000"/>
        </w:rPr>
        <w:t xml:space="preserve"> (rdeča, da kriči)</w:t>
      </w:r>
    </w:p>
    <w:p w:rsidR="00A57763" w:rsidRPr="006F3E59" w:rsidRDefault="00A57763" w:rsidP="006F3E59">
      <w:pPr>
        <w:rPr>
          <w:rFonts w:eastAsia="MS Mincho"/>
          <w:color w:val="000000"/>
        </w:rPr>
      </w:pPr>
    </w:p>
    <w:p w:rsidR="00A57763" w:rsidRPr="006F3E59" w:rsidRDefault="00B22CD0" w:rsidP="006F3E59">
      <w:pPr>
        <w:pStyle w:val="Naslov3"/>
        <w:rPr>
          <w:rFonts w:eastAsia="MS Mincho" w:cs="Times New Roman"/>
          <w:szCs w:val="24"/>
        </w:rPr>
      </w:pPr>
      <w:bookmarkStart w:id="45" w:name="_Toc471728283"/>
      <w:r>
        <w:rPr>
          <w:rFonts w:eastAsia="MS Mincho" w:cs="Times New Roman"/>
          <w:szCs w:val="24"/>
        </w:rPr>
        <w:t>Z</w:t>
      </w:r>
      <w:r>
        <w:rPr>
          <w:rFonts w:eastAsia="MS Mincho"/>
        </w:rPr>
        <w:t xml:space="preserve">apisovanje števnikov </w:t>
      </w:r>
      <w:r w:rsidR="006F3E59">
        <w:rPr>
          <w:rFonts w:eastAsia="MS Mincho"/>
        </w:rPr>
        <w:t>z besedami</w:t>
      </w:r>
      <w:bookmarkEnd w:id="45"/>
    </w:p>
    <w:p w:rsidR="00A57763" w:rsidRPr="006F3E59" w:rsidRDefault="00A57763" w:rsidP="006F3E59">
      <w:pPr>
        <w:numPr>
          <w:ilvl w:val="0"/>
          <w:numId w:val="32"/>
        </w:numPr>
        <w:rPr>
          <w:rFonts w:eastAsia="MS Mincho"/>
          <w:color w:val="000000"/>
        </w:rPr>
      </w:pPr>
      <w:r w:rsidRPr="006F3E59">
        <w:rPr>
          <w:rFonts w:eastAsia="MS Mincho"/>
          <w:color w:val="000000"/>
        </w:rPr>
        <w:t>glavne števnike do sto zapisujemo skupaj (</w:t>
      </w:r>
      <w:r w:rsidRPr="006F3E59">
        <w:rPr>
          <w:rFonts w:eastAsia="MS Mincho"/>
          <w:i/>
          <w:color w:val="000000"/>
        </w:rPr>
        <w:t>75: petinsedemdeset, 400: štiristo</w:t>
      </w:r>
      <w:r w:rsidRPr="006F3E59">
        <w:rPr>
          <w:rFonts w:eastAsia="MS Mincho"/>
          <w:color w:val="000000"/>
        </w:rPr>
        <w:t>)</w:t>
      </w:r>
    </w:p>
    <w:p w:rsidR="00A57763" w:rsidRPr="006F3E59" w:rsidRDefault="00A57763" w:rsidP="006F3E59">
      <w:pPr>
        <w:numPr>
          <w:ilvl w:val="0"/>
          <w:numId w:val="32"/>
        </w:numPr>
        <w:rPr>
          <w:rFonts w:eastAsia="MS Mincho"/>
          <w:color w:val="000000"/>
        </w:rPr>
      </w:pPr>
      <w:r w:rsidRPr="006F3E59">
        <w:rPr>
          <w:rFonts w:eastAsia="MS Mincho"/>
          <w:color w:val="000000"/>
        </w:rPr>
        <w:t>druge glavne števnike pišemo narazen (</w:t>
      </w:r>
      <w:r w:rsidRPr="006F3E59">
        <w:rPr>
          <w:rFonts w:eastAsia="MS Mincho"/>
          <w:i/>
          <w:color w:val="000000"/>
        </w:rPr>
        <w:t>211: dvesto enajst, 5.333: pet tisoč tristo triintrideset, 2.222.222: dva milijona dvesto dvaindvajset tisoč dvesto dvaindvajset</w:t>
      </w:r>
      <w:r w:rsidRPr="006F3E59">
        <w:rPr>
          <w:rFonts w:eastAsia="MS Mincho"/>
          <w:color w:val="000000"/>
        </w:rPr>
        <w:t>); na obrazcih oz. položnicah jih pišemo skupaj.</w:t>
      </w:r>
    </w:p>
    <w:p w:rsidR="00A57763" w:rsidRPr="006F3E59" w:rsidRDefault="00A57763" w:rsidP="006F3E59">
      <w:pPr>
        <w:numPr>
          <w:ilvl w:val="0"/>
          <w:numId w:val="32"/>
        </w:numPr>
        <w:rPr>
          <w:rFonts w:eastAsia="MS Mincho"/>
          <w:color w:val="000000"/>
        </w:rPr>
      </w:pPr>
      <w:r w:rsidRPr="006F3E59">
        <w:rPr>
          <w:rFonts w:eastAsia="MS Mincho"/>
          <w:color w:val="000000"/>
        </w:rPr>
        <w:t>vrstilne, ločilne, množilne števnike ter tvorjenke iz števnikov pišemo skupaj (</w:t>
      </w:r>
      <w:r w:rsidRPr="006F3E59">
        <w:rPr>
          <w:rFonts w:eastAsia="MS Mincho"/>
          <w:i/>
          <w:color w:val="000000"/>
        </w:rPr>
        <w:t>šestnajsti, tisočer, tristoteren, stokrat, tisočpetstokrat, stoprvič, stomilijoninka, tridnevni, petmesečni</w:t>
      </w:r>
      <w:r w:rsidRPr="006F3E59">
        <w:rPr>
          <w:rFonts w:eastAsia="MS Mincho"/>
          <w:color w:val="000000"/>
        </w:rPr>
        <w:t>)</w:t>
      </w:r>
    </w:p>
    <w:p w:rsidR="00A57763" w:rsidRPr="006F3E59" w:rsidRDefault="00A57763" w:rsidP="006F3E59">
      <w:pPr>
        <w:rPr>
          <w:rFonts w:eastAsia="MS Mincho"/>
          <w:color w:val="000000"/>
        </w:rPr>
      </w:pPr>
    </w:p>
    <w:p w:rsidR="00A57763" w:rsidRPr="006F3E59" w:rsidRDefault="00B22CD0" w:rsidP="006F3E59">
      <w:pPr>
        <w:pStyle w:val="Naslov3"/>
        <w:rPr>
          <w:rFonts w:eastAsia="MS Mincho"/>
        </w:rPr>
      </w:pPr>
      <w:bookmarkStart w:id="46" w:name="_Toc471728284"/>
      <w:r>
        <w:rPr>
          <w:rFonts w:eastAsia="MS Mincho"/>
        </w:rPr>
        <w:t>T</w:t>
      </w:r>
      <w:r w:rsidRPr="006F3E59">
        <w:rPr>
          <w:rFonts w:eastAsia="MS Mincho"/>
        </w:rPr>
        <w:t>rpnik</w:t>
      </w:r>
      <w:bookmarkEnd w:id="46"/>
    </w:p>
    <w:p w:rsidR="00701E52" w:rsidRPr="006F3E59" w:rsidRDefault="00A57763" w:rsidP="006F3E59">
      <w:pPr>
        <w:rPr>
          <w:rFonts w:eastAsia="MS Mincho"/>
          <w:color w:val="000000"/>
        </w:rPr>
      </w:pPr>
      <w:r w:rsidRPr="006F3E59">
        <w:rPr>
          <w:rFonts w:eastAsia="MS Mincho"/>
        </w:rPr>
        <w:t>Pri uporabi trpnika zanemarimo vršilca dejanja, ker je nepomemben ali pa ga nočemo imenovati, zanima nas samo dejanje. Sama si pomagam s slavnim primerom »</w:t>
      </w:r>
      <w:r w:rsidRPr="006F3E59">
        <w:rPr>
          <w:rFonts w:eastAsia="MS Mincho"/>
          <w:b/>
          <w:i/>
        </w:rPr>
        <w:t xml:space="preserve">Išče se Urša </w:t>
      </w:r>
      <w:r w:rsidRPr="006F3E59">
        <w:rPr>
          <w:rFonts w:eastAsia="MS Mincho"/>
          <w:b/>
          <w:i/>
        </w:rPr>
        <w:lastRenderedPageBreak/>
        <w:t>Plut</w:t>
      </w:r>
      <w:r w:rsidRPr="006F3E59">
        <w:rPr>
          <w:rFonts w:eastAsia="MS Mincho"/>
        </w:rPr>
        <w:t xml:space="preserve">.« – </w:t>
      </w:r>
      <w:r w:rsidRPr="006F3E59">
        <w:rPr>
          <w:rFonts w:eastAsia="MS Mincho"/>
          <w:b/>
        </w:rPr>
        <w:t>Naj se išče sama</w:t>
      </w:r>
      <w:r w:rsidRPr="006F3E59">
        <w:rPr>
          <w:rFonts w:eastAsia="MS Mincho"/>
        </w:rPr>
        <w:t>. Nepravilno je namreč »</w:t>
      </w:r>
      <w:r w:rsidRPr="006F3E59">
        <w:rPr>
          <w:rFonts w:eastAsia="MS Mincho"/>
          <w:i/>
        </w:rPr>
        <w:t>Išče se Uršo Plut</w:t>
      </w:r>
      <w:r w:rsidRPr="006F3E59">
        <w:rPr>
          <w:rFonts w:eastAsia="MS Mincho"/>
        </w:rPr>
        <w:t xml:space="preserve">.« Osebek mora biti v imenovalniku. </w:t>
      </w:r>
    </w:p>
    <w:p w:rsidR="006F3E59" w:rsidRDefault="006F3E59" w:rsidP="006F3E59">
      <w:pPr>
        <w:rPr>
          <w:i/>
          <w:color w:val="000000"/>
        </w:rPr>
      </w:pPr>
    </w:p>
    <w:p w:rsidR="006F3E59" w:rsidRPr="006F3E59" w:rsidRDefault="00B22CD0" w:rsidP="006F3E59">
      <w:pPr>
        <w:pStyle w:val="Naslov3"/>
        <w:rPr>
          <w:rFonts w:cs="Times New Roman"/>
          <w:szCs w:val="24"/>
        </w:rPr>
      </w:pPr>
      <w:bookmarkStart w:id="47" w:name="_Toc471728285"/>
      <w:r>
        <w:t>N</w:t>
      </w:r>
      <w:r w:rsidRPr="006F3E59">
        <w:t>edoločna in določna oblika</w:t>
      </w:r>
      <w:bookmarkEnd w:id="47"/>
    </w:p>
    <w:p w:rsidR="006F3E59" w:rsidRPr="006F3E59" w:rsidRDefault="006F3E59" w:rsidP="006F3E59">
      <w:pPr>
        <w:rPr>
          <w:i/>
          <w:color w:val="000000"/>
        </w:rPr>
      </w:pPr>
      <w:r w:rsidRPr="006F3E59">
        <w:rPr>
          <w:color w:val="000000"/>
        </w:rPr>
        <w:t xml:space="preserve">Nedoločna oblika je, če je lastnost prvič omenjena, z določno obliko zaznamujemo že znano lastnost pridevnika. Zadnja je vidna le v imenovalniku in tožilniku moškega spola ednine (lepi, dobri, zanimivi), sicer si pomagamo z vprašalnico KATERI, KATERA, KATERO za določno obliko in KAKŠEN, KAKŠNA, KAKŠNO za nedoločno (lep, dober, zanimiv). </w:t>
      </w:r>
      <w:r w:rsidRPr="006F3E59">
        <w:rPr>
          <w:i/>
          <w:color w:val="000000"/>
        </w:rPr>
        <w:t xml:space="preserve">Tisti njegov novi priročnik je zelo dobrodošel. Nenadoma stopi predme neznan gospod. </w:t>
      </w:r>
    </w:p>
    <w:p w:rsidR="006F3E59" w:rsidRPr="006F3E59" w:rsidRDefault="006F3E59" w:rsidP="006F3E59">
      <w:pPr>
        <w:rPr>
          <w:color w:val="000000"/>
        </w:rPr>
      </w:pPr>
    </w:p>
    <w:p w:rsidR="006F3E59" w:rsidRPr="006F3E59" w:rsidRDefault="006F3E59" w:rsidP="006F3E59">
      <w:pPr>
        <w:rPr>
          <w:color w:val="000000"/>
        </w:rPr>
      </w:pPr>
      <w:r w:rsidRPr="006F3E59">
        <w:rPr>
          <w:color w:val="000000"/>
        </w:rPr>
        <w:t xml:space="preserve">Vrstni pridevniki, pridevniki za kazalnimi zaimki in zaimkom VES imajo vedno določno obliko (pralni, vrtalni, tisti nenavadni, ves ljubi svet); svojilni pridevniki in pridevniki za zaimkom VSAK imajo nedoločno obliko (očetov, vsak nov, uspešen). </w:t>
      </w:r>
    </w:p>
    <w:p w:rsidR="006F3E59" w:rsidRDefault="006F3E59" w:rsidP="006F3E59">
      <w:pPr>
        <w:rPr>
          <w:color w:val="000000"/>
        </w:rPr>
      </w:pPr>
    </w:p>
    <w:p w:rsidR="006F3E59" w:rsidRPr="006F3E59" w:rsidRDefault="006F3E59" w:rsidP="006F3E59">
      <w:pPr>
        <w:rPr>
          <w:color w:val="000000"/>
        </w:rPr>
      </w:pPr>
      <w:r w:rsidRPr="006F3E59">
        <w:rPr>
          <w:color w:val="000000"/>
        </w:rPr>
        <w:t>Določna oblika</w:t>
      </w:r>
      <w:r>
        <w:rPr>
          <w:color w:val="000000"/>
        </w:rPr>
        <w:t>:</w:t>
      </w:r>
      <w:r w:rsidRPr="006F3E59">
        <w:rPr>
          <w:color w:val="000000"/>
        </w:rPr>
        <w:t xml:space="preserve"> </w:t>
      </w:r>
      <w:r w:rsidRPr="006F3E59">
        <w:rPr>
          <w:i/>
          <w:color w:val="000000"/>
        </w:rPr>
        <w:t>VÉLIKI, MALI</w:t>
      </w:r>
      <w:r w:rsidRPr="006F3E59">
        <w:rPr>
          <w:color w:val="000000"/>
        </w:rPr>
        <w:t xml:space="preserve"> (KATERI? MALI OTROK)</w:t>
      </w:r>
    </w:p>
    <w:p w:rsidR="006F3E59" w:rsidRPr="006F3E59" w:rsidRDefault="006F3E59" w:rsidP="006F3E59">
      <w:pPr>
        <w:rPr>
          <w:color w:val="000000"/>
        </w:rPr>
      </w:pPr>
      <w:r w:rsidRPr="006F3E59">
        <w:rPr>
          <w:color w:val="000000"/>
        </w:rPr>
        <w:t>Nedoločna oblika</w:t>
      </w:r>
      <w:r>
        <w:rPr>
          <w:color w:val="000000"/>
        </w:rPr>
        <w:t>:</w:t>
      </w:r>
      <w:r w:rsidRPr="006F3E59">
        <w:rPr>
          <w:color w:val="000000"/>
        </w:rPr>
        <w:t xml:space="preserve"> </w:t>
      </w:r>
      <w:r w:rsidRPr="006F3E59">
        <w:rPr>
          <w:i/>
          <w:color w:val="000000"/>
        </w:rPr>
        <w:t>VELIK, MAJHEN</w:t>
      </w:r>
      <w:r>
        <w:rPr>
          <w:color w:val="000000"/>
        </w:rPr>
        <w:t xml:space="preserve"> </w:t>
      </w:r>
      <w:r w:rsidRPr="006F3E59">
        <w:rPr>
          <w:color w:val="000000"/>
        </w:rPr>
        <w:t>(KAKŠEN? MAJHEN OTROK)</w:t>
      </w:r>
    </w:p>
    <w:p w:rsidR="006F3E59" w:rsidRPr="006F3E59" w:rsidRDefault="006F3E59" w:rsidP="006F3E59"/>
    <w:p w:rsidR="00A57763" w:rsidRPr="006F3E59" w:rsidRDefault="00CD6D51" w:rsidP="00B22CD0">
      <w:pPr>
        <w:pStyle w:val="Naslov3"/>
      </w:pPr>
      <w:bookmarkStart w:id="48" w:name="_Toc471728286"/>
      <w:r>
        <w:t>Seznam</w:t>
      </w:r>
      <w:r w:rsidR="00B22CD0" w:rsidRPr="006F3E59">
        <w:t xml:space="preserve"> priporočenih </w:t>
      </w:r>
      <w:r w:rsidR="00561611">
        <w:t>popravkov (se bo dopolnjeval glede na pogoste napake študentov/-k)</w:t>
      </w:r>
      <w:bookmarkEnd w:id="48"/>
    </w:p>
    <w:p w:rsidR="00D75F18" w:rsidRPr="00D75F18" w:rsidRDefault="00D75F18" w:rsidP="00561611">
      <w:pPr>
        <w:ind w:left="680"/>
        <w:rPr>
          <w:color w:val="000000"/>
        </w:rPr>
      </w:pPr>
      <w:r w:rsidRPr="00D75F18">
        <w:rPr>
          <w:color w:val="000000"/>
        </w:rPr>
        <w:t>10% raztopina &gt; 10-odstotna raztopina</w:t>
      </w:r>
    </w:p>
    <w:p w:rsidR="00D75F18" w:rsidRPr="00D75F18" w:rsidRDefault="00D75F18" w:rsidP="00561611">
      <w:pPr>
        <w:pStyle w:val="Default"/>
        <w:ind w:left="680"/>
        <w:jc w:val="both"/>
      </w:pPr>
      <w:r w:rsidRPr="00D75F18">
        <w:t>3. setveni termin &gt; tretji setveni termin</w:t>
      </w:r>
    </w:p>
    <w:p w:rsidR="00D75F18" w:rsidRPr="00D75F18" w:rsidRDefault="00D75F18" w:rsidP="00561611">
      <w:pPr>
        <w:ind w:left="680"/>
        <w:rPr>
          <w:color w:val="000000"/>
        </w:rPr>
      </w:pPr>
      <w:r w:rsidRPr="00D75F18">
        <w:rPr>
          <w:color w:val="000000"/>
        </w:rPr>
        <w:t>3-potni ventil &gt; trismerni ventil</w:t>
      </w:r>
    </w:p>
    <w:p w:rsidR="00D75F18" w:rsidRPr="00D75F18" w:rsidRDefault="00D75F18" w:rsidP="00561611">
      <w:pPr>
        <w:ind w:left="680"/>
        <w:rPr>
          <w:color w:val="000000"/>
        </w:rPr>
      </w:pPr>
      <w:r w:rsidRPr="00D75F18">
        <w:rPr>
          <w:color w:val="000000"/>
        </w:rPr>
        <w:t>analiza izjav iz vprašalnika &gt; analiza odgovorov</w:t>
      </w:r>
    </w:p>
    <w:p w:rsidR="00D75F18" w:rsidRPr="00D75F18" w:rsidRDefault="00D75F18" w:rsidP="00561611">
      <w:pPr>
        <w:ind w:left="2098" w:right="-1277" w:hanging="1418"/>
        <w:rPr>
          <w:color w:val="000000"/>
        </w:rPr>
      </w:pPr>
      <w:r w:rsidRPr="00D75F18">
        <w:rPr>
          <w:color w:val="000000"/>
        </w:rPr>
        <w:t>beležiti &gt; zapisovati, ugotavljati, opažati</w:t>
      </w:r>
    </w:p>
    <w:p w:rsidR="00D75F18" w:rsidRPr="00D75F18" w:rsidRDefault="00D75F18" w:rsidP="00561611">
      <w:pPr>
        <w:ind w:left="680"/>
        <w:jc w:val="left"/>
        <w:rPr>
          <w:color w:val="000000"/>
        </w:rPr>
      </w:pPr>
      <w:r w:rsidRPr="00D75F18">
        <w:rPr>
          <w:color w:val="000000"/>
        </w:rPr>
        <w:t>biti skeptičen &gt; biti v dvomih</w:t>
      </w:r>
    </w:p>
    <w:p w:rsidR="00D75F18" w:rsidRPr="00D75F18" w:rsidRDefault="00D75F18" w:rsidP="00561611">
      <w:pPr>
        <w:ind w:left="2098" w:hanging="1418"/>
        <w:rPr>
          <w:color w:val="000000"/>
        </w:rPr>
      </w:pPr>
      <w:r w:rsidRPr="00D75F18">
        <w:rPr>
          <w:color w:val="000000"/>
        </w:rPr>
        <w:t>bivši &gt; nekdanji</w:t>
      </w:r>
    </w:p>
    <w:p w:rsidR="00D75F18" w:rsidRPr="00D75F18" w:rsidRDefault="00D75F18" w:rsidP="00561611">
      <w:pPr>
        <w:ind w:left="2098" w:hanging="1418"/>
        <w:rPr>
          <w:color w:val="000000"/>
        </w:rPr>
      </w:pPr>
      <w:r w:rsidRPr="00D75F18">
        <w:rPr>
          <w:color w:val="000000"/>
        </w:rPr>
        <w:t>bodoči &gt; prihodnji</w:t>
      </w:r>
    </w:p>
    <w:p w:rsidR="00D75F18" w:rsidRPr="00D75F18" w:rsidRDefault="00D75F18" w:rsidP="00561611">
      <w:pPr>
        <w:ind w:left="680"/>
        <w:rPr>
          <w:color w:val="000000"/>
        </w:rPr>
      </w:pPr>
      <w:r w:rsidRPr="00D75F18">
        <w:rPr>
          <w:color w:val="000000"/>
        </w:rPr>
        <w:t>bojler &gt; grelnik</w:t>
      </w:r>
    </w:p>
    <w:p w:rsidR="00D75F18" w:rsidRPr="00D75F18" w:rsidRDefault="00D75F18" w:rsidP="00561611">
      <w:pPr>
        <w:pStyle w:val="Telobesedila-zamik"/>
        <w:spacing w:after="0"/>
        <w:ind w:left="680"/>
        <w:rPr>
          <w:color w:val="000000"/>
        </w:rPr>
      </w:pPr>
      <w:r w:rsidRPr="00D75F18">
        <w:rPr>
          <w:color w:val="000000"/>
        </w:rPr>
        <w:t>brez dvoma &gt; prav gotovo</w:t>
      </w:r>
    </w:p>
    <w:p w:rsidR="00D75F18" w:rsidRPr="00D75F18" w:rsidRDefault="00D75F18" w:rsidP="00561611">
      <w:pPr>
        <w:ind w:left="2098" w:hanging="1418"/>
        <w:rPr>
          <w:color w:val="000000"/>
        </w:rPr>
      </w:pPr>
      <w:r w:rsidRPr="00D75F18">
        <w:rPr>
          <w:color w:val="000000"/>
        </w:rPr>
        <w:t>brez smisla za probleme &gt; brez razumevanja za probleme, brez občutka zanje</w:t>
      </w:r>
    </w:p>
    <w:p w:rsidR="00D75F18" w:rsidRPr="00D75F18" w:rsidRDefault="00D75F18" w:rsidP="00561611">
      <w:pPr>
        <w:ind w:left="2098" w:hanging="1418"/>
        <w:rPr>
          <w:color w:val="000000"/>
        </w:rPr>
      </w:pPr>
      <w:r w:rsidRPr="00D75F18">
        <w:rPr>
          <w:color w:val="000000"/>
        </w:rPr>
        <w:t>bum &gt; razmah, nagel razvoj</w:t>
      </w:r>
    </w:p>
    <w:p w:rsidR="00D75F18" w:rsidRPr="00D75F18" w:rsidRDefault="00D75F18" w:rsidP="00561611">
      <w:pPr>
        <w:ind w:left="680"/>
        <w:rPr>
          <w:color w:val="000000"/>
        </w:rPr>
      </w:pPr>
      <w:r w:rsidRPr="00D75F18">
        <w:rPr>
          <w:color w:val="000000"/>
        </w:rPr>
        <w:t>cele noči &gt; vse noči; celo poletje &gt; vse poletje, s celega sveta &gt; z vsega sveta; po celem svetu &gt; po vsem svetu</w:t>
      </w:r>
    </w:p>
    <w:p w:rsidR="00D75F18" w:rsidRPr="00D75F18" w:rsidRDefault="00D75F18" w:rsidP="00561611">
      <w:pPr>
        <w:ind w:left="2098" w:hanging="1418"/>
        <w:rPr>
          <w:color w:val="000000"/>
        </w:rPr>
      </w:pPr>
      <w:r w:rsidRPr="00D75F18">
        <w:rPr>
          <w:color w:val="000000"/>
        </w:rPr>
        <w:t>celokupen &gt; celoten, ves, v celoti</w:t>
      </w:r>
    </w:p>
    <w:p w:rsidR="00D75F18" w:rsidRPr="00D75F18" w:rsidRDefault="00D75F18" w:rsidP="00561611">
      <w:pPr>
        <w:pStyle w:val="Telobesedila-zamik"/>
        <w:spacing w:after="0"/>
        <w:ind w:left="680"/>
        <w:rPr>
          <w:color w:val="000000"/>
        </w:rPr>
      </w:pPr>
      <w:r w:rsidRPr="00D75F18">
        <w:rPr>
          <w:color w:val="000000"/>
        </w:rPr>
        <w:t>čakam na sestro &gt; čakam sestro</w:t>
      </w:r>
    </w:p>
    <w:p w:rsidR="00D75F18" w:rsidRPr="00D75F18" w:rsidRDefault="00D75F18" w:rsidP="00561611">
      <w:pPr>
        <w:ind w:left="2098" w:hanging="1418"/>
        <w:rPr>
          <w:color w:val="000000"/>
        </w:rPr>
      </w:pPr>
      <w:r w:rsidRPr="00D75F18">
        <w:rPr>
          <w:color w:val="000000"/>
        </w:rPr>
        <w:t>čas: za čas šest mesecev &gt; za šest mesecev</w:t>
      </w:r>
    </w:p>
    <w:p w:rsidR="00D75F18" w:rsidRPr="00D75F18" w:rsidRDefault="00D75F18" w:rsidP="00561611">
      <w:pPr>
        <w:ind w:left="680"/>
        <w:rPr>
          <w:color w:val="000000"/>
        </w:rPr>
      </w:pPr>
      <w:r w:rsidRPr="00D75F18">
        <w:rPr>
          <w:color w:val="000000"/>
        </w:rPr>
        <w:t>čim preje &gt; čim prej</w:t>
      </w:r>
    </w:p>
    <w:p w:rsidR="00D75F18" w:rsidRPr="00D75F18" w:rsidRDefault="00D75F18" w:rsidP="00561611">
      <w:pPr>
        <w:ind w:left="2098" w:hanging="1418"/>
        <w:rPr>
          <w:color w:val="000000"/>
        </w:rPr>
      </w:pPr>
      <w:r w:rsidRPr="00D75F18">
        <w:rPr>
          <w:color w:val="000000"/>
        </w:rPr>
        <w:t>čudi me &gt; začuden sem, čudim se, presenečen sem</w:t>
      </w:r>
    </w:p>
    <w:p w:rsidR="00D75F18" w:rsidRPr="00D75F18" w:rsidRDefault="00D75F18" w:rsidP="00561611">
      <w:pPr>
        <w:pStyle w:val="Telobesedila-zamik"/>
        <w:spacing w:after="0"/>
        <w:ind w:left="680"/>
        <w:rPr>
          <w:color w:val="000000"/>
        </w:rPr>
      </w:pPr>
      <w:r w:rsidRPr="00D75F18">
        <w:rPr>
          <w:color w:val="000000"/>
        </w:rPr>
        <w:t>dati dovoljenje &gt; dovoliti</w:t>
      </w:r>
    </w:p>
    <w:p w:rsidR="00D75F18" w:rsidRPr="00D75F18" w:rsidRDefault="00D75F18" w:rsidP="00561611">
      <w:pPr>
        <w:pStyle w:val="Telobesedila-zamik"/>
        <w:spacing w:after="0"/>
        <w:ind w:left="680"/>
        <w:rPr>
          <w:color w:val="000000"/>
        </w:rPr>
      </w:pPr>
      <w:r w:rsidRPr="00D75F18">
        <w:rPr>
          <w:color w:val="000000"/>
        </w:rPr>
        <w:t>dati izjavo &gt; izjaviti</w:t>
      </w:r>
    </w:p>
    <w:p w:rsidR="00D75F18" w:rsidRPr="00D75F18" w:rsidRDefault="00D75F18" w:rsidP="00561611">
      <w:pPr>
        <w:pStyle w:val="Telobesedila-zamik"/>
        <w:spacing w:after="0"/>
        <w:ind w:left="680"/>
        <w:rPr>
          <w:color w:val="000000"/>
        </w:rPr>
      </w:pPr>
      <w:r w:rsidRPr="00D75F18">
        <w:rPr>
          <w:color w:val="000000"/>
        </w:rPr>
        <w:t>dati priznanje &gt; priznati</w:t>
      </w:r>
    </w:p>
    <w:p w:rsidR="00D75F18" w:rsidRPr="00D75F18" w:rsidRDefault="00D75F18" w:rsidP="00561611">
      <w:pPr>
        <w:pStyle w:val="Telobesedila-zamik"/>
        <w:spacing w:after="0"/>
        <w:ind w:left="680"/>
        <w:rPr>
          <w:color w:val="000000"/>
        </w:rPr>
      </w:pPr>
      <w:r w:rsidRPr="00D75F18">
        <w:rPr>
          <w:color w:val="000000"/>
        </w:rPr>
        <w:t>deljena mnenja &gt; različna mnenja</w:t>
      </w:r>
    </w:p>
    <w:p w:rsidR="00D75F18" w:rsidRPr="00D75F18" w:rsidRDefault="00D75F18" w:rsidP="00561611">
      <w:pPr>
        <w:pStyle w:val="Telobesedila-zamik"/>
        <w:spacing w:after="0"/>
        <w:ind w:left="680"/>
        <w:rPr>
          <w:color w:val="000000"/>
        </w:rPr>
      </w:pPr>
      <w:r w:rsidRPr="00D75F18">
        <w:rPr>
          <w:color w:val="000000"/>
        </w:rPr>
        <w:t>deloven : delaven &gt; delovni načrt, delovna obveznost, delovno mesto : delaven človek</w:t>
      </w:r>
    </w:p>
    <w:p w:rsidR="00D75F18" w:rsidRPr="00D75F18" w:rsidRDefault="00D75F18" w:rsidP="00561611">
      <w:pPr>
        <w:pStyle w:val="Telobesedila-zamik"/>
        <w:spacing w:after="0"/>
        <w:ind w:left="680"/>
        <w:rPr>
          <w:color w:val="000000"/>
        </w:rPr>
      </w:pPr>
      <w:r w:rsidRPr="00D75F18">
        <w:rPr>
          <w:color w:val="000000"/>
        </w:rPr>
        <w:lastRenderedPageBreak/>
        <w:t>dočim &gt; medtem ko</w:t>
      </w:r>
    </w:p>
    <w:p w:rsidR="00D75F18" w:rsidRPr="00D75F18" w:rsidRDefault="00D75F18" w:rsidP="00561611">
      <w:pPr>
        <w:pStyle w:val="Telobesedila-zamik"/>
        <w:spacing w:after="0"/>
        <w:ind w:left="680"/>
        <w:rPr>
          <w:color w:val="000000"/>
        </w:rPr>
      </w:pPr>
      <w:r w:rsidRPr="00D75F18">
        <w:rPr>
          <w:color w:val="000000"/>
        </w:rPr>
        <w:t>dogovoriti kaj &gt; dogovoriti se o čem, skleniti kaj, odločiti se za</w:t>
      </w:r>
    </w:p>
    <w:p w:rsidR="00D75F18" w:rsidRPr="00D75F18" w:rsidRDefault="00D75F18" w:rsidP="00561611">
      <w:pPr>
        <w:pStyle w:val="Telobesedila-zamik"/>
        <w:spacing w:after="0"/>
        <w:ind w:left="680"/>
        <w:rPr>
          <w:color w:val="000000"/>
        </w:rPr>
      </w:pPr>
      <w:r w:rsidRPr="00D75F18">
        <w:rPr>
          <w:color w:val="000000"/>
        </w:rPr>
        <w:t>dopasti se, dopadljiv &gt; nekaj nam je všeč, pogodu, po volji</w:t>
      </w:r>
    </w:p>
    <w:p w:rsidR="00D75F18" w:rsidRPr="00D75F18" w:rsidRDefault="00D75F18" w:rsidP="00561611">
      <w:pPr>
        <w:pStyle w:val="Telobesedila-zamik"/>
        <w:spacing w:after="0"/>
        <w:ind w:left="680"/>
        <w:rPr>
          <w:color w:val="000000"/>
        </w:rPr>
      </w:pPr>
      <w:r w:rsidRPr="00D75F18">
        <w:rPr>
          <w:color w:val="000000"/>
        </w:rPr>
        <w:t>doprinesti &gt; pripomoči, prispevati</w:t>
      </w:r>
    </w:p>
    <w:p w:rsidR="00D75F18" w:rsidRPr="00D75F18" w:rsidRDefault="00D75F18" w:rsidP="00561611">
      <w:pPr>
        <w:ind w:left="680"/>
        <w:rPr>
          <w:color w:val="000000"/>
        </w:rPr>
      </w:pPr>
      <w:r w:rsidRPr="00D75F18">
        <w:rPr>
          <w:color w:val="000000"/>
        </w:rPr>
        <w:t>dva hektara &gt; dva hektarja</w:t>
      </w:r>
    </w:p>
    <w:p w:rsidR="00D75F18" w:rsidRPr="00D75F18" w:rsidRDefault="00D75F18" w:rsidP="00561611">
      <w:pPr>
        <w:pStyle w:val="Telobesedila-zamik"/>
        <w:spacing w:after="0"/>
        <w:ind w:left="680"/>
        <w:rPr>
          <w:color w:val="000000"/>
        </w:rPr>
      </w:pPr>
      <w:r w:rsidRPr="00D75F18">
        <w:rPr>
          <w:color w:val="000000"/>
        </w:rPr>
        <w:t>dvigniti uspeh &gt; postati bolj uspešen</w:t>
      </w:r>
    </w:p>
    <w:p w:rsidR="00D75F18" w:rsidRPr="00D75F18" w:rsidRDefault="00D75F18" w:rsidP="00561611">
      <w:pPr>
        <w:pStyle w:val="Telobesedila-zamik"/>
        <w:spacing w:after="0"/>
        <w:ind w:left="680"/>
        <w:rPr>
          <w:color w:val="000000"/>
        </w:rPr>
      </w:pPr>
      <w:r w:rsidRPr="00D75F18">
        <w:rPr>
          <w:color w:val="000000"/>
        </w:rPr>
        <w:t>dvomiti v uspeh &gt; dvomiti o uspehu</w:t>
      </w:r>
    </w:p>
    <w:p w:rsidR="00D75F18" w:rsidRPr="00D75F18" w:rsidRDefault="00D75F18" w:rsidP="00561611">
      <w:pPr>
        <w:pStyle w:val="Telobesedila-zamik"/>
        <w:spacing w:after="0"/>
        <w:ind w:left="680"/>
        <w:rPr>
          <w:color w:val="000000"/>
        </w:rPr>
      </w:pPr>
      <w:r w:rsidRPr="00D75F18">
        <w:rPr>
          <w:color w:val="000000"/>
        </w:rPr>
        <w:t>dvomljivo &gt; vprašljivo, negotovo, nezanesljivo, sumljivo</w:t>
      </w:r>
    </w:p>
    <w:p w:rsidR="00D75F18" w:rsidRPr="00D75F18" w:rsidRDefault="00D75F18" w:rsidP="00561611">
      <w:pPr>
        <w:ind w:left="680"/>
        <w:rPr>
          <w:color w:val="000000"/>
        </w:rPr>
      </w:pPr>
      <w:r w:rsidRPr="00D75F18">
        <w:rPr>
          <w:color w:val="000000"/>
        </w:rPr>
        <w:t>ekran &gt; zaslon</w:t>
      </w:r>
    </w:p>
    <w:p w:rsidR="00D75F18" w:rsidRPr="00D75F18" w:rsidRDefault="00D75F18" w:rsidP="00561611">
      <w:pPr>
        <w:ind w:left="680"/>
        <w:rPr>
          <w:color w:val="000000"/>
        </w:rPr>
      </w:pPr>
      <w:r w:rsidRPr="00D75F18">
        <w:rPr>
          <w:color w:val="000000"/>
        </w:rPr>
        <w:t>eventuelen &gt; eventualen</w:t>
      </w:r>
    </w:p>
    <w:p w:rsidR="00D75F18" w:rsidRPr="00D75F18" w:rsidRDefault="00D75F18" w:rsidP="00561611">
      <w:pPr>
        <w:pStyle w:val="Default"/>
        <w:ind w:left="680"/>
        <w:jc w:val="both"/>
      </w:pPr>
      <w:r w:rsidRPr="00D75F18">
        <w:t>Evropska skupnost &gt; Evropska unija</w:t>
      </w:r>
    </w:p>
    <w:p w:rsidR="00D75F18" w:rsidRPr="00D75F18" w:rsidRDefault="00D75F18" w:rsidP="00561611">
      <w:pPr>
        <w:ind w:left="680"/>
        <w:rPr>
          <w:color w:val="000000"/>
        </w:rPr>
      </w:pPr>
      <w:r w:rsidRPr="00D75F18">
        <w:rPr>
          <w:color w:val="000000"/>
        </w:rPr>
        <w:t>faks &gt; fakulteta/telefaks</w:t>
      </w:r>
    </w:p>
    <w:p w:rsidR="00D75F18" w:rsidRPr="00D75F18" w:rsidRDefault="00D75F18" w:rsidP="00561611">
      <w:pPr>
        <w:ind w:left="680"/>
        <w:rPr>
          <w:color w:val="000000"/>
        </w:rPr>
      </w:pPr>
      <w:r w:rsidRPr="00D75F18">
        <w:rPr>
          <w:color w:val="000000"/>
        </w:rPr>
        <w:t>genetski &gt; genski</w:t>
      </w:r>
    </w:p>
    <w:p w:rsidR="00D75F18" w:rsidRPr="00D75F18" w:rsidRDefault="00D75F18" w:rsidP="00561611">
      <w:pPr>
        <w:pStyle w:val="Telobesedila-zamik"/>
        <w:spacing w:after="0"/>
        <w:ind w:left="680"/>
        <w:rPr>
          <w:color w:val="000000"/>
        </w:rPr>
      </w:pPr>
      <w:r w:rsidRPr="00D75F18">
        <w:rPr>
          <w:color w:val="000000"/>
        </w:rPr>
        <w:t>gre se za to &gt; gre za to</w:t>
      </w:r>
    </w:p>
    <w:p w:rsidR="00D75F18" w:rsidRPr="00D75F18" w:rsidRDefault="00D75F18" w:rsidP="00561611">
      <w:pPr>
        <w:pStyle w:val="Telobesedila-zamik"/>
        <w:spacing w:after="0"/>
        <w:ind w:left="680"/>
        <w:rPr>
          <w:color w:val="000000"/>
        </w:rPr>
      </w:pPr>
      <w:r w:rsidRPr="00D75F18">
        <w:rPr>
          <w:color w:val="000000"/>
        </w:rPr>
        <w:t>grupa &gt; skupina</w:t>
      </w:r>
    </w:p>
    <w:p w:rsidR="00D75F18" w:rsidRPr="00D75F18" w:rsidRDefault="00D75F18" w:rsidP="00561611">
      <w:pPr>
        <w:ind w:left="680"/>
        <w:rPr>
          <w:color w:val="000000"/>
        </w:rPr>
      </w:pPr>
      <w:r w:rsidRPr="00D75F18">
        <w:rPr>
          <w:color w:val="000000"/>
          <w:u w:val="single"/>
        </w:rPr>
        <w:t>hraniti pri</w:t>
      </w:r>
      <w:r w:rsidRPr="00D75F18">
        <w:rPr>
          <w:color w:val="000000"/>
        </w:rPr>
        <w:t xml:space="preserve"> sobni temperaturi, </w:t>
      </w:r>
      <w:r w:rsidRPr="00D75F18">
        <w:rPr>
          <w:color w:val="000000"/>
          <w:u w:val="single"/>
        </w:rPr>
        <w:t>segreti na</w:t>
      </w:r>
      <w:r w:rsidRPr="00D75F18">
        <w:rPr>
          <w:color w:val="000000"/>
        </w:rPr>
        <w:t xml:space="preserve"> sobno temperaturo</w:t>
      </w:r>
    </w:p>
    <w:p w:rsidR="00D75F18" w:rsidRPr="00D75F18" w:rsidRDefault="00D75F18" w:rsidP="00561611">
      <w:pPr>
        <w:ind w:left="680"/>
        <w:rPr>
          <w:color w:val="000000"/>
        </w:rPr>
      </w:pPr>
      <w:r w:rsidRPr="00D75F18">
        <w:rPr>
          <w:color w:val="000000"/>
        </w:rPr>
        <w:t>i.v. – skupaj, ker je podredna zloženka, in vitro, in vivo – ležeče, krajšave pa ne</w:t>
      </w:r>
    </w:p>
    <w:p w:rsidR="00D75F18" w:rsidRPr="00D75F18" w:rsidRDefault="00D75F18" w:rsidP="00561611">
      <w:pPr>
        <w:pStyle w:val="Default"/>
        <w:ind w:left="680"/>
        <w:jc w:val="both"/>
      </w:pPr>
      <w:r w:rsidRPr="00D75F18">
        <w:t>''In vitro'', 'in vitro' &gt; in vitro</w:t>
      </w:r>
    </w:p>
    <w:p w:rsidR="00D75F18" w:rsidRPr="00D75F18" w:rsidRDefault="00D75F18" w:rsidP="00561611">
      <w:pPr>
        <w:ind w:left="680"/>
        <w:jc w:val="left"/>
        <w:rPr>
          <w:color w:val="000000"/>
        </w:rPr>
      </w:pPr>
      <w:r w:rsidRPr="00D75F18">
        <w:rPr>
          <w:color w:val="000000"/>
        </w:rPr>
        <w:t>internacionalen &gt; mednaroden</w:t>
      </w:r>
    </w:p>
    <w:p w:rsidR="00D75F18" w:rsidRPr="00D75F18" w:rsidRDefault="00D75F18" w:rsidP="00561611">
      <w:pPr>
        <w:ind w:left="680"/>
        <w:rPr>
          <w:color w:val="000000"/>
        </w:rPr>
      </w:pPr>
      <w:r w:rsidRPr="00D75F18">
        <w:rPr>
          <w:color w:val="000000"/>
        </w:rPr>
        <w:t>ipd… &gt; ipd.</w:t>
      </w:r>
    </w:p>
    <w:p w:rsidR="00D75F18" w:rsidRPr="00D75F18" w:rsidRDefault="00D75F18" w:rsidP="00561611">
      <w:pPr>
        <w:ind w:left="680"/>
        <w:jc w:val="left"/>
        <w:rPr>
          <w:color w:val="000000"/>
        </w:rPr>
      </w:pPr>
      <w:r w:rsidRPr="00D75F18">
        <w:rPr>
          <w:color w:val="000000"/>
        </w:rPr>
        <w:t>izgled &gt; videz</w:t>
      </w:r>
    </w:p>
    <w:p w:rsidR="00D75F18" w:rsidRPr="00D75F18" w:rsidRDefault="00D75F18" w:rsidP="00561611">
      <w:pPr>
        <w:pStyle w:val="Telobesedila-zamik"/>
        <w:spacing w:after="0"/>
        <w:ind w:left="680"/>
        <w:rPr>
          <w:color w:val="000000"/>
        </w:rPr>
      </w:pPr>
      <w:r w:rsidRPr="00D75F18">
        <w:rPr>
          <w:color w:val="000000"/>
        </w:rPr>
        <w:t>izgleda &gt; kaže, videti je, zdi se</w:t>
      </w:r>
    </w:p>
    <w:p w:rsidR="00D75F18" w:rsidRPr="00D75F18" w:rsidRDefault="00D75F18" w:rsidP="00561611">
      <w:pPr>
        <w:pStyle w:val="Telobesedila-zamik"/>
        <w:spacing w:after="0"/>
        <w:ind w:left="680"/>
        <w:rPr>
          <w:color w:val="000000"/>
        </w:rPr>
      </w:pPr>
      <w:r w:rsidRPr="00D75F18">
        <w:rPr>
          <w:color w:val="000000"/>
        </w:rPr>
        <w:t>izguba na čem &gt; izguba česa ali pri čem</w:t>
      </w:r>
    </w:p>
    <w:p w:rsidR="00D75F18" w:rsidRPr="00D75F18" w:rsidRDefault="00D75F18" w:rsidP="00561611">
      <w:pPr>
        <w:pStyle w:val="Telobesedila-zamik"/>
        <w:spacing w:after="0"/>
        <w:ind w:left="680"/>
        <w:rPr>
          <w:color w:val="000000"/>
        </w:rPr>
      </w:pPr>
      <w:r w:rsidRPr="00D75F18">
        <w:rPr>
          <w:color w:val="000000"/>
        </w:rPr>
        <w:t>izjasniti se &gt; izreči se, izreči svoje mnenje, razložiti</w:t>
      </w:r>
    </w:p>
    <w:p w:rsidR="00D75F18" w:rsidRPr="00D75F18" w:rsidRDefault="00D75F18" w:rsidP="00561611">
      <w:pPr>
        <w:pStyle w:val="Telobesedila-zamik"/>
        <w:spacing w:after="0"/>
        <w:ind w:left="680"/>
        <w:rPr>
          <w:color w:val="000000"/>
        </w:rPr>
      </w:pPr>
      <w:r w:rsidRPr="00D75F18">
        <w:rPr>
          <w:color w:val="000000"/>
        </w:rPr>
        <w:t>izpopolnjevanje &gt; spopolnjevanje</w:t>
      </w:r>
    </w:p>
    <w:p w:rsidR="00D75F18" w:rsidRPr="00D75F18" w:rsidRDefault="00D75F18" w:rsidP="00561611">
      <w:pPr>
        <w:pStyle w:val="Telobesedila-zamik"/>
        <w:spacing w:after="0"/>
        <w:ind w:left="680"/>
        <w:rPr>
          <w:color w:val="000000"/>
        </w:rPr>
      </w:pPr>
      <w:r w:rsidRPr="00D75F18">
        <w:rPr>
          <w:color w:val="000000"/>
        </w:rPr>
        <w:t>izstopati iz množice &gt; zbujati pozornost, razlikovati se</w:t>
      </w:r>
    </w:p>
    <w:p w:rsidR="00D75F18" w:rsidRPr="00D75F18" w:rsidRDefault="00D75F18" w:rsidP="00561611">
      <w:pPr>
        <w:pStyle w:val="Telobesedila-zamik"/>
        <w:spacing w:after="0"/>
        <w:ind w:left="680"/>
        <w:rPr>
          <w:color w:val="000000"/>
        </w:rPr>
      </w:pPr>
      <w:r w:rsidRPr="00D75F18">
        <w:rPr>
          <w:color w:val="000000"/>
        </w:rPr>
        <w:t>iztrošen &gt; izrabljen, izčrpan, oslabljen, obrabljen, uničen, neuporaben</w:t>
      </w:r>
    </w:p>
    <w:p w:rsidR="00D75F18" w:rsidRPr="00D75F18" w:rsidRDefault="00D75F18" w:rsidP="00561611">
      <w:pPr>
        <w:pStyle w:val="Telobesedila-zamik"/>
        <w:spacing w:after="0"/>
        <w:ind w:left="680"/>
        <w:rPr>
          <w:color w:val="000000"/>
        </w:rPr>
      </w:pPr>
      <w:r w:rsidRPr="00D75F18">
        <w:rPr>
          <w:color w:val="000000"/>
        </w:rPr>
        <w:t>izvajati &gt; uresničevati, obravnavati, uveljavljati</w:t>
      </w:r>
    </w:p>
    <w:p w:rsidR="00D75F18" w:rsidRPr="00D75F18" w:rsidRDefault="00D75F18" w:rsidP="00561611">
      <w:pPr>
        <w:pStyle w:val="Telobesedila-zamik"/>
        <w:spacing w:after="0"/>
        <w:ind w:left="680"/>
        <w:rPr>
          <w:color w:val="000000"/>
        </w:rPr>
      </w:pPr>
      <w:r w:rsidRPr="00D75F18">
        <w:rPr>
          <w:color w:val="000000"/>
        </w:rPr>
        <w:t>izven &gt; zunaj</w:t>
      </w:r>
    </w:p>
    <w:p w:rsidR="00D75F18" w:rsidRPr="00D75F18" w:rsidRDefault="00D75F18" w:rsidP="00561611">
      <w:pPr>
        <w:pStyle w:val="Telobesedila-zamik"/>
        <w:spacing w:after="0"/>
        <w:ind w:left="680"/>
        <w:rPr>
          <w:color w:val="000000"/>
        </w:rPr>
      </w:pPr>
      <w:r w:rsidRPr="00D75F18">
        <w:rPr>
          <w:color w:val="000000"/>
        </w:rPr>
        <w:t>jemati v obzir &gt; upoštevati</w:t>
      </w:r>
    </w:p>
    <w:p w:rsidR="00D75F18" w:rsidRPr="00D75F18" w:rsidRDefault="00D75F18" w:rsidP="00561611">
      <w:pPr>
        <w:ind w:left="680"/>
        <w:rPr>
          <w:color w:val="000000"/>
        </w:rPr>
      </w:pPr>
      <w:r w:rsidRPr="00D75F18">
        <w:rPr>
          <w:color w:val="000000"/>
        </w:rPr>
        <w:t>karakterne značilnosti &gt; značajske lastnosti</w:t>
      </w:r>
    </w:p>
    <w:p w:rsidR="00D75F18" w:rsidRPr="00D75F18" w:rsidRDefault="00D75F18" w:rsidP="00561611">
      <w:pPr>
        <w:ind w:left="680"/>
        <w:jc w:val="left"/>
        <w:rPr>
          <w:color w:val="000000"/>
        </w:rPr>
      </w:pPr>
      <w:r w:rsidRPr="00D75F18">
        <w:rPr>
          <w:color w:val="000000"/>
        </w:rPr>
        <w:t>kasneje &gt; pozneje</w:t>
      </w:r>
    </w:p>
    <w:p w:rsidR="00D75F18" w:rsidRPr="00D75F18" w:rsidRDefault="00D75F18" w:rsidP="00561611">
      <w:pPr>
        <w:ind w:left="680"/>
        <w:rPr>
          <w:color w:val="000000"/>
        </w:rPr>
      </w:pPr>
      <w:r w:rsidRPr="00D75F18">
        <w:rPr>
          <w:color w:val="000000"/>
        </w:rPr>
        <w:t>klic na čakanju &gt; čakajoči klic</w:t>
      </w:r>
    </w:p>
    <w:p w:rsidR="00D75F18" w:rsidRPr="00D75F18" w:rsidRDefault="00D75F18" w:rsidP="00561611">
      <w:pPr>
        <w:ind w:left="680"/>
        <w:jc w:val="left"/>
        <w:rPr>
          <w:color w:val="000000"/>
        </w:rPr>
      </w:pPr>
      <w:r w:rsidRPr="00D75F18">
        <w:rPr>
          <w:color w:val="000000"/>
        </w:rPr>
        <w:t>kljub temu, da &gt; kljub temu da</w:t>
      </w:r>
    </w:p>
    <w:p w:rsidR="00D75F18" w:rsidRPr="00D75F18" w:rsidRDefault="00D75F18" w:rsidP="00561611">
      <w:pPr>
        <w:pStyle w:val="Telobesedila-zamik"/>
        <w:spacing w:after="0"/>
        <w:ind w:left="680"/>
        <w:rPr>
          <w:color w:val="000000"/>
        </w:rPr>
      </w:pPr>
      <w:r w:rsidRPr="00D75F18">
        <w:rPr>
          <w:color w:val="000000"/>
        </w:rPr>
        <w:t>konec koncev &gt; navsezadnje</w:t>
      </w:r>
    </w:p>
    <w:p w:rsidR="00D75F18" w:rsidRPr="00D75F18" w:rsidRDefault="00D75F18" w:rsidP="00561611">
      <w:pPr>
        <w:pStyle w:val="Telobesedila-zamik"/>
        <w:spacing w:after="0"/>
        <w:ind w:left="680"/>
        <w:rPr>
          <w:color w:val="000000"/>
        </w:rPr>
      </w:pPr>
      <w:r w:rsidRPr="00D75F18">
        <w:rPr>
          <w:color w:val="000000"/>
        </w:rPr>
        <w:t xml:space="preserve">kontejner &gt; zabojnik </w:t>
      </w:r>
    </w:p>
    <w:p w:rsidR="00D75F18" w:rsidRPr="00D75F18" w:rsidRDefault="00D75F18" w:rsidP="00561611">
      <w:pPr>
        <w:ind w:left="680"/>
        <w:rPr>
          <w:color w:val="000000"/>
        </w:rPr>
      </w:pPr>
      <w:r w:rsidRPr="00D75F18">
        <w:rPr>
          <w:color w:val="000000"/>
        </w:rPr>
        <w:t>kontrol panel &gt; krmilna plošča, nadzorna plošča</w:t>
      </w:r>
    </w:p>
    <w:p w:rsidR="00D75F18" w:rsidRPr="00D75F18" w:rsidRDefault="00D75F18" w:rsidP="00561611">
      <w:pPr>
        <w:ind w:left="680"/>
        <w:rPr>
          <w:color w:val="000000"/>
        </w:rPr>
      </w:pPr>
      <w:r w:rsidRPr="00D75F18">
        <w:rPr>
          <w:color w:val="000000"/>
        </w:rPr>
        <w:t>kurzor &gt; drsnik</w:t>
      </w:r>
    </w:p>
    <w:p w:rsidR="00D75F18" w:rsidRPr="00D75F18" w:rsidRDefault="00D75F18" w:rsidP="00561611">
      <w:pPr>
        <w:ind w:left="680"/>
        <w:jc w:val="left"/>
        <w:rPr>
          <w:color w:val="000000"/>
        </w:rPr>
      </w:pPr>
      <w:r w:rsidRPr="00D75F18">
        <w:rPr>
          <w:color w:val="000000"/>
        </w:rPr>
        <w:t>kvaliteta &gt; kakovost</w:t>
      </w:r>
    </w:p>
    <w:p w:rsidR="00D75F18" w:rsidRPr="00D75F18" w:rsidRDefault="00D75F18" w:rsidP="00561611">
      <w:pPr>
        <w:pStyle w:val="Default"/>
        <w:ind w:left="680"/>
        <w:jc w:val="both"/>
      </w:pPr>
      <w:r w:rsidRPr="00D75F18">
        <w:t>makro in mikro elementi &gt; makro- in mikroelementi</w:t>
      </w:r>
    </w:p>
    <w:p w:rsidR="00D75F18" w:rsidRPr="00D75F18" w:rsidRDefault="00D75F18" w:rsidP="00561611">
      <w:pPr>
        <w:ind w:left="680"/>
        <w:rPr>
          <w:color w:val="000000"/>
        </w:rPr>
      </w:pPr>
      <w:r w:rsidRPr="00D75F18">
        <w:rPr>
          <w:color w:val="000000"/>
        </w:rPr>
        <w:t>malo podjetje &gt; majhno podjetje</w:t>
      </w:r>
    </w:p>
    <w:p w:rsidR="00D75F18" w:rsidRPr="00D75F18" w:rsidRDefault="00D75F18" w:rsidP="00561611">
      <w:pPr>
        <w:ind w:left="680"/>
        <w:rPr>
          <w:color w:val="000000"/>
        </w:rPr>
      </w:pPr>
      <w:r w:rsidRPr="00D75F18">
        <w:rPr>
          <w:color w:val="000000"/>
        </w:rPr>
        <w:t>monitor &gt; prikazovalnik</w:t>
      </w:r>
    </w:p>
    <w:p w:rsidR="00D75F18" w:rsidRPr="00D75F18" w:rsidRDefault="00D75F18" w:rsidP="00561611">
      <w:pPr>
        <w:ind w:left="680"/>
        <w:rPr>
          <w:color w:val="000000"/>
        </w:rPr>
      </w:pPr>
      <w:r w:rsidRPr="00D75F18">
        <w:rPr>
          <w:color w:val="000000"/>
        </w:rPr>
        <w:t>monitoring &gt; spremljanje</w:t>
      </w:r>
    </w:p>
    <w:p w:rsidR="00D75F18" w:rsidRPr="00D75F18" w:rsidRDefault="00D75F18" w:rsidP="00561611">
      <w:pPr>
        <w:ind w:left="680"/>
        <w:rPr>
          <w:color w:val="000000"/>
        </w:rPr>
      </w:pPr>
      <w:r w:rsidRPr="00D75F18">
        <w:rPr>
          <w:color w:val="000000"/>
        </w:rPr>
        <w:t>montaža &gt; namestitev</w:t>
      </w:r>
    </w:p>
    <w:p w:rsidR="00D75F18" w:rsidRPr="00D75F18" w:rsidRDefault="00D75F18" w:rsidP="00561611">
      <w:pPr>
        <w:pStyle w:val="Telobesedila-zamik"/>
        <w:spacing w:after="0"/>
        <w:ind w:left="680"/>
        <w:rPr>
          <w:color w:val="000000"/>
        </w:rPr>
      </w:pPr>
      <w:r w:rsidRPr="00D75F18">
        <w:rPr>
          <w:color w:val="000000"/>
        </w:rPr>
        <w:t>na drug način &gt; drugače</w:t>
      </w:r>
    </w:p>
    <w:p w:rsidR="00D75F18" w:rsidRPr="00D75F18" w:rsidRDefault="00D75F18" w:rsidP="00561611">
      <w:pPr>
        <w:pStyle w:val="Telobesedila-zamik"/>
        <w:spacing w:after="0"/>
        <w:ind w:left="680"/>
        <w:rPr>
          <w:color w:val="000000"/>
        </w:rPr>
      </w:pPr>
      <w:r w:rsidRPr="00D75F18">
        <w:rPr>
          <w:color w:val="000000"/>
        </w:rPr>
        <w:t>na izpitu &gt; pri izpitu</w:t>
      </w:r>
    </w:p>
    <w:p w:rsidR="00D75F18" w:rsidRPr="00D75F18" w:rsidRDefault="00D75F18" w:rsidP="00561611">
      <w:pPr>
        <w:pStyle w:val="Telobesedila-zamik"/>
        <w:spacing w:after="0"/>
        <w:ind w:left="680"/>
        <w:rPr>
          <w:color w:val="000000"/>
        </w:rPr>
      </w:pPr>
      <w:r w:rsidRPr="00D75F18">
        <w:rPr>
          <w:color w:val="000000"/>
        </w:rPr>
        <w:t>na licu mesta &gt; na kraju samem, takoj, nemudoma</w:t>
      </w:r>
    </w:p>
    <w:p w:rsidR="00D75F18" w:rsidRPr="00D75F18" w:rsidRDefault="00D75F18" w:rsidP="00561611">
      <w:pPr>
        <w:pStyle w:val="Telobesedila-zamik"/>
        <w:spacing w:after="0"/>
        <w:ind w:left="680"/>
        <w:rPr>
          <w:color w:val="000000"/>
        </w:rPr>
      </w:pPr>
      <w:r w:rsidRPr="00D75F18">
        <w:rPr>
          <w:color w:val="000000"/>
        </w:rPr>
        <w:t>na noben način &gt; nikakor</w:t>
      </w:r>
    </w:p>
    <w:p w:rsidR="00D75F18" w:rsidRPr="00D75F18" w:rsidRDefault="00D75F18" w:rsidP="00561611">
      <w:pPr>
        <w:ind w:left="680"/>
        <w:rPr>
          <w:color w:val="000000"/>
        </w:rPr>
      </w:pPr>
      <w:r w:rsidRPr="00D75F18">
        <w:rPr>
          <w:color w:val="000000"/>
        </w:rPr>
        <w:lastRenderedPageBreak/>
        <w:t>na osnovi &gt; na podlagi</w:t>
      </w:r>
    </w:p>
    <w:p w:rsidR="00D75F18" w:rsidRPr="00D75F18" w:rsidRDefault="00D75F18" w:rsidP="00561611">
      <w:pPr>
        <w:ind w:left="2098" w:hanging="1418"/>
        <w:rPr>
          <w:color w:val="000000"/>
        </w:rPr>
      </w:pPr>
      <w:r w:rsidRPr="00D75F18">
        <w:rPr>
          <w:color w:val="000000"/>
        </w:rPr>
        <w:t>na razpolago &gt; na voljo</w:t>
      </w:r>
    </w:p>
    <w:p w:rsidR="00D75F18" w:rsidRPr="00D75F18" w:rsidRDefault="00D75F18" w:rsidP="00561611">
      <w:pPr>
        <w:pStyle w:val="Telobesedila-zamik"/>
        <w:spacing w:after="0"/>
        <w:ind w:left="680"/>
        <w:rPr>
          <w:color w:val="000000"/>
        </w:rPr>
      </w:pPr>
      <w:r w:rsidRPr="00D75F18">
        <w:rPr>
          <w:color w:val="000000"/>
        </w:rPr>
        <w:t>na ta način &gt; tako</w:t>
      </w:r>
    </w:p>
    <w:p w:rsidR="00D75F18" w:rsidRPr="00D75F18" w:rsidRDefault="00D75F18" w:rsidP="00561611">
      <w:pPr>
        <w:pStyle w:val="Telobesedila-zamik"/>
        <w:spacing w:after="0"/>
        <w:ind w:left="680"/>
        <w:rPr>
          <w:color w:val="000000"/>
        </w:rPr>
      </w:pPr>
      <w:r w:rsidRPr="00D75F18">
        <w:rPr>
          <w:color w:val="000000"/>
        </w:rPr>
        <w:t>na telefonu &gt; pri telefonu</w:t>
      </w:r>
    </w:p>
    <w:p w:rsidR="00D75F18" w:rsidRPr="00D75F18" w:rsidRDefault="00D75F18" w:rsidP="00561611">
      <w:pPr>
        <w:pStyle w:val="Default"/>
        <w:ind w:left="680"/>
        <w:jc w:val="both"/>
      </w:pPr>
      <w:r w:rsidRPr="00D75F18">
        <w:t>na vrtnarskem obratu &gt; v vrtnarskem obratu</w:t>
      </w:r>
    </w:p>
    <w:p w:rsidR="00D75F18" w:rsidRPr="00D75F18" w:rsidRDefault="00D75F18" w:rsidP="00561611">
      <w:pPr>
        <w:ind w:left="680"/>
        <w:rPr>
          <w:color w:val="000000"/>
        </w:rPr>
      </w:pPr>
      <w:r w:rsidRPr="00D75F18">
        <w:rPr>
          <w:color w:val="000000"/>
        </w:rPr>
        <w:t>nadaljne &gt; nadaljnje</w:t>
      </w:r>
    </w:p>
    <w:p w:rsidR="00D75F18" w:rsidRPr="00D75F18" w:rsidRDefault="00D75F18" w:rsidP="00561611">
      <w:pPr>
        <w:pStyle w:val="Telobesedila-zamik"/>
        <w:spacing w:after="0"/>
        <w:ind w:left="680"/>
        <w:rPr>
          <w:color w:val="000000"/>
        </w:rPr>
      </w:pPr>
      <w:r w:rsidRPr="00D75F18">
        <w:rPr>
          <w:color w:val="000000"/>
        </w:rPr>
        <w:t>najaviti (se) &gt; naznaniti, napovedati se</w:t>
      </w:r>
    </w:p>
    <w:p w:rsidR="00D75F18" w:rsidRPr="00D75F18" w:rsidRDefault="00D75F18" w:rsidP="00561611">
      <w:pPr>
        <w:pStyle w:val="Telobesedila-zamik"/>
        <w:spacing w:after="0"/>
        <w:ind w:left="680"/>
        <w:rPr>
          <w:color w:val="000000"/>
        </w:rPr>
      </w:pPr>
      <w:r w:rsidRPr="00D75F18">
        <w:rPr>
          <w:color w:val="000000"/>
        </w:rPr>
        <w:t>naknadni &gt; kasnejši</w:t>
      </w:r>
    </w:p>
    <w:p w:rsidR="00D75F18" w:rsidRPr="00D75F18" w:rsidRDefault="00D75F18" w:rsidP="00561611">
      <w:pPr>
        <w:pStyle w:val="Telobesedila-zamik"/>
        <w:spacing w:after="0"/>
        <w:ind w:left="680"/>
        <w:rPr>
          <w:color w:val="000000"/>
        </w:rPr>
      </w:pPr>
      <w:r w:rsidRPr="00D75F18">
        <w:rPr>
          <w:color w:val="000000"/>
        </w:rPr>
        <w:t xml:space="preserve">navzoč &gt; prisoten </w:t>
      </w:r>
    </w:p>
    <w:p w:rsidR="00D75F18" w:rsidRPr="00D75F18" w:rsidRDefault="00D75F18" w:rsidP="00561611">
      <w:pPr>
        <w:pStyle w:val="Telobesedila-zamik"/>
        <w:spacing w:after="0"/>
        <w:ind w:left="680"/>
        <w:rPr>
          <w:color w:val="000000"/>
        </w:rPr>
      </w:pPr>
      <w:r w:rsidRPr="00D75F18">
        <w:rPr>
          <w:color w:val="000000"/>
        </w:rPr>
        <w:t>ne nazadnje &gt; navsezadnje</w:t>
      </w:r>
    </w:p>
    <w:p w:rsidR="00D75F18" w:rsidRPr="00D75F18" w:rsidRDefault="00D75F18" w:rsidP="00561611">
      <w:pPr>
        <w:ind w:left="680"/>
        <w:rPr>
          <w:color w:val="000000"/>
        </w:rPr>
      </w:pPr>
      <w:r w:rsidRPr="00D75F18">
        <w:rPr>
          <w:color w:val="000000"/>
        </w:rPr>
        <w:t>ne-agresija &gt; neagresija</w:t>
      </w:r>
    </w:p>
    <w:p w:rsidR="00D75F18" w:rsidRPr="00D75F18" w:rsidRDefault="00D75F18" w:rsidP="00561611">
      <w:pPr>
        <w:pStyle w:val="Telobesedila-zamik"/>
        <w:spacing w:after="0"/>
        <w:ind w:left="680"/>
        <w:rPr>
          <w:color w:val="000000"/>
        </w:rPr>
      </w:pPr>
      <w:r w:rsidRPr="00D75F18">
        <w:rPr>
          <w:color w:val="000000"/>
        </w:rPr>
        <w:t xml:space="preserve">neizbežen &gt; neogiben </w:t>
      </w:r>
    </w:p>
    <w:p w:rsidR="00D75F18" w:rsidRPr="00D75F18" w:rsidRDefault="00D75F18" w:rsidP="00561611">
      <w:pPr>
        <w:pStyle w:val="Telobesedila-zamik"/>
        <w:spacing w:after="0"/>
        <w:ind w:left="680"/>
        <w:rPr>
          <w:color w:val="000000"/>
        </w:rPr>
      </w:pPr>
      <w:r w:rsidRPr="00D75F18">
        <w:rPr>
          <w:color w:val="000000"/>
        </w:rPr>
        <w:t>neobhoden &gt; nujen, neogiben, neizogiben</w:t>
      </w:r>
    </w:p>
    <w:p w:rsidR="00D75F18" w:rsidRPr="00D75F18" w:rsidRDefault="00D75F18" w:rsidP="00561611">
      <w:pPr>
        <w:pStyle w:val="Telobesedila-zamik"/>
        <w:spacing w:after="0"/>
        <w:ind w:left="680"/>
        <w:rPr>
          <w:color w:val="000000"/>
        </w:rPr>
      </w:pPr>
      <w:r w:rsidRPr="00D75F18">
        <w:rPr>
          <w:color w:val="000000"/>
        </w:rPr>
        <w:t>nesreča na delu &gt; nesreča pri delu</w:t>
      </w:r>
    </w:p>
    <w:p w:rsidR="00D75F18" w:rsidRPr="00D75F18" w:rsidRDefault="00D75F18" w:rsidP="00561611">
      <w:pPr>
        <w:pStyle w:val="Telobesedila-zamik"/>
        <w:spacing w:after="0"/>
        <w:ind w:left="680"/>
        <w:rPr>
          <w:color w:val="000000"/>
        </w:rPr>
      </w:pPr>
      <w:r w:rsidRPr="00D75F18">
        <w:rPr>
          <w:color w:val="000000"/>
        </w:rPr>
        <w:t xml:space="preserve">neštevilen &gt; maloštevilen </w:t>
      </w:r>
    </w:p>
    <w:p w:rsidR="00D75F18" w:rsidRPr="00D75F18" w:rsidRDefault="00D75F18" w:rsidP="00561611">
      <w:pPr>
        <w:ind w:left="680"/>
        <w:jc w:val="left"/>
        <w:rPr>
          <w:color w:val="000000"/>
        </w:rPr>
      </w:pPr>
      <w:r w:rsidRPr="00D75F18">
        <w:rPr>
          <w:color w:val="000000"/>
        </w:rPr>
        <w:t>net &gt; internet, splet</w:t>
      </w:r>
    </w:p>
    <w:p w:rsidR="00D75F18" w:rsidRPr="00D75F18" w:rsidRDefault="00D75F18" w:rsidP="00561611">
      <w:pPr>
        <w:pStyle w:val="Telobesedila-zamik"/>
        <w:spacing w:after="0"/>
        <w:ind w:left="680"/>
        <w:rPr>
          <w:color w:val="000000"/>
        </w:rPr>
      </w:pPr>
      <w:r w:rsidRPr="00D75F18">
        <w:rPr>
          <w:color w:val="000000"/>
        </w:rPr>
        <w:t>nuditi pomoč &gt; pomagati</w:t>
      </w:r>
    </w:p>
    <w:p w:rsidR="00D75F18" w:rsidRPr="00D75F18" w:rsidRDefault="00D75F18" w:rsidP="00561611">
      <w:pPr>
        <w:pStyle w:val="Telobesedila-zamik"/>
        <w:spacing w:after="0"/>
        <w:ind w:left="680"/>
        <w:rPr>
          <w:color w:val="000000"/>
        </w:rPr>
      </w:pPr>
      <w:r w:rsidRPr="00D75F18">
        <w:rPr>
          <w:color w:val="000000"/>
        </w:rPr>
        <w:t>obratno &gt; nasprotno, obrnjeno, drugače</w:t>
      </w:r>
    </w:p>
    <w:p w:rsidR="00D75F18" w:rsidRPr="00D75F18" w:rsidRDefault="00D75F18" w:rsidP="00561611">
      <w:pPr>
        <w:pStyle w:val="Telobesedila-zamik"/>
        <w:spacing w:after="0"/>
        <w:ind w:left="680"/>
        <w:rPr>
          <w:color w:val="000000"/>
        </w:rPr>
      </w:pPr>
      <w:r w:rsidRPr="00D75F18">
        <w:rPr>
          <w:color w:val="000000"/>
        </w:rPr>
        <w:t>obstoječ pravni red &gt; ki obstaja, veljaven, dejanski, sedanji, zdajšnji pravni red</w:t>
      </w:r>
    </w:p>
    <w:p w:rsidR="00D75F18" w:rsidRPr="00D75F18" w:rsidRDefault="00D75F18" w:rsidP="00561611">
      <w:pPr>
        <w:ind w:left="680"/>
        <w:rPr>
          <w:color w:val="000000"/>
        </w:rPr>
      </w:pPr>
      <w:r w:rsidRPr="00D75F18">
        <w:rPr>
          <w:color w:val="000000"/>
        </w:rPr>
        <w:t>od časa do časa &gt; kdaj pa kdaj</w:t>
      </w:r>
    </w:p>
    <w:p w:rsidR="00D75F18" w:rsidRPr="00D75F18" w:rsidRDefault="00D75F18" w:rsidP="00561611">
      <w:pPr>
        <w:pStyle w:val="Telobesedila-zamik"/>
        <w:spacing w:after="0"/>
        <w:ind w:left="680"/>
        <w:rPr>
          <w:color w:val="000000"/>
        </w:rPr>
      </w:pPr>
      <w:r w:rsidRPr="00D75F18">
        <w:rPr>
          <w:color w:val="000000"/>
        </w:rPr>
        <w:t>odraz &gt; odsev</w:t>
      </w:r>
    </w:p>
    <w:p w:rsidR="00D75F18" w:rsidRPr="00D75F18" w:rsidRDefault="00D75F18" w:rsidP="00561611">
      <w:pPr>
        <w:pStyle w:val="Telobesedila-zamik"/>
        <w:spacing w:after="0"/>
        <w:ind w:left="680"/>
        <w:rPr>
          <w:color w:val="000000"/>
        </w:rPr>
      </w:pPr>
      <w:r w:rsidRPr="00D75F18">
        <w:rPr>
          <w:color w:val="000000"/>
        </w:rPr>
        <w:t>osnova &gt; podlaga, temelj, bistvo, začetek, izhodišče</w:t>
      </w:r>
    </w:p>
    <w:p w:rsidR="00D75F18" w:rsidRPr="00D75F18" w:rsidRDefault="00D75F18" w:rsidP="00561611">
      <w:pPr>
        <w:pStyle w:val="Telobesedila-zamik"/>
        <w:spacing w:after="0"/>
        <w:ind w:left="680"/>
        <w:rPr>
          <w:color w:val="000000"/>
        </w:rPr>
      </w:pPr>
      <w:r w:rsidRPr="00D75F18">
        <w:rPr>
          <w:color w:val="000000"/>
        </w:rPr>
        <w:t>ostali &gt; drugi, preostali</w:t>
      </w:r>
    </w:p>
    <w:p w:rsidR="00D75F18" w:rsidRPr="00D75F18" w:rsidRDefault="00D75F18" w:rsidP="00561611">
      <w:pPr>
        <w:pStyle w:val="Telobesedila-zamik"/>
        <w:spacing w:after="0"/>
        <w:ind w:left="680"/>
        <w:rPr>
          <w:color w:val="000000"/>
        </w:rPr>
      </w:pPr>
      <w:r w:rsidRPr="00D75F18">
        <w:rPr>
          <w:color w:val="000000"/>
        </w:rPr>
        <w:t>osveščen &gt; ozaveščen, razgledan</w:t>
      </w:r>
    </w:p>
    <w:p w:rsidR="00D75F18" w:rsidRPr="00D75F18" w:rsidRDefault="00D75F18" w:rsidP="00561611">
      <w:pPr>
        <w:pStyle w:val="Telobesedila-zamik"/>
        <w:spacing w:after="0"/>
        <w:ind w:left="680"/>
        <w:rPr>
          <w:color w:val="000000"/>
        </w:rPr>
      </w:pPr>
      <w:r w:rsidRPr="00D75F18">
        <w:rPr>
          <w:color w:val="000000"/>
        </w:rPr>
        <w:t>otvoritev razstave &gt; odprtje razstave</w:t>
      </w:r>
    </w:p>
    <w:p w:rsidR="00D75F18" w:rsidRPr="00D75F18" w:rsidRDefault="00D75F18" w:rsidP="00561611">
      <w:pPr>
        <w:pStyle w:val="Telobesedila-zamik"/>
        <w:spacing w:after="0"/>
        <w:ind w:left="680"/>
        <w:rPr>
          <w:color w:val="000000"/>
        </w:rPr>
      </w:pPr>
      <w:r w:rsidRPr="00D75F18">
        <w:rPr>
          <w:color w:val="000000"/>
        </w:rPr>
        <w:t>otvoritveni govor &gt; slavnostni govor</w:t>
      </w:r>
    </w:p>
    <w:p w:rsidR="00D75F18" w:rsidRPr="00D75F18" w:rsidRDefault="00D75F18" w:rsidP="00561611">
      <w:pPr>
        <w:ind w:left="680"/>
        <w:rPr>
          <w:color w:val="000000"/>
        </w:rPr>
      </w:pPr>
      <w:r w:rsidRPr="00D75F18">
        <w:rPr>
          <w:color w:val="000000"/>
        </w:rPr>
        <w:t>pH</w:t>
      </w:r>
      <w:r w:rsidR="00722F28">
        <w:rPr>
          <w:color w:val="000000"/>
        </w:rPr>
        <w:t>–</w:t>
      </w:r>
      <w:r w:rsidRPr="00D75F18">
        <w:rPr>
          <w:color w:val="000000"/>
        </w:rPr>
        <w:t>vrednost &gt; pH-vrednost, pH meter &gt; pH-metra</w:t>
      </w:r>
    </w:p>
    <w:p w:rsidR="00D75F18" w:rsidRPr="00D75F18" w:rsidRDefault="00D75F18" w:rsidP="00561611">
      <w:pPr>
        <w:pStyle w:val="Telobesedila-zamik"/>
        <w:spacing w:after="0"/>
        <w:ind w:left="680"/>
        <w:rPr>
          <w:color w:val="000000"/>
        </w:rPr>
      </w:pPr>
      <w:r w:rsidRPr="00D75F18">
        <w:rPr>
          <w:color w:val="000000"/>
        </w:rPr>
        <w:t>pismen &gt; pismen človek: pisni izdelek, pisno sporočanje</w:t>
      </w:r>
    </w:p>
    <w:p w:rsidR="00D75F18" w:rsidRPr="00D75F18" w:rsidRDefault="00D75F18" w:rsidP="00561611">
      <w:pPr>
        <w:pStyle w:val="Telobesedila-zamik"/>
        <w:spacing w:after="0"/>
        <w:ind w:left="680"/>
        <w:rPr>
          <w:color w:val="000000"/>
        </w:rPr>
      </w:pPr>
      <w:r w:rsidRPr="00D75F18">
        <w:rPr>
          <w:color w:val="000000"/>
        </w:rPr>
        <w:t>podhranjen &gt; nedohranjen, nezadostno hranjen, nedohranjenost</w:t>
      </w:r>
    </w:p>
    <w:p w:rsidR="00D75F18" w:rsidRPr="00D75F18" w:rsidRDefault="00D75F18" w:rsidP="00561611">
      <w:pPr>
        <w:pStyle w:val="Telobesedila-zamik"/>
        <w:spacing w:after="0"/>
        <w:ind w:left="680"/>
        <w:rPr>
          <w:color w:val="000000"/>
        </w:rPr>
      </w:pPr>
      <w:r w:rsidRPr="00D75F18">
        <w:rPr>
          <w:color w:val="000000"/>
        </w:rPr>
        <w:t>podvržen &gt; izpostavljen, dojemljiv za, občutljiv za</w:t>
      </w:r>
    </w:p>
    <w:p w:rsidR="00D75F18" w:rsidRPr="00D75F18" w:rsidRDefault="00D75F18" w:rsidP="00561611">
      <w:pPr>
        <w:pStyle w:val="Telobesedila-zamik"/>
        <w:spacing w:after="0"/>
        <w:ind w:left="680"/>
        <w:rPr>
          <w:color w:val="000000"/>
        </w:rPr>
      </w:pPr>
      <w:r w:rsidRPr="00D75F18">
        <w:rPr>
          <w:color w:val="000000"/>
        </w:rPr>
        <w:t>pogoj: za to delovno mesto so razpisani naslednji pogoji, v drugih primerih pa razmere, okoliščine, možnosti</w:t>
      </w:r>
    </w:p>
    <w:p w:rsidR="00D75F18" w:rsidRPr="00D75F18" w:rsidRDefault="00D75F18" w:rsidP="00561611">
      <w:pPr>
        <w:pStyle w:val="Telobesedila-zamik"/>
        <w:spacing w:after="0"/>
        <w:ind w:left="680"/>
        <w:rPr>
          <w:color w:val="000000"/>
        </w:rPr>
      </w:pPr>
      <w:r w:rsidRPr="00D75F18">
        <w:rPr>
          <w:color w:val="000000"/>
        </w:rPr>
        <w:t>pogojevati &gt; porajati, povzročati, pospeševati</w:t>
      </w:r>
    </w:p>
    <w:p w:rsidR="00D75F18" w:rsidRPr="00D75F18" w:rsidRDefault="00D75F18" w:rsidP="00561611">
      <w:pPr>
        <w:pStyle w:val="Telobesedila-zamik"/>
        <w:spacing w:after="0"/>
        <w:ind w:left="680"/>
        <w:rPr>
          <w:color w:val="000000"/>
        </w:rPr>
      </w:pPr>
      <w:r w:rsidRPr="00D75F18">
        <w:rPr>
          <w:color w:val="000000"/>
        </w:rPr>
        <w:t>pokazatelj &gt; kazalec, kazalnik</w:t>
      </w:r>
    </w:p>
    <w:p w:rsidR="00D75F18" w:rsidRPr="00D75F18" w:rsidRDefault="00D75F18" w:rsidP="00561611">
      <w:pPr>
        <w:pStyle w:val="Telobesedila-zamik"/>
        <w:spacing w:after="0"/>
        <w:ind w:left="680"/>
        <w:rPr>
          <w:color w:val="000000"/>
        </w:rPr>
      </w:pPr>
      <w:r w:rsidRPr="00D75F18">
        <w:rPr>
          <w:color w:val="000000"/>
        </w:rPr>
        <w:t>poklon, pokloniti &gt; darilo, podariti</w:t>
      </w:r>
    </w:p>
    <w:p w:rsidR="00D75F18" w:rsidRPr="00D75F18" w:rsidRDefault="00D75F18" w:rsidP="00561611">
      <w:pPr>
        <w:pStyle w:val="Telobesedila-zamik"/>
        <w:spacing w:after="0"/>
        <w:ind w:left="680"/>
        <w:rPr>
          <w:color w:val="000000"/>
        </w:rPr>
      </w:pPr>
      <w:r w:rsidRPr="00D75F18">
        <w:rPr>
          <w:color w:val="000000"/>
        </w:rPr>
        <w:t>polagati važnost na kaj &gt; upoštevati kaj, paziti na kaj, poudarjati</w:t>
      </w:r>
    </w:p>
    <w:p w:rsidR="00D75F18" w:rsidRPr="00D75F18" w:rsidRDefault="00D75F18" w:rsidP="00561611">
      <w:pPr>
        <w:pStyle w:val="Telobesedila-zamik"/>
        <w:spacing w:after="0"/>
        <w:ind w:left="680"/>
        <w:rPr>
          <w:color w:val="000000"/>
        </w:rPr>
      </w:pPr>
      <w:r w:rsidRPr="00D75F18">
        <w:rPr>
          <w:color w:val="000000"/>
        </w:rPr>
        <w:t>polagati, posvetiti pozornost &gt; nameniti pozornost, biti pozoren ne nekaj</w:t>
      </w:r>
    </w:p>
    <w:p w:rsidR="00D75F18" w:rsidRPr="00D75F18" w:rsidRDefault="00D75F18" w:rsidP="00561611">
      <w:pPr>
        <w:pStyle w:val="Telobesedila-zamik"/>
        <w:spacing w:after="0"/>
        <w:ind w:left="680"/>
        <w:rPr>
          <w:color w:val="000000"/>
        </w:rPr>
      </w:pPr>
      <w:r w:rsidRPr="00D75F18">
        <w:rPr>
          <w:color w:val="000000"/>
        </w:rPr>
        <w:t>položiti račun &gt; dati, predložiti račun, odgovarjati za kaj, poročati</w:t>
      </w:r>
    </w:p>
    <w:p w:rsidR="00D75F18" w:rsidRPr="00D75F18" w:rsidRDefault="00D75F18" w:rsidP="00561611">
      <w:pPr>
        <w:pStyle w:val="Telobesedila-zamik"/>
        <w:spacing w:after="0"/>
        <w:ind w:left="680"/>
        <w:rPr>
          <w:color w:val="000000"/>
        </w:rPr>
      </w:pPr>
      <w:r w:rsidRPr="00D75F18">
        <w:rPr>
          <w:color w:val="000000"/>
        </w:rPr>
        <w:t>posluževati se česa &gt; uporabljati kaj</w:t>
      </w:r>
    </w:p>
    <w:p w:rsidR="00D75F18" w:rsidRPr="00D75F18" w:rsidRDefault="00D75F18" w:rsidP="00561611">
      <w:pPr>
        <w:pStyle w:val="Telobesedila-zamik"/>
        <w:spacing w:after="0"/>
        <w:ind w:left="680"/>
        <w:rPr>
          <w:color w:val="000000"/>
        </w:rPr>
      </w:pPr>
      <w:r w:rsidRPr="00D75F18">
        <w:rPr>
          <w:color w:val="000000"/>
        </w:rPr>
        <w:t>posredi &gt; vmes je, zaradi, vzrok je v tem, kaj je posredi &gt; kaj se je zgodilo, kaj je vzrok</w:t>
      </w:r>
    </w:p>
    <w:p w:rsidR="00D75F18" w:rsidRPr="00D75F18" w:rsidRDefault="00D75F18" w:rsidP="00561611">
      <w:pPr>
        <w:ind w:left="2098" w:hanging="1418"/>
        <w:rPr>
          <w:color w:val="000000"/>
        </w:rPr>
      </w:pPr>
      <w:r w:rsidRPr="00D75F18">
        <w:rPr>
          <w:color w:val="000000"/>
        </w:rPr>
        <w:t>povratna informacija &gt; vrnitveno sporočilo</w:t>
      </w:r>
    </w:p>
    <w:p w:rsidR="00D75F18" w:rsidRPr="00D75F18" w:rsidRDefault="00D75F18" w:rsidP="00561611">
      <w:pPr>
        <w:ind w:left="2098" w:hanging="1418"/>
        <w:rPr>
          <w:color w:val="000000"/>
        </w:rPr>
      </w:pPr>
      <w:r w:rsidRPr="00D75F18">
        <w:rPr>
          <w:color w:val="000000"/>
        </w:rPr>
        <w:t>predočiti &gt; prikazati, predstaviti</w:t>
      </w:r>
    </w:p>
    <w:p w:rsidR="00D75F18" w:rsidRPr="00D75F18" w:rsidRDefault="00D75F18" w:rsidP="00561611">
      <w:pPr>
        <w:ind w:left="2098" w:hanging="1418"/>
        <w:rPr>
          <w:color w:val="000000"/>
        </w:rPr>
      </w:pPr>
      <w:r w:rsidRPr="00D75F18">
        <w:rPr>
          <w:color w:val="000000"/>
        </w:rPr>
        <w:t>predpogoj &gt; prvi, poglavitni, temeljni pogoj</w:t>
      </w:r>
    </w:p>
    <w:p w:rsidR="00D75F18" w:rsidRPr="00D75F18" w:rsidRDefault="00D75F18" w:rsidP="00561611">
      <w:pPr>
        <w:ind w:left="2098" w:hanging="1418"/>
        <w:rPr>
          <w:color w:val="000000"/>
        </w:rPr>
      </w:pPr>
      <w:r w:rsidRPr="00D75F18">
        <w:rPr>
          <w:color w:val="000000"/>
        </w:rPr>
        <w:t>predpostavljati &gt; domnevati</w:t>
      </w:r>
    </w:p>
    <w:p w:rsidR="00D75F18" w:rsidRPr="00D75F18" w:rsidRDefault="00D75F18" w:rsidP="00561611">
      <w:pPr>
        <w:ind w:left="2098" w:hanging="1418"/>
        <w:rPr>
          <w:color w:val="000000"/>
        </w:rPr>
      </w:pPr>
      <w:r w:rsidRPr="00D75F18">
        <w:rPr>
          <w:color w:val="000000"/>
        </w:rPr>
        <w:t>prepreka &gt; ovira</w:t>
      </w:r>
    </w:p>
    <w:p w:rsidR="00D75F18" w:rsidRPr="00D75F18" w:rsidRDefault="00D75F18" w:rsidP="00561611">
      <w:pPr>
        <w:ind w:left="2098" w:hanging="1418"/>
        <w:rPr>
          <w:color w:val="000000"/>
        </w:rPr>
      </w:pPr>
      <w:r w:rsidRPr="00D75F18">
        <w:rPr>
          <w:color w:val="000000"/>
        </w:rPr>
        <w:t>prepričan biti v kaj &gt; prepričan biti o čem</w:t>
      </w:r>
    </w:p>
    <w:p w:rsidR="00D75F18" w:rsidRPr="00D75F18" w:rsidRDefault="00D75F18" w:rsidP="00561611">
      <w:pPr>
        <w:ind w:left="2098" w:hanging="1418"/>
        <w:rPr>
          <w:color w:val="000000"/>
        </w:rPr>
      </w:pPr>
      <w:r w:rsidRPr="00D75F18">
        <w:rPr>
          <w:color w:val="000000"/>
        </w:rPr>
        <w:t>presežek &gt; višek</w:t>
      </w:r>
    </w:p>
    <w:p w:rsidR="00D75F18" w:rsidRPr="00D75F18" w:rsidRDefault="00D75F18" w:rsidP="00561611">
      <w:pPr>
        <w:ind w:left="2098" w:hanging="1418"/>
        <w:rPr>
          <w:color w:val="000000"/>
        </w:rPr>
      </w:pPr>
      <w:r w:rsidRPr="00D75F18">
        <w:rPr>
          <w:color w:val="000000"/>
        </w:rPr>
        <w:lastRenderedPageBreak/>
        <w:t>pridobivati na teži &gt; pridobivati težo</w:t>
      </w:r>
    </w:p>
    <w:p w:rsidR="00D75F18" w:rsidRPr="00D75F18" w:rsidRDefault="00D75F18" w:rsidP="00561611">
      <w:pPr>
        <w:ind w:left="680"/>
        <w:rPr>
          <w:color w:val="000000"/>
        </w:rPr>
      </w:pPr>
      <w:r w:rsidRPr="00D75F18">
        <w:rPr>
          <w:color w:val="000000"/>
        </w:rPr>
        <w:t>prihranek na času &gt; prihranek časa</w:t>
      </w:r>
    </w:p>
    <w:p w:rsidR="00D75F18" w:rsidRPr="00D75F18" w:rsidRDefault="00D75F18" w:rsidP="00561611">
      <w:pPr>
        <w:ind w:left="2098" w:hanging="1418"/>
        <w:rPr>
          <w:color w:val="000000"/>
        </w:rPr>
      </w:pPr>
      <w:r w:rsidRPr="00D75F18">
        <w:rPr>
          <w:color w:val="000000"/>
        </w:rPr>
        <w:t>prisotni so &gt; so, obstajajo, se kažejo</w:t>
      </w:r>
    </w:p>
    <w:p w:rsidR="00D75F18" w:rsidRPr="00D75F18" w:rsidRDefault="00D75F18" w:rsidP="00561611">
      <w:pPr>
        <w:ind w:left="680"/>
        <w:rPr>
          <w:color w:val="000000"/>
        </w:rPr>
      </w:pPr>
      <w:r w:rsidRPr="00D75F18">
        <w:rPr>
          <w:color w:val="000000"/>
        </w:rPr>
        <w:t>pristajati na kaj &gt; privoliti v kaj, strinjati se, soglašati s čim, dovoljevati kaj, pritrditi, sprejeti</w:t>
      </w:r>
    </w:p>
    <w:p w:rsidR="00D75F18" w:rsidRPr="00D75F18" w:rsidRDefault="00D75F18" w:rsidP="00561611">
      <w:pPr>
        <w:ind w:left="2098" w:hanging="1418"/>
        <w:rPr>
          <w:color w:val="000000"/>
        </w:rPr>
      </w:pPr>
      <w:r w:rsidRPr="00D75F18">
        <w:rPr>
          <w:color w:val="000000"/>
        </w:rPr>
        <w:t>pristopiti k čemu &gt; lotiti se, začeti kaj, poprijeti za delo</w:t>
      </w:r>
    </w:p>
    <w:p w:rsidR="00D75F18" w:rsidRPr="00D75F18" w:rsidRDefault="00D75F18" w:rsidP="00561611">
      <w:pPr>
        <w:ind w:left="2098" w:hanging="1418"/>
        <w:rPr>
          <w:color w:val="000000"/>
        </w:rPr>
      </w:pPr>
      <w:r w:rsidRPr="00D75F18">
        <w:rPr>
          <w:color w:val="000000"/>
        </w:rPr>
        <w:t>priti do okvare &gt; okvara je nastala, pokvarilo se je</w:t>
      </w:r>
    </w:p>
    <w:p w:rsidR="00D75F18" w:rsidRPr="00D75F18" w:rsidRDefault="00D75F18" w:rsidP="00561611">
      <w:pPr>
        <w:ind w:left="2098" w:hanging="1418"/>
        <w:rPr>
          <w:color w:val="000000"/>
        </w:rPr>
      </w:pPr>
      <w:r w:rsidRPr="00D75F18">
        <w:rPr>
          <w:color w:val="000000"/>
        </w:rPr>
        <w:t>privatni &gt; zasebni</w:t>
      </w:r>
    </w:p>
    <w:p w:rsidR="00D75F18" w:rsidRPr="00D75F18" w:rsidRDefault="00D75F18" w:rsidP="00561611">
      <w:pPr>
        <w:ind w:left="2098" w:hanging="1418"/>
        <w:rPr>
          <w:color w:val="000000"/>
        </w:rPr>
      </w:pPr>
      <w:r w:rsidRPr="00D75F18">
        <w:rPr>
          <w:color w:val="000000"/>
        </w:rPr>
        <w:t>proizvajati &gt; pridelovati, gojiti, izdelovati, pridobivati, kopati, rediti</w:t>
      </w:r>
    </w:p>
    <w:p w:rsidR="00D75F18" w:rsidRPr="00D75F18" w:rsidRDefault="00D75F18" w:rsidP="00561611">
      <w:pPr>
        <w:ind w:left="2098" w:hanging="1418"/>
        <w:rPr>
          <w:color w:val="000000"/>
        </w:rPr>
      </w:pPr>
      <w:r w:rsidRPr="00D75F18">
        <w:rPr>
          <w:color w:val="000000"/>
        </w:rPr>
        <w:t>rabim (pravilno v pomenu uporabljam) &gt; potrebujem tisto, česar nimam</w:t>
      </w:r>
    </w:p>
    <w:p w:rsidR="00D75F18" w:rsidRPr="00D75F18" w:rsidRDefault="00D75F18" w:rsidP="00561611">
      <w:pPr>
        <w:ind w:left="2098" w:hanging="1418"/>
        <w:rPr>
          <w:color w:val="000000"/>
        </w:rPr>
      </w:pPr>
      <w:r w:rsidRPr="00D75F18">
        <w:rPr>
          <w:color w:val="000000"/>
        </w:rPr>
        <w:t>razdelati &gt; natančneje izdelati, obdelati, dognati</w:t>
      </w:r>
    </w:p>
    <w:p w:rsidR="00D75F18" w:rsidRPr="00D75F18" w:rsidRDefault="00D75F18" w:rsidP="00561611">
      <w:pPr>
        <w:ind w:left="2098" w:hanging="1418"/>
        <w:rPr>
          <w:color w:val="000000"/>
        </w:rPr>
      </w:pPr>
      <w:r w:rsidRPr="00D75F18">
        <w:rPr>
          <w:color w:val="000000"/>
        </w:rPr>
        <w:t>razkorak (v pomenu razlika) &gt; razlika, neskladje, neusklajenost, neujemanje, nasprotje</w:t>
      </w:r>
    </w:p>
    <w:p w:rsidR="00D75F18" w:rsidRPr="00D75F18" w:rsidRDefault="00D75F18" w:rsidP="00561611">
      <w:pPr>
        <w:ind w:left="680"/>
        <w:rPr>
          <w:color w:val="000000"/>
        </w:rPr>
      </w:pPr>
      <w:r w:rsidRPr="00D75F18">
        <w:rPr>
          <w:color w:val="000000"/>
        </w:rPr>
        <w:t>regulacija &gt; uravnavanje</w:t>
      </w:r>
    </w:p>
    <w:p w:rsidR="00D75F18" w:rsidRPr="00D75F18" w:rsidRDefault="00D75F18" w:rsidP="00561611">
      <w:pPr>
        <w:ind w:left="2098" w:hanging="1418"/>
        <w:rPr>
          <w:color w:val="000000"/>
        </w:rPr>
      </w:pPr>
      <w:r w:rsidRPr="00D75F18">
        <w:rPr>
          <w:color w:val="000000"/>
        </w:rPr>
        <w:t>rokovati &gt; ravnati, upravljati z nečim (npr. s strojem)</w:t>
      </w:r>
    </w:p>
    <w:p w:rsidR="00D75F18" w:rsidRPr="00D75F18" w:rsidRDefault="00D75F18" w:rsidP="00561611">
      <w:pPr>
        <w:pStyle w:val="Telobesedila-zamik"/>
        <w:spacing w:after="0"/>
        <w:ind w:left="680"/>
        <w:rPr>
          <w:color w:val="000000"/>
        </w:rPr>
      </w:pPr>
      <w:r w:rsidRPr="00D75F18">
        <w:rPr>
          <w:color w:val="000000"/>
        </w:rPr>
        <w:t>s področja kulture &gt; v kulturi</w:t>
      </w:r>
    </w:p>
    <w:p w:rsidR="00D75F18" w:rsidRPr="00D75F18" w:rsidRDefault="00D75F18" w:rsidP="00561611">
      <w:pPr>
        <w:pStyle w:val="Telobesedila-zamik"/>
        <w:spacing w:after="0"/>
        <w:ind w:left="680"/>
        <w:rPr>
          <w:color w:val="000000"/>
        </w:rPr>
      </w:pPr>
      <w:r w:rsidRPr="00D75F18">
        <w:rPr>
          <w:color w:val="000000"/>
        </w:rPr>
        <w:t>s pomočjo vprašalnika &gt; z uporabo vprašalnika</w:t>
      </w:r>
    </w:p>
    <w:p w:rsidR="00D75F18" w:rsidRPr="00D75F18" w:rsidRDefault="00D75F18" w:rsidP="00561611">
      <w:pPr>
        <w:pStyle w:val="Telobesedila-zamik"/>
        <w:spacing w:after="0"/>
        <w:ind w:left="680"/>
        <w:rPr>
          <w:color w:val="000000"/>
        </w:rPr>
      </w:pPr>
      <w:r w:rsidRPr="00D75F18">
        <w:rPr>
          <w:color w:val="000000"/>
        </w:rPr>
        <w:t>s pomočjo zvez &gt; z zvezami</w:t>
      </w:r>
    </w:p>
    <w:p w:rsidR="00D75F18" w:rsidRPr="00D75F18" w:rsidRDefault="00D75F18" w:rsidP="00561611">
      <w:pPr>
        <w:ind w:left="680"/>
        <w:rPr>
          <w:color w:val="000000"/>
        </w:rPr>
      </w:pPr>
      <w:r w:rsidRPr="00D75F18">
        <w:rPr>
          <w:color w:val="000000"/>
        </w:rPr>
        <w:t>se je dogodil &gt; je bil</w:t>
      </w:r>
    </w:p>
    <w:p w:rsidR="00D75F18" w:rsidRPr="00D75F18" w:rsidRDefault="00D75F18" w:rsidP="00561611">
      <w:pPr>
        <w:ind w:left="2098" w:hanging="1418"/>
        <w:rPr>
          <w:color w:val="000000"/>
        </w:rPr>
      </w:pPr>
      <w:r w:rsidRPr="00D75F18">
        <w:rPr>
          <w:color w:val="000000"/>
        </w:rPr>
        <w:t>sekirati se &gt; vznemirjati se, mučiti se</w:t>
      </w:r>
    </w:p>
    <w:p w:rsidR="00D75F18" w:rsidRPr="00D75F18" w:rsidRDefault="00D75F18" w:rsidP="00561611">
      <w:pPr>
        <w:ind w:left="2098" w:hanging="1418"/>
        <w:rPr>
          <w:color w:val="000000"/>
        </w:rPr>
      </w:pPr>
      <w:r w:rsidRPr="00D75F18">
        <w:rPr>
          <w:color w:val="000000"/>
        </w:rPr>
        <w:t>sigurno &gt; gotovo, zanesljivo, varno</w:t>
      </w:r>
    </w:p>
    <w:p w:rsidR="00D75F18" w:rsidRPr="00D75F18" w:rsidRDefault="00D75F18" w:rsidP="00561611">
      <w:pPr>
        <w:ind w:left="2098" w:hanging="1418"/>
        <w:rPr>
          <w:color w:val="000000"/>
        </w:rPr>
      </w:pPr>
      <w:r w:rsidRPr="00D75F18">
        <w:rPr>
          <w:color w:val="000000"/>
        </w:rPr>
        <w:t>sledeči &gt; takle, tak, naslednji</w:t>
      </w:r>
    </w:p>
    <w:p w:rsidR="00D75F18" w:rsidRPr="00D75F18" w:rsidRDefault="00D75F18" w:rsidP="00561611">
      <w:pPr>
        <w:ind w:left="2098" w:hanging="1418"/>
        <w:rPr>
          <w:color w:val="000000"/>
        </w:rPr>
      </w:pPr>
      <w:r w:rsidRPr="00D75F18">
        <w:rPr>
          <w:color w:val="000000"/>
        </w:rPr>
        <w:t>slučaj &gt; naključje</w:t>
      </w:r>
    </w:p>
    <w:p w:rsidR="00D75F18" w:rsidRPr="00D75F18" w:rsidRDefault="00D75F18" w:rsidP="00561611">
      <w:pPr>
        <w:ind w:left="2098" w:hanging="1418"/>
        <w:rPr>
          <w:color w:val="000000"/>
        </w:rPr>
      </w:pPr>
      <w:r w:rsidRPr="00D75F18">
        <w:rPr>
          <w:color w:val="000000"/>
        </w:rPr>
        <w:t>slučajen &gt; naključen, nepričakovan</w:t>
      </w:r>
    </w:p>
    <w:p w:rsidR="00D75F18" w:rsidRPr="00D75F18" w:rsidRDefault="00D75F18" w:rsidP="00561611">
      <w:pPr>
        <w:ind w:left="2098" w:hanging="1418"/>
        <w:rPr>
          <w:color w:val="000000"/>
        </w:rPr>
      </w:pPr>
      <w:r w:rsidRPr="00D75F18">
        <w:rPr>
          <w:color w:val="000000"/>
        </w:rPr>
        <w:t>smatrati &gt; meniti, misliti, domnevati, imeti za, šteti za, obravnavati kot</w:t>
      </w:r>
    </w:p>
    <w:p w:rsidR="00D75F18" w:rsidRPr="00D75F18" w:rsidRDefault="00D75F18" w:rsidP="00561611">
      <w:pPr>
        <w:pStyle w:val="Default"/>
        <w:ind w:left="680"/>
        <w:jc w:val="both"/>
      </w:pPr>
      <w:r w:rsidRPr="00D75F18">
        <w:t>sorptivna &gt; absorptivna</w:t>
      </w:r>
    </w:p>
    <w:p w:rsidR="00D75F18" w:rsidRPr="00D75F18" w:rsidRDefault="00D75F18" w:rsidP="00561611">
      <w:pPr>
        <w:ind w:left="2098" w:hanging="1418"/>
        <w:rPr>
          <w:color w:val="000000"/>
        </w:rPr>
      </w:pPr>
      <w:r w:rsidRPr="00D75F18">
        <w:rPr>
          <w:color w:val="000000"/>
        </w:rPr>
        <w:t>sovpadati &gt; ujemati se</w:t>
      </w:r>
    </w:p>
    <w:p w:rsidR="00D75F18" w:rsidRPr="00D75F18" w:rsidRDefault="00D75F18" w:rsidP="00561611">
      <w:pPr>
        <w:ind w:left="2098" w:hanging="1418"/>
        <w:rPr>
          <w:color w:val="000000"/>
        </w:rPr>
      </w:pPr>
      <w:r w:rsidRPr="00D75F18">
        <w:rPr>
          <w:color w:val="000000"/>
        </w:rPr>
        <w:t>stanje: biti v slabem stanju &gt; biti slabo; ceste so v slabem stanju &gt; ceste so slabe</w:t>
      </w:r>
    </w:p>
    <w:p w:rsidR="00D75F18" w:rsidRPr="00D75F18" w:rsidRDefault="00D75F18" w:rsidP="00561611">
      <w:pPr>
        <w:ind w:left="680"/>
        <w:jc w:val="left"/>
        <w:rPr>
          <w:color w:val="000000"/>
        </w:rPr>
      </w:pPr>
      <w:r w:rsidRPr="00D75F18">
        <w:rPr>
          <w:color w:val="000000"/>
        </w:rPr>
        <w:t>Starša sta me &gt; starši so me (dv. neknj. pogovorno)</w:t>
      </w:r>
    </w:p>
    <w:p w:rsidR="00D75F18" w:rsidRPr="00D75F18" w:rsidRDefault="00D75F18" w:rsidP="00561611">
      <w:pPr>
        <w:ind w:left="2098" w:hanging="1418"/>
        <w:rPr>
          <w:color w:val="000000"/>
        </w:rPr>
      </w:pPr>
      <w:r w:rsidRPr="00D75F18">
        <w:rPr>
          <w:color w:val="000000"/>
        </w:rPr>
        <w:t>še kako &gt; zelo, nadvse, izredno, silno, kar se da</w:t>
      </w:r>
    </w:p>
    <w:p w:rsidR="00D75F18" w:rsidRPr="00D75F18" w:rsidRDefault="00D75F18" w:rsidP="00561611">
      <w:pPr>
        <w:ind w:left="680"/>
        <w:jc w:val="left"/>
        <w:rPr>
          <w:color w:val="000000"/>
        </w:rPr>
      </w:pPr>
      <w:r w:rsidRPr="00D75F18">
        <w:rPr>
          <w:color w:val="000000"/>
        </w:rPr>
        <w:t>t.i. &gt; t. i. (tako imenovani)</w:t>
      </w:r>
    </w:p>
    <w:p w:rsidR="00D75F18" w:rsidRPr="00D75F18" w:rsidRDefault="00D75F18" w:rsidP="00561611">
      <w:pPr>
        <w:ind w:left="680"/>
        <w:jc w:val="left"/>
        <w:rPr>
          <w:color w:val="000000"/>
        </w:rPr>
      </w:pPr>
      <w:r w:rsidRPr="00D75F18">
        <w:rPr>
          <w:color w:val="000000"/>
        </w:rPr>
        <w:t>t.j. &gt; tj. (to je)</w:t>
      </w:r>
    </w:p>
    <w:p w:rsidR="00D75F18" w:rsidRPr="00D75F18" w:rsidRDefault="00D75F18" w:rsidP="00561611">
      <w:pPr>
        <w:ind w:left="680"/>
        <w:rPr>
          <w:color w:val="000000"/>
        </w:rPr>
      </w:pPr>
      <w:r w:rsidRPr="00D75F18">
        <w:rPr>
          <w:color w:val="000000"/>
        </w:rPr>
        <w:t>tarča &gt; cilj oz. izbrano mesto</w:t>
      </w:r>
    </w:p>
    <w:p w:rsidR="00D75F18" w:rsidRPr="00D75F18" w:rsidRDefault="00D75F18" w:rsidP="00561611">
      <w:pPr>
        <w:ind w:left="2098" w:hanging="1418"/>
        <w:rPr>
          <w:color w:val="000000"/>
        </w:rPr>
      </w:pPr>
      <w:r w:rsidRPr="00D75F18">
        <w:rPr>
          <w:color w:val="000000"/>
        </w:rPr>
        <w:t>tekom časa &gt; sčasoma, s časom</w:t>
      </w:r>
    </w:p>
    <w:p w:rsidR="00D75F18" w:rsidRPr="00D75F18" w:rsidRDefault="00D75F18" w:rsidP="00561611">
      <w:pPr>
        <w:ind w:left="2098" w:hanging="1418"/>
        <w:rPr>
          <w:color w:val="000000"/>
        </w:rPr>
      </w:pPr>
      <w:r w:rsidRPr="00D75F18">
        <w:rPr>
          <w:color w:val="000000"/>
        </w:rPr>
        <w:t>tekom razprave &gt; med razpravo</w:t>
      </w:r>
    </w:p>
    <w:p w:rsidR="00D75F18" w:rsidRPr="00D75F18" w:rsidRDefault="00D75F18" w:rsidP="00561611">
      <w:pPr>
        <w:ind w:left="2098" w:hanging="1418"/>
        <w:rPr>
          <w:color w:val="000000"/>
        </w:rPr>
      </w:pPr>
      <w:r w:rsidRPr="00D75F18">
        <w:rPr>
          <w:color w:val="000000"/>
        </w:rPr>
        <w:t>temu ni tako &gt; ni tako</w:t>
      </w:r>
    </w:p>
    <w:p w:rsidR="00D75F18" w:rsidRPr="00D75F18" w:rsidRDefault="00D75F18" w:rsidP="00561611">
      <w:pPr>
        <w:ind w:left="680"/>
        <w:rPr>
          <w:color w:val="000000"/>
        </w:rPr>
      </w:pPr>
      <w:r w:rsidRPr="00D75F18">
        <w:rPr>
          <w:color w:val="000000"/>
        </w:rPr>
        <w:t>tipičen &gt; značilen</w:t>
      </w:r>
    </w:p>
    <w:p w:rsidR="00D75F18" w:rsidRPr="00D75F18" w:rsidRDefault="00D75F18" w:rsidP="00561611">
      <w:pPr>
        <w:ind w:left="680"/>
        <w:rPr>
          <w:color w:val="000000"/>
        </w:rPr>
      </w:pPr>
      <w:r w:rsidRPr="00D75F18">
        <w:rPr>
          <w:color w:val="000000"/>
        </w:rPr>
        <w:t>toaster &gt; opekač</w:t>
      </w:r>
    </w:p>
    <w:p w:rsidR="00CD5947" w:rsidRDefault="00D75F18" w:rsidP="00561611">
      <w:pPr>
        <w:ind w:left="680"/>
        <w:jc w:val="left"/>
        <w:rPr>
          <w:color w:val="000000"/>
        </w:rPr>
      </w:pPr>
      <w:r w:rsidRPr="00D75F18">
        <w:rPr>
          <w:color w:val="000000"/>
        </w:rPr>
        <w:t>tri leta nazaj &gt; pred tremi leti</w:t>
      </w:r>
    </w:p>
    <w:p w:rsidR="00D75F18" w:rsidRPr="00D75F18" w:rsidRDefault="00D75F18" w:rsidP="00561611">
      <w:pPr>
        <w:ind w:left="680"/>
        <w:jc w:val="left"/>
        <w:rPr>
          <w:color w:val="000000"/>
        </w:rPr>
      </w:pPr>
      <w:r w:rsidRPr="00D75F18">
        <w:rPr>
          <w:color w:val="000000"/>
        </w:rPr>
        <w:t>pred dvemi leti &gt; pred dvema letoma</w:t>
      </w:r>
    </w:p>
    <w:p w:rsidR="00D75F18" w:rsidRPr="00D75F18" w:rsidRDefault="00D75F18" w:rsidP="00561611">
      <w:pPr>
        <w:ind w:left="680"/>
        <w:rPr>
          <w:color w:val="000000"/>
        </w:rPr>
      </w:pPr>
      <w:r w:rsidRPr="00D75F18">
        <w:rPr>
          <w:color w:val="000000"/>
        </w:rPr>
        <w:t>ubadati se &gt; ukvarjati se</w:t>
      </w:r>
    </w:p>
    <w:p w:rsidR="00D75F18" w:rsidRPr="00D75F18" w:rsidRDefault="00D75F18" w:rsidP="00561611">
      <w:pPr>
        <w:ind w:left="2098" w:hanging="1418"/>
        <w:rPr>
          <w:color w:val="000000"/>
        </w:rPr>
      </w:pPr>
      <w:r w:rsidRPr="00D75F18">
        <w:rPr>
          <w:color w:val="000000"/>
        </w:rPr>
        <w:t>ukiniti &gt; odpraviti, opustiti, preklicati, razveljaviti, zapreti</w:t>
      </w:r>
    </w:p>
    <w:p w:rsidR="00D75F18" w:rsidRPr="00D75F18" w:rsidRDefault="00D75F18" w:rsidP="00561611">
      <w:pPr>
        <w:pStyle w:val="Telobesedila-zamik"/>
        <w:spacing w:after="0"/>
        <w:ind w:left="680"/>
        <w:rPr>
          <w:color w:val="000000"/>
        </w:rPr>
      </w:pPr>
      <w:r w:rsidRPr="00D75F18">
        <w:rPr>
          <w:color w:val="000000"/>
        </w:rPr>
        <w:t>umreti na čem &gt; umreti za čim</w:t>
      </w:r>
    </w:p>
    <w:p w:rsidR="00D75F18" w:rsidRPr="00D75F18" w:rsidRDefault="00D75F18" w:rsidP="00561611">
      <w:pPr>
        <w:ind w:left="2098" w:hanging="1418"/>
        <w:rPr>
          <w:color w:val="000000"/>
        </w:rPr>
      </w:pPr>
      <w:r w:rsidRPr="00D75F18">
        <w:rPr>
          <w:color w:val="000000"/>
        </w:rPr>
        <w:t>uporen &gt; se upira, sicer &gt; vztrajen, zagrizen</w:t>
      </w:r>
    </w:p>
    <w:p w:rsidR="00D75F18" w:rsidRPr="00D75F18" w:rsidRDefault="00D75F18" w:rsidP="00561611">
      <w:pPr>
        <w:ind w:left="2098" w:hanging="1418"/>
        <w:rPr>
          <w:color w:val="000000"/>
        </w:rPr>
      </w:pPr>
      <w:r w:rsidRPr="00D75F18">
        <w:rPr>
          <w:color w:val="000000"/>
        </w:rPr>
        <w:t>usluge &gt; storitve</w:t>
      </w:r>
    </w:p>
    <w:p w:rsidR="00D75F18" w:rsidRPr="00D75F18" w:rsidRDefault="00D75F18" w:rsidP="00561611">
      <w:pPr>
        <w:ind w:left="2098" w:hanging="1418"/>
        <w:rPr>
          <w:color w:val="000000"/>
        </w:rPr>
      </w:pPr>
      <w:r w:rsidRPr="00D75F18">
        <w:rPr>
          <w:color w:val="000000"/>
        </w:rPr>
        <w:t>usvojiti predlog &gt; sprejeti predlog</w:t>
      </w:r>
    </w:p>
    <w:p w:rsidR="00D75F18" w:rsidRPr="00D75F18" w:rsidRDefault="00D75F18" w:rsidP="00561611">
      <w:pPr>
        <w:ind w:left="680"/>
        <w:jc w:val="left"/>
        <w:rPr>
          <w:color w:val="000000"/>
        </w:rPr>
      </w:pPr>
      <w:r w:rsidRPr="00D75F18">
        <w:rPr>
          <w:color w:val="000000"/>
        </w:rPr>
        <w:t>UV sevanje &gt; UV-sevanje</w:t>
      </w:r>
    </w:p>
    <w:p w:rsidR="00D75F18" w:rsidRPr="00D75F18" w:rsidRDefault="00D75F18" w:rsidP="00561611">
      <w:pPr>
        <w:ind w:left="2098" w:hanging="1418"/>
        <w:rPr>
          <w:color w:val="000000"/>
        </w:rPr>
      </w:pPr>
      <w:r w:rsidRPr="00D75F18">
        <w:rPr>
          <w:color w:val="000000"/>
        </w:rPr>
        <w:t>uvajati &gt; vpeljevati</w:t>
      </w:r>
    </w:p>
    <w:p w:rsidR="00D75F18" w:rsidRPr="00D75F18" w:rsidRDefault="00D75F18" w:rsidP="00561611">
      <w:pPr>
        <w:ind w:left="680"/>
        <w:rPr>
          <w:color w:val="000000"/>
        </w:rPr>
      </w:pPr>
      <w:r w:rsidRPr="00D75F18">
        <w:rPr>
          <w:color w:val="000000"/>
        </w:rPr>
        <w:lastRenderedPageBreak/>
        <w:t>v 1990-tih &gt; v devetdesetih</w:t>
      </w:r>
    </w:p>
    <w:p w:rsidR="00D75F18" w:rsidRPr="00D75F18" w:rsidRDefault="00D75F18" w:rsidP="00561611">
      <w:pPr>
        <w:ind w:left="680"/>
        <w:jc w:val="left"/>
        <w:rPr>
          <w:color w:val="000000"/>
        </w:rPr>
      </w:pPr>
      <w:r w:rsidRPr="00D75F18">
        <w:rPr>
          <w:color w:val="000000"/>
        </w:rPr>
        <w:t>v bodoče &gt; v prihodnje</w:t>
      </w:r>
    </w:p>
    <w:p w:rsidR="00D75F18" w:rsidRPr="00D75F18" w:rsidRDefault="00D75F18" w:rsidP="00561611">
      <w:pPr>
        <w:ind w:left="2098" w:hanging="1418"/>
        <w:rPr>
          <w:color w:val="000000"/>
        </w:rPr>
      </w:pPr>
      <w:r w:rsidRPr="00D75F18">
        <w:rPr>
          <w:color w:val="000000"/>
        </w:rPr>
        <w:t>v kolikor &gt; če</w:t>
      </w:r>
    </w:p>
    <w:p w:rsidR="00D75F18" w:rsidRPr="00D75F18" w:rsidRDefault="00D75F18" w:rsidP="00561611">
      <w:pPr>
        <w:ind w:left="2098" w:hanging="1418"/>
        <w:rPr>
          <w:color w:val="000000"/>
        </w:rPr>
      </w:pPr>
      <w:r w:rsidRPr="00D75F18">
        <w:rPr>
          <w:color w:val="000000"/>
        </w:rPr>
        <w:t>v kratkem času &gt; kmalu, v kratkem, hitro</w:t>
      </w:r>
    </w:p>
    <w:p w:rsidR="00D75F18" w:rsidRPr="00D75F18" w:rsidRDefault="00D75F18" w:rsidP="00561611">
      <w:pPr>
        <w:ind w:left="680"/>
        <w:jc w:val="left"/>
        <w:rPr>
          <w:color w:val="000000"/>
        </w:rPr>
      </w:pPr>
      <w:r w:rsidRPr="00D75F18">
        <w:rPr>
          <w:color w:val="000000"/>
        </w:rPr>
        <w:t>v mesecu decembru &gt; v decembru</w:t>
      </w:r>
    </w:p>
    <w:p w:rsidR="00D75F18" w:rsidRPr="00D75F18" w:rsidRDefault="00D75F18" w:rsidP="00561611">
      <w:pPr>
        <w:ind w:left="680"/>
        <w:rPr>
          <w:color w:val="000000"/>
        </w:rPr>
      </w:pPr>
      <w:r w:rsidRPr="00D75F18">
        <w:rPr>
          <w:color w:val="000000"/>
        </w:rPr>
        <w:t>v naprej &gt; vnaprej</w:t>
      </w:r>
    </w:p>
    <w:p w:rsidR="00D75F18" w:rsidRPr="00D75F18" w:rsidRDefault="00D75F18" w:rsidP="00561611">
      <w:pPr>
        <w:pStyle w:val="Telobesedila-zamik"/>
        <w:spacing w:after="0"/>
        <w:ind w:left="680"/>
        <w:rPr>
          <w:color w:val="000000"/>
        </w:rPr>
      </w:pPr>
      <w:r w:rsidRPr="00D75F18">
        <w:rPr>
          <w:color w:val="000000"/>
        </w:rPr>
        <w:t>v okviru nove države &gt; v novi državi</w:t>
      </w:r>
    </w:p>
    <w:p w:rsidR="00D75F18" w:rsidRPr="00D75F18" w:rsidRDefault="00D75F18" w:rsidP="00561611">
      <w:pPr>
        <w:ind w:left="680"/>
        <w:rPr>
          <w:color w:val="000000"/>
        </w:rPr>
      </w:pPr>
      <w:r w:rsidRPr="00D75F18">
        <w:rPr>
          <w:color w:val="000000"/>
        </w:rPr>
        <w:t>v primeru, da &gt; če</w:t>
      </w:r>
    </w:p>
    <w:p w:rsidR="00D75F18" w:rsidRPr="00D75F18" w:rsidRDefault="00D75F18" w:rsidP="00561611">
      <w:pPr>
        <w:ind w:left="680"/>
        <w:jc w:val="left"/>
        <w:rPr>
          <w:color w:val="000000"/>
        </w:rPr>
      </w:pPr>
      <w:r w:rsidRPr="00D75F18">
        <w:rPr>
          <w:color w:val="000000"/>
        </w:rPr>
        <w:t>v roku dveh let &gt; v dveh letih</w:t>
      </w:r>
    </w:p>
    <w:p w:rsidR="00D75F18" w:rsidRPr="00D75F18" w:rsidRDefault="00D75F18" w:rsidP="00561611">
      <w:pPr>
        <w:ind w:left="2098" w:hanging="1418"/>
        <w:rPr>
          <w:color w:val="000000"/>
        </w:rPr>
      </w:pPr>
      <w:r w:rsidRPr="00D75F18">
        <w:rPr>
          <w:color w:val="000000"/>
        </w:rPr>
        <w:t>v slučaju nesreče &gt; če bo, v, ob, pri… nesreči</w:t>
      </w:r>
    </w:p>
    <w:p w:rsidR="00D75F18" w:rsidRPr="00D75F18" w:rsidRDefault="00D75F18" w:rsidP="00561611">
      <w:pPr>
        <w:ind w:left="2098" w:hanging="1418"/>
        <w:rPr>
          <w:color w:val="000000"/>
        </w:rPr>
      </w:pPr>
      <w:r w:rsidRPr="00D75F18">
        <w:rPr>
          <w:color w:val="000000"/>
        </w:rPr>
        <w:t>v smislu dogovora &gt; po dogovoru, skladno z njim</w:t>
      </w:r>
    </w:p>
    <w:p w:rsidR="00D75F18" w:rsidRPr="00D75F18" w:rsidRDefault="00D75F18" w:rsidP="00561611">
      <w:pPr>
        <w:ind w:left="2098" w:hanging="1418"/>
        <w:rPr>
          <w:color w:val="000000"/>
        </w:rPr>
      </w:pPr>
      <w:r w:rsidRPr="00D75F18">
        <w:rPr>
          <w:color w:val="000000"/>
        </w:rPr>
        <w:t>v vpogled &gt; na vpogled</w:t>
      </w:r>
    </w:p>
    <w:p w:rsidR="00D75F18" w:rsidRPr="00D75F18" w:rsidRDefault="00D75F18" w:rsidP="00561611">
      <w:pPr>
        <w:ind w:left="2098" w:hanging="1418"/>
        <w:rPr>
          <w:color w:val="000000"/>
        </w:rPr>
      </w:pPr>
      <w:r w:rsidRPr="00D75F18">
        <w:rPr>
          <w:color w:val="000000"/>
        </w:rPr>
        <w:t>v vsakem slučaju &gt; vsekakor</w:t>
      </w:r>
    </w:p>
    <w:p w:rsidR="00D75F18" w:rsidRPr="00D75F18" w:rsidRDefault="00D75F18" w:rsidP="00561611">
      <w:pPr>
        <w:ind w:left="680"/>
        <w:rPr>
          <w:color w:val="000000"/>
        </w:rPr>
      </w:pPr>
      <w:r w:rsidRPr="00D75F18">
        <w:rPr>
          <w:color w:val="000000"/>
        </w:rPr>
        <w:t>varianta &gt; možnost, različica</w:t>
      </w:r>
    </w:p>
    <w:p w:rsidR="00D75F18" w:rsidRPr="00D75F18" w:rsidRDefault="00D75F18" w:rsidP="00561611">
      <w:pPr>
        <w:ind w:left="2098" w:hanging="1418"/>
        <w:rPr>
          <w:color w:val="000000"/>
        </w:rPr>
      </w:pPr>
      <w:r w:rsidRPr="00D75F18">
        <w:rPr>
          <w:color w:val="000000"/>
        </w:rPr>
        <w:t>važen &gt; pomemben</w:t>
      </w:r>
    </w:p>
    <w:p w:rsidR="00D75F18" w:rsidRPr="00D75F18" w:rsidRDefault="00D75F18" w:rsidP="00561611">
      <w:pPr>
        <w:ind w:left="680"/>
        <w:rPr>
          <w:color w:val="000000"/>
        </w:rPr>
      </w:pPr>
      <w:r w:rsidRPr="00D75F18">
        <w:rPr>
          <w:color w:val="000000"/>
        </w:rPr>
        <w:t>vizualen &gt; viden</w:t>
      </w:r>
    </w:p>
    <w:p w:rsidR="00D75F18" w:rsidRPr="00D75F18" w:rsidRDefault="00D75F18" w:rsidP="00561611">
      <w:pPr>
        <w:ind w:left="2098" w:hanging="1418"/>
        <w:rPr>
          <w:color w:val="000000"/>
        </w:rPr>
      </w:pPr>
      <w:r w:rsidRPr="00D75F18">
        <w:rPr>
          <w:color w:val="000000"/>
        </w:rPr>
        <w:t>vložiti trud &gt; treba se bo truditi</w:t>
      </w:r>
    </w:p>
    <w:p w:rsidR="00D75F18" w:rsidRPr="00D75F18" w:rsidRDefault="00D75F18" w:rsidP="00561611">
      <w:pPr>
        <w:ind w:left="2098" w:hanging="1418"/>
        <w:rPr>
          <w:color w:val="000000"/>
        </w:rPr>
      </w:pPr>
      <w:r w:rsidRPr="00D75F18">
        <w:rPr>
          <w:color w:val="000000"/>
        </w:rPr>
        <w:t>vršiti preiskavo &gt; preiskovati</w:t>
      </w:r>
    </w:p>
    <w:p w:rsidR="00D75F18" w:rsidRPr="00D75F18" w:rsidRDefault="00D75F18" w:rsidP="00561611">
      <w:pPr>
        <w:ind w:left="2098" w:hanging="1418"/>
        <w:rPr>
          <w:color w:val="000000"/>
        </w:rPr>
      </w:pPr>
      <w:r w:rsidRPr="00D75F18">
        <w:rPr>
          <w:color w:val="000000"/>
        </w:rPr>
        <w:t>vzdušje &gt; ozračje, razpoloženje</w:t>
      </w:r>
    </w:p>
    <w:p w:rsidR="00D75F18" w:rsidRPr="00D75F18" w:rsidRDefault="00D75F18" w:rsidP="00561611">
      <w:pPr>
        <w:ind w:left="680"/>
        <w:rPr>
          <w:color w:val="000000"/>
        </w:rPr>
      </w:pPr>
      <w:r w:rsidRPr="00D75F18">
        <w:rPr>
          <w:color w:val="000000"/>
        </w:rPr>
        <w:t>vzgajati rože &gt; gojiti rože</w:t>
      </w:r>
    </w:p>
    <w:p w:rsidR="00D75F18" w:rsidRPr="00D75F18" w:rsidRDefault="00D75F18" w:rsidP="00561611">
      <w:pPr>
        <w:ind w:left="2098" w:hanging="1418"/>
        <w:rPr>
          <w:color w:val="000000"/>
        </w:rPr>
      </w:pPr>
      <w:r w:rsidRPr="00D75F18">
        <w:rPr>
          <w:color w:val="000000"/>
        </w:rPr>
        <w:t>vzpodbujati &gt; spodbujati</w:t>
      </w:r>
    </w:p>
    <w:p w:rsidR="00D75F18" w:rsidRPr="00D75F18" w:rsidRDefault="00D75F18" w:rsidP="00561611">
      <w:pPr>
        <w:ind w:left="2098" w:hanging="1418"/>
        <w:rPr>
          <w:color w:val="000000"/>
        </w:rPr>
      </w:pPr>
      <w:r w:rsidRPr="00D75F18">
        <w:rPr>
          <w:color w:val="000000"/>
        </w:rPr>
        <w:t>za časa vojne &gt; med vojno</w:t>
      </w:r>
    </w:p>
    <w:p w:rsidR="00D75F18" w:rsidRPr="00D75F18" w:rsidRDefault="00D75F18" w:rsidP="00561611">
      <w:pPr>
        <w:ind w:left="2098" w:hanging="1418"/>
        <w:rPr>
          <w:color w:val="000000"/>
        </w:rPr>
      </w:pPr>
      <w:r w:rsidRPr="00D75F18">
        <w:rPr>
          <w:color w:val="000000"/>
        </w:rPr>
        <w:t>za razliko &gt; v primeru, v nasprotju</w:t>
      </w:r>
    </w:p>
    <w:p w:rsidR="00D75F18" w:rsidRPr="00D75F18" w:rsidRDefault="00D75F18" w:rsidP="00561611">
      <w:pPr>
        <w:ind w:left="2098" w:hanging="1418"/>
        <w:rPr>
          <w:color w:val="000000"/>
        </w:rPr>
      </w:pPr>
      <w:r w:rsidRPr="00D75F18">
        <w:rPr>
          <w:color w:val="000000"/>
        </w:rPr>
        <w:t>zagret &gt; razgret, ogret, vnet, navdušen</w:t>
      </w:r>
    </w:p>
    <w:p w:rsidR="00D75F18" w:rsidRPr="00D75F18" w:rsidRDefault="00D75F18" w:rsidP="00561611">
      <w:pPr>
        <w:ind w:left="2098" w:hanging="1418"/>
        <w:rPr>
          <w:color w:val="000000"/>
        </w:rPr>
      </w:pPr>
      <w:r w:rsidRPr="00D75F18">
        <w:rPr>
          <w:color w:val="000000"/>
        </w:rPr>
        <w:t>zahvaljujoč tebi &gt; po tvoji zaslugi</w:t>
      </w:r>
    </w:p>
    <w:p w:rsidR="00D75F18" w:rsidRPr="00D75F18" w:rsidRDefault="00D75F18" w:rsidP="00561611">
      <w:pPr>
        <w:pStyle w:val="Telobesedila-zamik"/>
        <w:spacing w:after="0"/>
        <w:ind w:left="680"/>
        <w:rPr>
          <w:color w:val="000000"/>
        </w:rPr>
      </w:pPr>
      <w:r w:rsidRPr="00D75F18">
        <w:rPr>
          <w:color w:val="000000"/>
        </w:rPr>
        <w:t>zainteresiran na tem &gt; zainteresiran za to</w:t>
      </w:r>
    </w:p>
    <w:p w:rsidR="00D75F18" w:rsidRPr="00D75F18" w:rsidRDefault="00D75F18" w:rsidP="00561611">
      <w:pPr>
        <w:ind w:left="2098" w:hanging="1418"/>
        <w:rPr>
          <w:color w:val="000000"/>
        </w:rPr>
      </w:pPr>
      <w:r w:rsidRPr="00D75F18">
        <w:rPr>
          <w:color w:val="000000"/>
        </w:rPr>
        <w:t>zainteresirati &gt; pridobiti, spodbuditi</w:t>
      </w:r>
    </w:p>
    <w:p w:rsidR="00D75F18" w:rsidRPr="00D75F18" w:rsidRDefault="00D75F18" w:rsidP="00561611">
      <w:pPr>
        <w:ind w:left="680"/>
        <w:rPr>
          <w:color w:val="000000"/>
        </w:rPr>
      </w:pPr>
      <w:r w:rsidRPr="00D75F18">
        <w:rPr>
          <w:color w:val="000000"/>
        </w:rPr>
        <w:t>Zakaj je temu tako &gt; Zakaj je tako</w:t>
      </w:r>
    </w:p>
    <w:p w:rsidR="00D75F18" w:rsidRPr="00D75F18" w:rsidRDefault="00D75F18" w:rsidP="00561611">
      <w:pPr>
        <w:ind w:left="2098" w:hanging="1418"/>
        <w:rPr>
          <w:color w:val="000000"/>
        </w:rPr>
      </w:pPr>
      <w:r w:rsidRPr="00D75F18">
        <w:rPr>
          <w:color w:val="000000"/>
        </w:rPr>
        <w:t>zaključek &gt; sklep, konec</w:t>
      </w:r>
    </w:p>
    <w:p w:rsidR="00D75F18" w:rsidRPr="00D75F18" w:rsidRDefault="00D75F18" w:rsidP="00561611">
      <w:pPr>
        <w:ind w:left="2098" w:hanging="1418"/>
        <w:rPr>
          <w:color w:val="000000"/>
        </w:rPr>
      </w:pPr>
      <w:r w:rsidRPr="00D75F18">
        <w:rPr>
          <w:color w:val="000000"/>
        </w:rPr>
        <w:t>zaključiti &gt; končati, skleniti</w:t>
      </w:r>
    </w:p>
    <w:p w:rsidR="00D75F18" w:rsidRPr="00D75F18" w:rsidRDefault="00D75F18" w:rsidP="00561611">
      <w:pPr>
        <w:ind w:left="2098" w:hanging="1418"/>
        <w:rPr>
          <w:color w:val="000000"/>
        </w:rPr>
      </w:pPr>
      <w:r w:rsidRPr="00D75F18">
        <w:rPr>
          <w:color w:val="000000"/>
        </w:rPr>
        <w:t>zamik (časovno) &gt; zamuda, premik, odmik</w:t>
      </w:r>
    </w:p>
    <w:p w:rsidR="00D75F18" w:rsidRPr="00D75F18" w:rsidRDefault="00D75F18" w:rsidP="00561611">
      <w:pPr>
        <w:ind w:left="680"/>
        <w:rPr>
          <w:color w:val="000000"/>
        </w:rPr>
      </w:pPr>
      <w:r w:rsidRPr="00D75F18">
        <w:rPr>
          <w:color w:val="000000"/>
        </w:rPr>
        <w:t>zaradi večih razlogov &gt; iz več razlogov</w:t>
      </w:r>
    </w:p>
    <w:p w:rsidR="00D75F18" w:rsidRPr="00D75F18" w:rsidRDefault="00D75F18" w:rsidP="00561611">
      <w:pPr>
        <w:ind w:left="680"/>
        <w:rPr>
          <w:color w:val="000000"/>
        </w:rPr>
      </w:pPr>
      <w:r w:rsidRPr="00D75F18">
        <w:rPr>
          <w:color w:val="000000"/>
        </w:rPr>
        <w:t>zaželjen &gt; zaželen</w:t>
      </w:r>
    </w:p>
    <w:p w:rsidR="00D75F18" w:rsidRPr="00D75F18" w:rsidRDefault="00D75F18" w:rsidP="00561611">
      <w:pPr>
        <w:ind w:left="2098" w:hanging="1418"/>
        <w:rPr>
          <w:color w:val="000000"/>
        </w:rPr>
      </w:pPr>
      <w:r w:rsidRPr="00D75F18">
        <w:rPr>
          <w:color w:val="000000"/>
        </w:rPr>
        <w:t>zgoraj našteti &gt; prej našteti</w:t>
      </w:r>
    </w:p>
    <w:p w:rsidR="00D75F18" w:rsidRPr="00D75F18" w:rsidRDefault="00D75F18" w:rsidP="00561611">
      <w:pPr>
        <w:ind w:left="680"/>
        <w:jc w:val="left"/>
        <w:rPr>
          <w:color w:val="000000"/>
        </w:rPr>
      </w:pPr>
      <w:r w:rsidRPr="00D75F18">
        <w:rPr>
          <w:color w:val="000000"/>
        </w:rPr>
        <w:t>zmanjkanje &gt; pomanjkanje</w:t>
      </w:r>
    </w:p>
    <w:p w:rsidR="00D75F18" w:rsidRPr="00D75F18" w:rsidRDefault="00D75F18" w:rsidP="00561611">
      <w:pPr>
        <w:ind w:left="2098" w:hanging="1418"/>
        <w:rPr>
          <w:color w:val="000000"/>
        </w:rPr>
      </w:pPr>
      <w:r w:rsidRPr="00D75F18">
        <w:rPr>
          <w:color w:val="000000"/>
        </w:rPr>
        <w:t>zna se zgoditi &gt; utegne se zgoditi</w:t>
      </w:r>
    </w:p>
    <w:p w:rsidR="00D75F18" w:rsidRPr="00D75F18" w:rsidRDefault="00D75F18" w:rsidP="00561611">
      <w:pPr>
        <w:ind w:left="680"/>
        <w:rPr>
          <w:color w:val="000000"/>
        </w:rPr>
      </w:pPr>
      <w:r w:rsidRPr="00D75F18">
        <w:rPr>
          <w:color w:val="000000"/>
        </w:rPr>
        <w:t>zračni pritisk (NESTROKOVNO) &gt; zračni tlak (STROKOVNO)</w:t>
      </w:r>
    </w:p>
    <w:p w:rsidR="00D75F18" w:rsidRPr="00D75F18" w:rsidRDefault="00D75F18" w:rsidP="00561611">
      <w:pPr>
        <w:ind w:left="680"/>
        <w:rPr>
          <w:color w:val="000000"/>
        </w:rPr>
      </w:pPr>
      <w:r w:rsidRPr="00D75F18">
        <w:rPr>
          <w:color w:val="000000"/>
        </w:rPr>
        <w:t>žitarice &gt; žita</w:t>
      </w:r>
    </w:p>
    <w:p w:rsidR="001E43F3" w:rsidRPr="00F9086C" w:rsidRDefault="00967443" w:rsidP="006F3E59">
      <w:pPr>
        <w:spacing w:line="360" w:lineRule="auto"/>
      </w:pPr>
      <w:r w:rsidRPr="00D75F18">
        <w:br w:type="page"/>
      </w:r>
      <w:r w:rsidR="001E43F3" w:rsidRPr="00F9086C">
        <w:rPr>
          <w:b/>
          <w:sz w:val="28"/>
          <w:szCs w:val="28"/>
        </w:rPr>
        <w:lastRenderedPageBreak/>
        <w:t>LITERATURA</w:t>
      </w:r>
      <w:bookmarkEnd w:id="33"/>
    </w:p>
    <w:p w:rsidR="00C50E00" w:rsidRPr="00F9086C" w:rsidRDefault="00C50E00" w:rsidP="006F3E59">
      <w:pPr>
        <w:spacing w:line="360" w:lineRule="auto"/>
      </w:pPr>
    </w:p>
    <w:p w:rsidR="001E43F3" w:rsidRPr="00F9086C" w:rsidRDefault="005B729B" w:rsidP="006F3E59">
      <w:pPr>
        <w:pStyle w:val="Navadensplet"/>
        <w:spacing w:line="360" w:lineRule="auto"/>
        <w:rPr>
          <w:color w:val="000000"/>
        </w:rPr>
      </w:pPr>
      <w:r w:rsidRPr="00F9086C">
        <w:rPr>
          <w:color w:val="000000"/>
        </w:rPr>
        <w:t xml:space="preserve">Bodlaj, V. </w:t>
      </w:r>
      <w:r w:rsidR="00525B0E" w:rsidRPr="00F9086C">
        <w:rPr>
          <w:i/>
          <w:color w:val="000000"/>
        </w:rPr>
        <w:t>P</w:t>
      </w:r>
      <w:r w:rsidR="00525B0E" w:rsidRPr="00F9086C">
        <w:rPr>
          <w:i/>
        </w:rPr>
        <w:t xml:space="preserve">oletna in jesenska pridelava kitajskega kapusa. </w:t>
      </w:r>
      <w:r w:rsidR="00850711" w:rsidRPr="00D842F2">
        <w:t>Diplomska naloga.</w:t>
      </w:r>
      <w:r w:rsidR="00850711" w:rsidRPr="00F9086C">
        <w:t xml:space="preserve"> </w:t>
      </w:r>
      <w:r w:rsidR="00525B0E" w:rsidRPr="00F9086C">
        <w:rPr>
          <w:color w:val="000000"/>
        </w:rPr>
        <w:t>Strahinj: Biotehniški center Naklo, 2009.</w:t>
      </w:r>
    </w:p>
    <w:p w:rsidR="005B729B" w:rsidRPr="00F9086C" w:rsidRDefault="005B729B" w:rsidP="006F3E59">
      <w:pPr>
        <w:pStyle w:val="Navadensplet"/>
        <w:spacing w:line="360" w:lineRule="auto"/>
        <w:rPr>
          <w:i/>
          <w:color w:val="000000"/>
        </w:rPr>
      </w:pPr>
    </w:p>
    <w:p w:rsidR="001E43F3" w:rsidRPr="00F9086C" w:rsidRDefault="001E43F3" w:rsidP="006F3E59">
      <w:pPr>
        <w:pStyle w:val="Navadensplet"/>
        <w:spacing w:line="360" w:lineRule="auto"/>
        <w:rPr>
          <w:color w:val="000000"/>
        </w:rPr>
      </w:pPr>
      <w:r w:rsidRPr="00F9086C">
        <w:rPr>
          <w:i/>
          <w:color w:val="000000"/>
        </w:rPr>
        <w:t>Enotni tehnični standardi</w:t>
      </w:r>
      <w:r w:rsidRPr="00F9086C">
        <w:rPr>
          <w:color w:val="000000"/>
        </w:rPr>
        <w:t xml:space="preserve"> </w:t>
      </w:r>
      <w:r w:rsidRPr="00F9086C">
        <w:rPr>
          <w:bCs/>
          <w:color w:val="000000"/>
        </w:rPr>
        <w:t xml:space="preserve">(online). 2009. (citirano </w:t>
      </w:r>
      <w:r w:rsidRPr="00F9086C">
        <w:t>16. 1. 2009</w:t>
      </w:r>
      <w:r w:rsidRPr="00F9086C">
        <w:rPr>
          <w:bCs/>
          <w:color w:val="000000"/>
        </w:rPr>
        <w:t>). Dostopno na naslovu:</w:t>
      </w:r>
      <w:r w:rsidRPr="00F9086C">
        <w:rPr>
          <w:color w:val="000000"/>
        </w:rPr>
        <w:t xml:space="preserve"> </w:t>
      </w:r>
      <w:hyperlink r:id="rId30" w:history="1">
        <w:r w:rsidR="00936B6F" w:rsidRPr="009E3247">
          <w:rPr>
            <w:rStyle w:val="Hiperpovezava"/>
          </w:rPr>
          <w:t>http://www.zavod-irc.si/sl/impletum/</w:t>
        </w:r>
      </w:hyperlink>
      <w:r w:rsidRPr="00F9086C">
        <w:rPr>
          <w:color w:val="000000"/>
        </w:rPr>
        <w:t>.</w:t>
      </w:r>
    </w:p>
    <w:p w:rsidR="001E43F3" w:rsidRPr="00F9086C" w:rsidRDefault="001E43F3" w:rsidP="006F3E59">
      <w:pPr>
        <w:spacing w:line="360" w:lineRule="auto"/>
        <w:rPr>
          <w:i/>
        </w:rPr>
      </w:pPr>
    </w:p>
    <w:p w:rsidR="001E43F3" w:rsidRPr="00F9086C" w:rsidRDefault="001E43F3" w:rsidP="006F3E59">
      <w:pPr>
        <w:spacing w:line="360" w:lineRule="auto"/>
      </w:pPr>
      <w:r w:rsidRPr="00F9086C">
        <w:t>Glavič, P. Mednarodni standardi: V</w:t>
      </w:r>
      <w:r w:rsidRPr="00F9086C">
        <w:rPr>
          <w:bCs/>
          <w:iCs/>
        </w:rPr>
        <w:t>eličine in enote</w:t>
      </w:r>
      <w:r w:rsidRPr="00F9086C">
        <w:t xml:space="preserve"> (online). </w:t>
      </w:r>
      <w:r w:rsidRPr="00F9086C">
        <w:rPr>
          <w:i/>
          <w:color w:val="000000"/>
        </w:rPr>
        <w:t>Acta Chimica Slovenica,</w:t>
      </w:r>
      <w:r w:rsidRPr="00F9086C">
        <w:rPr>
          <w:color w:val="000000"/>
        </w:rPr>
        <w:t xml:space="preserve"> </w:t>
      </w:r>
      <w:r w:rsidRPr="00F9086C">
        <w:rPr>
          <w:bCs/>
        </w:rPr>
        <w:t>2003</w:t>
      </w:r>
      <w:r w:rsidRPr="00F9086C">
        <w:t xml:space="preserve">, </w:t>
      </w:r>
      <w:r w:rsidRPr="00F9086C">
        <w:rPr>
          <w:iCs/>
        </w:rPr>
        <w:t>50</w:t>
      </w:r>
      <w:r w:rsidRPr="00F9086C">
        <w:t xml:space="preserve">, str. 80–93. </w:t>
      </w:r>
      <w:r w:rsidRPr="00F9086C">
        <w:rPr>
          <w:bCs/>
          <w:color w:val="000000"/>
        </w:rPr>
        <w:t>(citirano 3. </w:t>
      </w:r>
      <w:r w:rsidRPr="00F9086C">
        <w:t>11. 2008).</w:t>
      </w:r>
      <w:r w:rsidRPr="00F9086C">
        <w:rPr>
          <w:bCs/>
          <w:color w:val="000000"/>
        </w:rPr>
        <w:t xml:space="preserve"> Dostopno na naslovu:</w:t>
      </w:r>
      <w:r w:rsidRPr="00F9086C">
        <w:rPr>
          <w:color w:val="000000"/>
        </w:rPr>
        <w:t xml:space="preserve"> </w:t>
      </w:r>
      <w:hyperlink r:id="rId31" w:history="1">
        <w:r w:rsidRPr="00F9086C">
          <w:rPr>
            <w:rStyle w:val="Hiperpovezava"/>
          </w:rPr>
          <w:t>http://acta.chem-soc.si/50/S-80-Glavic.pdf</w:t>
        </w:r>
      </w:hyperlink>
      <w:r w:rsidRPr="00F9086C">
        <w:t>.</w:t>
      </w:r>
    </w:p>
    <w:p w:rsidR="001E43F3" w:rsidRPr="00F9086C" w:rsidRDefault="001E43F3" w:rsidP="006F3E59">
      <w:pPr>
        <w:spacing w:line="360" w:lineRule="auto"/>
        <w:rPr>
          <w:color w:val="000000"/>
        </w:rPr>
      </w:pPr>
    </w:p>
    <w:p w:rsidR="001E43F3" w:rsidRPr="00F9086C" w:rsidRDefault="001E43F3" w:rsidP="006F3E59">
      <w:pPr>
        <w:spacing w:line="360" w:lineRule="auto"/>
        <w:rPr>
          <w:color w:val="000000"/>
          <w:u w:val="single"/>
        </w:rPr>
      </w:pPr>
      <w:r w:rsidRPr="00F9086C">
        <w:rPr>
          <w:color w:val="000000"/>
        </w:rPr>
        <w:t xml:space="preserve">Jerala, M. </w:t>
      </w:r>
      <w:r w:rsidRPr="00F9086C">
        <w:rPr>
          <w:i/>
          <w:color w:val="000000"/>
        </w:rPr>
        <w:t>Napisano ostane/Scripta manent: Pravopisni priročnik z elementi slovnice, slogovne ustreznosti in funkcionalne pismenosti.</w:t>
      </w:r>
      <w:r w:rsidRPr="00F9086C">
        <w:rPr>
          <w:color w:val="000000"/>
        </w:rPr>
        <w:t xml:space="preserve"> Strahinj: Biotehniški center Naklo, 2008.</w:t>
      </w:r>
    </w:p>
    <w:p w:rsidR="001E43F3" w:rsidRPr="00F9086C" w:rsidRDefault="001E43F3" w:rsidP="006F3E59">
      <w:pPr>
        <w:pStyle w:val="Telobesedila-zamik3"/>
        <w:tabs>
          <w:tab w:val="left" w:pos="6516"/>
        </w:tabs>
        <w:spacing w:after="0" w:line="360" w:lineRule="auto"/>
        <w:ind w:left="0"/>
        <w:rPr>
          <w:color w:val="000000"/>
          <w:sz w:val="24"/>
          <w:szCs w:val="24"/>
        </w:rPr>
      </w:pPr>
    </w:p>
    <w:p w:rsidR="001E43F3" w:rsidRPr="00F9086C" w:rsidRDefault="001E43F3" w:rsidP="006F3E59">
      <w:pPr>
        <w:pStyle w:val="Telobesedila-zamik3"/>
        <w:tabs>
          <w:tab w:val="left" w:pos="6516"/>
        </w:tabs>
        <w:spacing w:after="0" w:line="360" w:lineRule="auto"/>
        <w:ind w:left="0"/>
        <w:rPr>
          <w:color w:val="000000"/>
          <w:sz w:val="24"/>
          <w:szCs w:val="24"/>
        </w:rPr>
      </w:pPr>
      <w:r w:rsidRPr="00F9086C">
        <w:rPr>
          <w:color w:val="000000"/>
          <w:sz w:val="24"/>
          <w:szCs w:val="24"/>
        </w:rPr>
        <w:t xml:space="preserve">Microsoft Corporation. </w:t>
      </w:r>
      <w:r w:rsidRPr="00F9086C">
        <w:rPr>
          <w:i/>
          <w:color w:val="000000"/>
          <w:sz w:val="24"/>
          <w:szCs w:val="24"/>
        </w:rPr>
        <w:t>Pomoč in nasveti za Word 2003</w:t>
      </w:r>
      <w:r w:rsidRPr="00F9086C">
        <w:rPr>
          <w:color w:val="000000"/>
          <w:sz w:val="24"/>
          <w:szCs w:val="24"/>
        </w:rPr>
        <w:t xml:space="preserve"> (online). 2008. (citirano 15. 12. 2008). Dostopno na naslovu:</w:t>
      </w:r>
    </w:p>
    <w:p w:rsidR="001E43F3" w:rsidRPr="00F9086C" w:rsidRDefault="00414A7C" w:rsidP="006F3E59">
      <w:pPr>
        <w:pStyle w:val="Telobesedila-zamik3"/>
        <w:tabs>
          <w:tab w:val="left" w:pos="6516"/>
        </w:tabs>
        <w:spacing w:after="0" w:line="360" w:lineRule="auto"/>
        <w:ind w:left="0"/>
        <w:rPr>
          <w:color w:val="000000"/>
          <w:sz w:val="24"/>
          <w:szCs w:val="24"/>
        </w:rPr>
      </w:pPr>
      <w:hyperlink r:id="rId32" w:history="1">
        <w:r w:rsidR="001E43F3" w:rsidRPr="00F9086C">
          <w:rPr>
            <w:rStyle w:val="Hiperpovezava"/>
            <w:sz w:val="24"/>
            <w:szCs w:val="24"/>
          </w:rPr>
          <w:t>http://office.microsoft.com/sl-si/word/FX100649261060.aspx</w:t>
        </w:r>
      </w:hyperlink>
      <w:r w:rsidR="001E43F3" w:rsidRPr="00F9086C">
        <w:rPr>
          <w:color w:val="000000"/>
          <w:sz w:val="24"/>
          <w:szCs w:val="24"/>
        </w:rPr>
        <w:t>.</w:t>
      </w:r>
    </w:p>
    <w:p w:rsidR="001E43F3" w:rsidRPr="00F9086C" w:rsidRDefault="001E43F3" w:rsidP="006F3E59">
      <w:pPr>
        <w:pStyle w:val="Telobesedila-zamik3"/>
        <w:tabs>
          <w:tab w:val="left" w:pos="6516"/>
        </w:tabs>
        <w:spacing w:after="0" w:line="360" w:lineRule="auto"/>
        <w:ind w:left="0"/>
        <w:rPr>
          <w:color w:val="000000"/>
          <w:sz w:val="24"/>
          <w:szCs w:val="24"/>
        </w:rPr>
      </w:pPr>
      <w:r w:rsidRPr="00F9086C">
        <w:rPr>
          <w:color w:val="000000"/>
          <w:sz w:val="24"/>
          <w:szCs w:val="24"/>
        </w:rPr>
        <w:tab/>
      </w:r>
    </w:p>
    <w:p w:rsidR="001E43F3" w:rsidRPr="00F9086C" w:rsidRDefault="001E43F3" w:rsidP="006F3E59">
      <w:pPr>
        <w:pStyle w:val="Navadensplet"/>
        <w:spacing w:line="360" w:lineRule="auto"/>
        <w:rPr>
          <w:bCs/>
          <w:color w:val="000000"/>
        </w:rPr>
      </w:pPr>
      <w:r w:rsidRPr="00F9086C">
        <w:rPr>
          <w:bCs/>
          <w:color w:val="000000"/>
        </w:rPr>
        <w:t xml:space="preserve">Roš, M. </w:t>
      </w:r>
      <w:r w:rsidRPr="00F9086C">
        <w:rPr>
          <w:bCs/>
          <w:i/>
          <w:color w:val="000000"/>
        </w:rPr>
        <w:t>Pišem! Priročnik za pisanje strokovnih in znanstvenih del.</w:t>
      </w:r>
      <w:r w:rsidRPr="00F9086C">
        <w:rPr>
          <w:bCs/>
          <w:color w:val="000000"/>
        </w:rPr>
        <w:t xml:space="preserve"> Ljubljana: GV Založba, 2005.</w:t>
      </w:r>
    </w:p>
    <w:p w:rsidR="001E43F3" w:rsidRPr="00F9086C" w:rsidRDefault="001E43F3" w:rsidP="006F3E59">
      <w:pPr>
        <w:spacing w:line="360" w:lineRule="auto"/>
        <w:rPr>
          <w:i/>
          <w:color w:val="000000"/>
        </w:rPr>
      </w:pPr>
    </w:p>
    <w:p w:rsidR="001E43F3" w:rsidRPr="00F9086C" w:rsidRDefault="001E43F3" w:rsidP="006F3E59">
      <w:pPr>
        <w:spacing w:line="360" w:lineRule="auto"/>
        <w:rPr>
          <w:color w:val="000000"/>
        </w:rPr>
      </w:pPr>
      <w:r w:rsidRPr="00F9086C">
        <w:rPr>
          <w:i/>
          <w:color w:val="000000"/>
        </w:rPr>
        <w:t>Slovenski pravopis</w:t>
      </w:r>
      <w:r w:rsidRPr="00F9086C">
        <w:rPr>
          <w:color w:val="000000"/>
        </w:rPr>
        <w:t>. Ljubljana: Založba ZRC, ZRC SAZU, 2001.</w:t>
      </w:r>
    </w:p>
    <w:p w:rsidR="001E43F3" w:rsidRPr="00F9086C" w:rsidRDefault="001E43F3" w:rsidP="006F3E59">
      <w:pPr>
        <w:spacing w:line="360" w:lineRule="auto"/>
        <w:rPr>
          <w:rFonts w:eastAsia="SimSun"/>
          <w:color w:val="000000"/>
          <w:lang w:eastAsia="zh-CN"/>
        </w:rPr>
      </w:pPr>
    </w:p>
    <w:p w:rsidR="001E43F3" w:rsidRPr="00F9086C" w:rsidRDefault="001E43F3" w:rsidP="006F3E59">
      <w:pPr>
        <w:spacing w:line="360" w:lineRule="auto"/>
        <w:rPr>
          <w:bCs/>
          <w:color w:val="000000"/>
        </w:rPr>
      </w:pPr>
      <w:r w:rsidRPr="00F9086C">
        <w:rPr>
          <w:i/>
        </w:rPr>
        <w:t>Standard ISO 690 za klasične vire in</w:t>
      </w:r>
      <w:r w:rsidRPr="00F9086C">
        <w:rPr>
          <w:i/>
          <w:color w:val="FF0000"/>
        </w:rPr>
        <w:t xml:space="preserve"> </w:t>
      </w:r>
      <w:r w:rsidRPr="00F9086C">
        <w:rPr>
          <w:i/>
        </w:rPr>
        <w:t>literaturo</w:t>
      </w:r>
      <w:r w:rsidRPr="00F9086C">
        <w:t xml:space="preserve"> </w:t>
      </w:r>
      <w:r w:rsidRPr="00F9086C">
        <w:rPr>
          <w:bCs/>
          <w:color w:val="000000"/>
        </w:rPr>
        <w:t xml:space="preserve">(online). 2008. (citirano 10. 10. 2008). Dostopno na naslovu: </w:t>
      </w:r>
    </w:p>
    <w:p w:rsidR="001E43F3" w:rsidRPr="00F9086C" w:rsidRDefault="00414A7C" w:rsidP="006F3E59">
      <w:pPr>
        <w:spacing w:line="360" w:lineRule="auto"/>
        <w:rPr>
          <w:color w:val="000000"/>
        </w:rPr>
      </w:pPr>
      <w:hyperlink r:id="rId33" w:history="1">
        <w:r w:rsidR="001E43F3" w:rsidRPr="00F9086C">
          <w:rPr>
            <w:rFonts w:eastAsia="SimSun"/>
            <w:color w:val="0000FF"/>
            <w:u w:val="single"/>
            <w:lang w:eastAsia="zh-CN"/>
          </w:rPr>
          <w:t>http://www.kii.ntf.uni-lj.si/ftproot/bb/REFERENCE%20CITIRANJE/ISO%206901987.htm</w:t>
        </w:r>
      </w:hyperlink>
      <w:r w:rsidR="001E43F3" w:rsidRPr="00F9086C">
        <w:rPr>
          <w:rFonts w:eastAsia="SimSun"/>
          <w:lang w:eastAsia="zh-CN"/>
        </w:rPr>
        <w:t>.</w:t>
      </w:r>
    </w:p>
    <w:p w:rsidR="001E43F3" w:rsidRPr="00F9086C" w:rsidRDefault="001E43F3" w:rsidP="006F3E59">
      <w:pPr>
        <w:spacing w:line="360" w:lineRule="auto"/>
        <w:rPr>
          <w:rFonts w:eastAsia="SimSun"/>
          <w:color w:val="0000FF"/>
          <w:u w:val="single"/>
          <w:lang w:eastAsia="zh-CN"/>
        </w:rPr>
      </w:pPr>
    </w:p>
    <w:p w:rsidR="001E43F3" w:rsidRPr="00F9086C" w:rsidRDefault="001E43F3" w:rsidP="006F3E59">
      <w:pPr>
        <w:spacing w:line="360" w:lineRule="auto"/>
        <w:rPr>
          <w:bCs/>
          <w:color w:val="000000"/>
        </w:rPr>
      </w:pPr>
      <w:r w:rsidRPr="00F9086C">
        <w:rPr>
          <w:i/>
          <w:color w:val="000000"/>
        </w:rPr>
        <w:t>Standard ISO 690-2 za elektronske vire</w:t>
      </w:r>
      <w:r w:rsidRPr="00F9086C">
        <w:rPr>
          <w:bCs/>
          <w:color w:val="000000"/>
        </w:rPr>
        <w:t xml:space="preserve"> (online). 2008. (citirano 10. 10. 2008). Dostopno na naslovu:</w:t>
      </w:r>
    </w:p>
    <w:p w:rsidR="00AD6D0F" w:rsidRPr="00F9086C" w:rsidRDefault="00414A7C" w:rsidP="006F3E59">
      <w:pPr>
        <w:spacing w:line="360" w:lineRule="auto"/>
      </w:pPr>
      <w:hyperlink r:id="rId34" w:history="1">
        <w:r w:rsidR="001E43F3" w:rsidRPr="00F9086C">
          <w:rPr>
            <w:rStyle w:val="Hiperpovezava"/>
            <w:rFonts w:eastAsia="SimSun"/>
            <w:lang w:eastAsia="zh-CN"/>
          </w:rPr>
          <w:t>http://www.kii.ntf.uni-lj.si/ftproot/bb/REFERENCE%20CITIRANJE/ISO%20690-2.htm</w:t>
        </w:r>
      </w:hyperlink>
      <w:r w:rsidR="001E43F3" w:rsidRPr="00F9086C">
        <w:rPr>
          <w:rFonts w:eastAsia="SimSun"/>
          <w:lang w:eastAsia="zh-CN"/>
        </w:rPr>
        <w:t>.</w:t>
      </w:r>
    </w:p>
    <w:sectPr w:rsidR="00AD6D0F" w:rsidRPr="00F9086C" w:rsidSect="00AD6D0F">
      <w:pgSz w:w="11907" w:h="16840" w:code="9"/>
      <w:pgMar w:top="1701" w:right="1418" w:bottom="1701" w:left="1701" w:header="851" w:footer="851"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1E22" w:rsidRDefault="00DF1E22">
      <w:r>
        <w:separator/>
      </w:r>
    </w:p>
  </w:endnote>
  <w:endnote w:type="continuationSeparator" w:id="0">
    <w:p w:rsidR="00DF1E22" w:rsidRDefault="00DF1E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EE"/>
    <w:family w:val="swiss"/>
    <w:pitch w:val="variable"/>
    <w:sig w:usb0="E1002AFF" w:usb1="C0000002" w:usb2="00000008" w:usb3="00000000" w:csb0="000101FF" w:csb1="00000000"/>
  </w:font>
  <w:font w:name="MS Reference Sans Serif">
    <w:panose1 w:val="020B0604030504040204"/>
    <w:charset w:val="EE"/>
    <w:family w:val="swiss"/>
    <w:pitch w:val="variable"/>
    <w:sig w:usb0="20000287" w:usb1="00000000"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Franklin Gothic Book">
    <w:panose1 w:val="020B05030201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imesNewRoman,Italic">
    <w:altName w:val="Times New Roman"/>
    <w:panose1 w:val="00000000000000000000"/>
    <w:charset w:val="00"/>
    <w:family w:val="roman"/>
    <w:notTrueType/>
    <w:pitch w:val="default"/>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4BD" w:rsidRDefault="00414A7C" w:rsidP="00C17938">
    <w:pPr>
      <w:pStyle w:val="Noga"/>
      <w:framePr w:wrap="around" w:vAnchor="text" w:hAnchor="margin" w:xAlign="right" w:y="1"/>
      <w:rPr>
        <w:rStyle w:val="tevilkastrani"/>
      </w:rPr>
    </w:pPr>
    <w:r>
      <w:rPr>
        <w:rStyle w:val="tevilkastrani"/>
      </w:rPr>
      <w:fldChar w:fldCharType="begin"/>
    </w:r>
    <w:r w:rsidR="008304BD">
      <w:rPr>
        <w:rStyle w:val="tevilkastrani"/>
      </w:rPr>
      <w:instrText xml:space="preserve">PAGE  </w:instrText>
    </w:r>
    <w:r>
      <w:rPr>
        <w:rStyle w:val="tevilkastrani"/>
      </w:rPr>
      <w:fldChar w:fldCharType="end"/>
    </w:r>
  </w:p>
  <w:p w:rsidR="008304BD" w:rsidRDefault="008304BD" w:rsidP="00206C89">
    <w:pPr>
      <w:pStyle w:val="Nog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4BD" w:rsidRDefault="00414A7C" w:rsidP="00C17938">
    <w:pPr>
      <w:pStyle w:val="Noga"/>
      <w:framePr w:wrap="around" w:vAnchor="text" w:hAnchor="margin" w:xAlign="right" w:y="1"/>
      <w:rPr>
        <w:rStyle w:val="tevilkastrani"/>
      </w:rPr>
    </w:pPr>
    <w:r>
      <w:rPr>
        <w:rStyle w:val="tevilkastrani"/>
      </w:rPr>
      <w:fldChar w:fldCharType="begin"/>
    </w:r>
    <w:r w:rsidR="008304BD">
      <w:rPr>
        <w:rStyle w:val="tevilkastrani"/>
      </w:rPr>
      <w:instrText xml:space="preserve">PAGE  </w:instrText>
    </w:r>
    <w:r>
      <w:rPr>
        <w:rStyle w:val="tevilkastrani"/>
      </w:rPr>
      <w:fldChar w:fldCharType="separate"/>
    </w:r>
    <w:r w:rsidR="0067605E">
      <w:rPr>
        <w:rStyle w:val="tevilkastrani"/>
        <w:noProof/>
      </w:rPr>
      <w:t>8</w:t>
    </w:r>
    <w:r>
      <w:rPr>
        <w:rStyle w:val="tevilkastrani"/>
      </w:rPr>
      <w:fldChar w:fldCharType="end"/>
    </w:r>
  </w:p>
  <w:p w:rsidR="008304BD" w:rsidRDefault="008304BD" w:rsidP="00C17938">
    <w:pPr>
      <w:pStyle w:val="Noga"/>
      <w:ind w:right="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4BD" w:rsidRPr="00832D28" w:rsidRDefault="008304BD" w:rsidP="00832D28">
    <w:pPr>
      <w:spacing w:line="360" w:lineRule="auto"/>
      <w:rPr>
        <w:sz w:val="18"/>
        <w:szCs w:val="18"/>
      </w:rPr>
    </w:pPr>
    <w:r w:rsidRPr="00832D28">
      <w:rPr>
        <w:bCs/>
        <w:color w:val="000000"/>
        <w:sz w:val="18"/>
        <w:szCs w:val="18"/>
      </w:rPr>
      <w:t>N_T</w:t>
    </w:r>
    <w:r w:rsidRPr="00832D28">
      <w:rPr>
        <w:sz w:val="18"/>
        <w:szCs w:val="18"/>
      </w:rPr>
      <w:t>ehnična navodila za izdelavo diplomske naloge</w:t>
    </w:r>
    <w:r w:rsidRPr="00832D28">
      <w:rPr>
        <w:bCs/>
        <w:color w:val="000000"/>
        <w:sz w:val="18"/>
        <w:szCs w:val="18"/>
      </w:rPr>
      <w:t>_01_10_201</w:t>
    </w:r>
    <w:r>
      <w:rPr>
        <w:bCs/>
        <w:color w:val="000000"/>
        <w:sz w:val="18"/>
        <w:szCs w:val="18"/>
      </w:rPr>
      <w:t>6</w:t>
    </w:r>
    <w:r w:rsidRPr="00832D28">
      <w:rPr>
        <w:bCs/>
        <w:color w:val="000000"/>
        <w:sz w:val="18"/>
        <w:szCs w:val="18"/>
      </w:rPr>
      <w:t>(</w:t>
    </w:r>
    <w:r>
      <w:rPr>
        <w:bCs/>
        <w:color w:val="000000"/>
        <w:sz w:val="18"/>
        <w:szCs w:val="18"/>
      </w:rPr>
      <w:t>5</w:t>
    </w:r>
    <w:r w:rsidRPr="00832D28">
      <w:rPr>
        <w:bCs/>
        <w:color w:val="000000"/>
        <w:sz w:val="18"/>
        <w:szCs w:val="18"/>
      </w:rPr>
      <w:t xml:space="preserve">) </w:t>
    </w:r>
    <w:r w:rsidRPr="00832D28">
      <w:rPr>
        <w:bCs/>
        <w:color w:val="000000"/>
        <w:sz w:val="18"/>
        <w:szCs w:val="18"/>
      </w:rPr>
      <w:tab/>
    </w:r>
    <w:r w:rsidRPr="00832D28">
      <w:rPr>
        <w:bCs/>
        <w:color w:val="000000"/>
        <w:sz w:val="18"/>
        <w:szCs w:val="18"/>
      </w:rPr>
      <w:tab/>
    </w:r>
    <w:r w:rsidRPr="00832D28">
      <w:rPr>
        <w:bCs/>
        <w:color w:val="000000"/>
        <w:sz w:val="18"/>
        <w:szCs w:val="18"/>
      </w:rPr>
      <w:tab/>
    </w:r>
    <w:r>
      <w:rPr>
        <w:bCs/>
        <w:color w:val="000000"/>
        <w:sz w:val="18"/>
        <w:szCs w:val="18"/>
      </w:rPr>
      <w:tab/>
    </w:r>
    <w:r w:rsidRPr="00832D28">
      <w:rPr>
        <w:sz w:val="18"/>
        <w:szCs w:val="18"/>
      </w:rPr>
      <w:tab/>
    </w:r>
    <w:r w:rsidR="00414A7C" w:rsidRPr="00832D28">
      <w:rPr>
        <w:sz w:val="18"/>
        <w:szCs w:val="18"/>
      </w:rPr>
      <w:fldChar w:fldCharType="begin"/>
    </w:r>
    <w:r w:rsidRPr="00832D28">
      <w:rPr>
        <w:sz w:val="18"/>
        <w:szCs w:val="18"/>
      </w:rPr>
      <w:instrText xml:space="preserve"> PAGE  \* Arabic  \* MERGEFORMAT </w:instrText>
    </w:r>
    <w:r w:rsidR="00414A7C" w:rsidRPr="00832D28">
      <w:rPr>
        <w:sz w:val="18"/>
        <w:szCs w:val="18"/>
      </w:rPr>
      <w:fldChar w:fldCharType="separate"/>
    </w:r>
    <w:r w:rsidR="0067605E">
      <w:rPr>
        <w:noProof/>
        <w:sz w:val="18"/>
        <w:szCs w:val="18"/>
      </w:rPr>
      <w:t>1</w:t>
    </w:r>
    <w:r w:rsidR="00414A7C" w:rsidRPr="00832D28">
      <w:rPr>
        <w:sz w:val="18"/>
        <w:szCs w:val="18"/>
      </w:rPr>
      <w:fldChar w:fldCharType="end"/>
    </w:r>
    <w:r w:rsidRPr="00832D28">
      <w:rPr>
        <w:sz w:val="18"/>
        <w:szCs w:val="18"/>
      </w:rPr>
      <w:t>/</w:t>
    </w:r>
    <w:fldSimple w:instr=" NUMPAGES  \* Arabic  \* MERGEFORMAT ">
      <w:r w:rsidR="0067605E" w:rsidRPr="0067605E">
        <w:rPr>
          <w:noProof/>
          <w:sz w:val="18"/>
          <w:szCs w:val="18"/>
        </w:rPr>
        <w:t>36</w:t>
      </w:r>
    </w:fldSimple>
  </w:p>
  <w:p w:rsidR="008304BD" w:rsidRPr="00832D28" w:rsidRDefault="008304BD" w:rsidP="00832D28">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1E22" w:rsidRDefault="00DF1E22">
      <w:r>
        <w:separator/>
      </w:r>
    </w:p>
  </w:footnote>
  <w:footnote w:type="continuationSeparator" w:id="0">
    <w:p w:rsidR="00DF1E22" w:rsidRDefault="00DF1E22">
      <w:r>
        <w:continuationSeparator/>
      </w:r>
    </w:p>
  </w:footnote>
  <w:footnote w:id="1">
    <w:p w:rsidR="008304BD" w:rsidRPr="00B52097" w:rsidRDefault="008304BD" w:rsidP="00B52097">
      <w:pPr>
        <w:autoSpaceDE w:val="0"/>
        <w:autoSpaceDN w:val="0"/>
        <w:adjustRightInd w:val="0"/>
        <w:rPr>
          <w:sz w:val="20"/>
          <w:szCs w:val="20"/>
        </w:rPr>
      </w:pPr>
      <w:r w:rsidRPr="00B52097">
        <w:rPr>
          <w:rStyle w:val="Sprotnaopomba-sklic"/>
          <w:sz w:val="20"/>
          <w:szCs w:val="20"/>
        </w:rPr>
        <w:footnoteRef/>
      </w:r>
      <w:r w:rsidRPr="00B52097">
        <w:rPr>
          <w:sz w:val="20"/>
          <w:szCs w:val="20"/>
        </w:rPr>
        <w:t xml:space="preserve">V </w:t>
      </w:r>
      <w:r>
        <w:rPr>
          <w:sz w:val="20"/>
          <w:szCs w:val="20"/>
        </w:rPr>
        <w:t>»</w:t>
      </w:r>
      <w:r w:rsidRPr="00616E6C">
        <w:rPr>
          <w:sz w:val="20"/>
          <w:szCs w:val="20"/>
        </w:rPr>
        <w:t>Tehničn</w:t>
      </w:r>
      <w:r>
        <w:rPr>
          <w:sz w:val="20"/>
          <w:szCs w:val="20"/>
        </w:rPr>
        <w:t>ih</w:t>
      </w:r>
      <w:r w:rsidRPr="00616E6C">
        <w:rPr>
          <w:sz w:val="20"/>
          <w:szCs w:val="20"/>
        </w:rPr>
        <w:t xml:space="preserve"> navodil</w:t>
      </w:r>
      <w:r>
        <w:rPr>
          <w:sz w:val="20"/>
          <w:szCs w:val="20"/>
        </w:rPr>
        <w:t>ih</w:t>
      </w:r>
      <w:r w:rsidRPr="00616E6C">
        <w:rPr>
          <w:sz w:val="20"/>
          <w:szCs w:val="20"/>
        </w:rPr>
        <w:t xml:space="preserve"> za izdelavo diplomske naloge</w:t>
      </w:r>
      <w:r>
        <w:rPr>
          <w:sz w:val="20"/>
          <w:szCs w:val="20"/>
        </w:rPr>
        <w:t>«</w:t>
      </w:r>
      <w:r w:rsidRPr="00B52097">
        <w:rPr>
          <w:sz w:val="20"/>
          <w:szCs w:val="20"/>
        </w:rPr>
        <w:t xml:space="preserve"> uporabljeni izrazi, zapisani v slovnični obliki moškega spola, so uporabljeni kot nevtralni in veljajo enakovredno za oba spola.</w:t>
      </w:r>
    </w:p>
    <w:p w:rsidR="008304BD" w:rsidRDefault="008304BD">
      <w:pPr>
        <w:pStyle w:val="Sprotnaopomba-besedilo"/>
      </w:pPr>
    </w:p>
  </w:footnote>
  <w:footnote w:id="2">
    <w:p w:rsidR="008304BD" w:rsidRDefault="008304BD">
      <w:pPr>
        <w:pStyle w:val="Sprotnaopomba-besedilo"/>
      </w:pPr>
      <w:r>
        <w:rPr>
          <w:rStyle w:val="Sprotnaopomba-sklic"/>
        </w:rPr>
        <w:footnoteRef/>
      </w:r>
      <w:r w:rsidRPr="00BA0104">
        <w:rPr>
          <w:color w:val="000000"/>
        </w:rPr>
        <w:t xml:space="preserve">Do okna za nastavitve robov dokumenta pridete, če v </w:t>
      </w:r>
      <w:r>
        <w:rPr>
          <w:color w:val="000000"/>
        </w:rPr>
        <w:t>zavihku</w:t>
      </w:r>
      <w:r w:rsidRPr="00BA0104">
        <w:rPr>
          <w:color w:val="000000"/>
        </w:rPr>
        <w:t xml:space="preserve"> </w:t>
      </w:r>
      <w:r>
        <w:rPr>
          <w:i/>
          <w:color w:val="000000"/>
        </w:rPr>
        <w:t>Postavitev strani</w:t>
      </w:r>
      <w:r w:rsidRPr="00BA0104">
        <w:rPr>
          <w:color w:val="000000"/>
        </w:rPr>
        <w:t xml:space="preserve"> izberete možnost </w:t>
      </w:r>
      <w:r w:rsidRPr="00BA0104">
        <w:rPr>
          <w:i/>
          <w:color w:val="000000"/>
        </w:rPr>
        <w:t xml:space="preserve">Priprava strani </w:t>
      </w:r>
      <w:r w:rsidRPr="00BA0104">
        <w:rPr>
          <w:color w:val="000000"/>
        </w:rPr>
        <w:t xml:space="preserve">in zavihek </w:t>
      </w:r>
      <w:r w:rsidRPr="00BA0104">
        <w:rPr>
          <w:i/>
          <w:color w:val="000000"/>
        </w:rPr>
        <w:t>Robovi</w:t>
      </w:r>
      <w:r w:rsidRPr="00BA0104">
        <w:rPr>
          <w:color w:val="000000"/>
        </w:rPr>
        <w:t>.</w:t>
      </w:r>
    </w:p>
  </w:footnote>
  <w:footnote w:id="3">
    <w:p w:rsidR="008304BD" w:rsidRDefault="008304BD">
      <w:pPr>
        <w:pStyle w:val="Sprotnaopomba-besedilo"/>
      </w:pPr>
      <w:r>
        <w:rPr>
          <w:rStyle w:val="Sprotnaopomba-sklic"/>
        </w:rPr>
        <w:footnoteRef/>
      </w:r>
      <w:r>
        <w:t xml:space="preserve">Vstavite jih v zavihku </w:t>
      </w:r>
      <w:r>
        <w:rPr>
          <w:i/>
        </w:rPr>
        <w:t>Sklici</w:t>
      </w:r>
      <w:r>
        <w:t xml:space="preserve">, če izberete </w:t>
      </w:r>
      <w:r>
        <w:rPr>
          <w:i/>
        </w:rPr>
        <w:t xml:space="preserve">Vstavi sprotno </w:t>
      </w:r>
      <w:r w:rsidRPr="00BF785D">
        <w:rPr>
          <w:i/>
        </w:rPr>
        <w:t>opomb</w:t>
      </w:r>
      <w:r>
        <w:rPr>
          <w:i/>
        </w:rPr>
        <w:t>o</w:t>
      </w:r>
      <w:r w:rsidRPr="00BA0104">
        <w:t>.</w:t>
      </w:r>
    </w:p>
  </w:footnote>
  <w:footnote w:id="4">
    <w:p w:rsidR="008304BD" w:rsidRDefault="008304BD">
      <w:pPr>
        <w:pStyle w:val="Sprotnaopomba-besedilo"/>
      </w:pPr>
      <w:r>
        <w:rPr>
          <w:rStyle w:val="Sprotnaopomba-sklic"/>
        </w:rPr>
        <w:footnoteRef/>
      </w:r>
      <w:r>
        <w:t xml:space="preserve">Avtomatizirano številčenje v zavihku </w:t>
      </w:r>
      <w:r w:rsidRPr="00D75A43">
        <w:rPr>
          <w:i/>
        </w:rPr>
        <w:t>Sklici</w:t>
      </w:r>
      <w:r>
        <w:t xml:space="preserve"> &gt; </w:t>
      </w:r>
      <w:r w:rsidRPr="00D75A43">
        <w:rPr>
          <w:i/>
        </w:rPr>
        <w:t>Vstavi napis</w:t>
      </w:r>
      <w:r>
        <w:t>.</w:t>
      </w:r>
    </w:p>
  </w:footnote>
  <w:footnote w:id="5">
    <w:p w:rsidR="008304BD" w:rsidRDefault="008304BD" w:rsidP="00A8335A">
      <w:pPr>
        <w:pStyle w:val="Sprotnaopomba-besedilo"/>
      </w:pPr>
      <w:r>
        <w:rPr>
          <w:rStyle w:val="Sprotnaopomba-sklic"/>
        </w:rPr>
        <w:footnoteRef/>
      </w:r>
      <w:r w:rsidRPr="00766A5D">
        <w:t>Zavihek Sklici &gt; Vstavi napis &gt; Odstrani oznako</w:t>
      </w:r>
      <w:r>
        <w:t xml:space="preserve"> </w:t>
      </w:r>
      <w:r w:rsidRPr="00766A5D">
        <w:t>iz napisa naj bo obkljukano &gt; Oštevilčevanje</w:t>
      </w:r>
      <w:r>
        <w:t> </w:t>
      </w:r>
      <w:r w:rsidRPr="00766A5D">
        <w:t>&gt; V redu</w:t>
      </w:r>
      <w:r w:rsidRPr="00C57835">
        <w:t>.</w:t>
      </w:r>
    </w:p>
  </w:footnote>
  <w:footnote w:id="6">
    <w:p w:rsidR="008304BD" w:rsidRPr="004418BA" w:rsidRDefault="008304BD">
      <w:pPr>
        <w:pStyle w:val="Sprotnaopomba-besedilo"/>
      </w:pPr>
      <w:r w:rsidRPr="004418BA">
        <w:rPr>
          <w:rStyle w:val="Sprotnaopomba-sklic"/>
        </w:rPr>
        <w:footnoteRef/>
      </w:r>
      <w:r w:rsidRPr="00517D52">
        <w:t>Glede na Zakon o strokovnih in</w:t>
      </w:r>
      <w:r>
        <w:t xml:space="preserve"> </w:t>
      </w:r>
      <w:r w:rsidRPr="00517D52">
        <w:t xml:space="preserve">znanstvenih naslovih (ZSZN-1), Ur. </w:t>
      </w:r>
      <w:r>
        <w:t>l</w:t>
      </w:r>
      <w:r w:rsidRPr="00517D52">
        <w:t xml:space="preserve">. </w:t>
      </w:r>
      <w:r>
        <w:t xml:space="preserve">RS </w:t>
      </w:r>
      <w:r w:rsidRPr="00517D52">
        <w:t>61/2006, 16. člen, se strokovni</w:t>
      </w:r>
      <w:r>
        <w:t xml:space="preserve"> </w:t>
      </w:r>
      <w:r w:rsidRPr="00517D52">
        <w:t>naslov pristavlja za imenom in priimkom, znanstveni naslov pa se pristavlja</w:t>
      </w:r>
      <w:r>
        <w:t xml:space="preserve"> </w:t>
      </w:r>
      <w:r w:rsidRPr="00517D52">
        <w:t>pred imenom in priimkom. Za nepravilno rabo so predvidene tudi globe, tako da</w:t>
      </w:r>
      <w:r>
        <w:t xml:space="preserve"> </w:t>
      </w:r>
      <w:r w:rsidRPr="00517D52">
        <w:t xml:space="preserve">moramo te nazive pravilno uporabljati. Primer: </w:t>
      </w:r>
      <w:r w:rsidRPr="004418BA">
        <w:t>mag. Marijan Pogačnik, univ. dipl. inž. agr.</w:t>
      </w:r>
    </w:p>
  </w:footnote>
  <w:footnote w:id="7">
    <w:p w:rsidR="008304BD" w:rsidRPr="001319CF" w:rsidRDefault="008304BD">
      <w:pPr>
        <w:pStyle w:val="Sprotnaopomba-besedilo"/>
      </w:pPr>
      <w:r>
        <w:rPr>
          <w:rStyle w:val="Sprotnaopomba-sklic"/>
        </w:rPr>
        <w:footnoteRef/>
      </w:r>
      <w:r>
        <w:t xml:space="preserve">Znanstveno-raziskovalne metode so npr. induktivno-deduktivna, analitična, sintetična, komparativna, statistična. Več o tem na spletni strani </w:t>
      </w:r>
      <w:hyperlink r:id="rId1" w:history="1">
        <w:r w:rsidRPr="00006605">
          <w:rPr>
            <w:rStyle w:val="Hiperpovezava"/>
          </w:rPr>
          <w:t>http://www.znanstveniki.si/slo/stran.php?id_strani=136</w:t>
        </w:r>
      </w:hyperlink>
      <w:r>
        <w:t xml:space="preserve"> (16. 8. 2009).</w:t>
      </w:r>
    </w:p>
  </w:footnote>
  <w:footnote w:id="8">
    <w:p w:rsidR="008304BD" w:rsidRDefault="008304BD" w:rsidP="003A641E">
      <w:pPr>
        <w:autoSpaceDE w:val="0"/>
        <w:autoSpaceDN w:val="0"/>
        <w:adjustRightInd w:val="0"/>
      </w:pPr>
      <w:r>
        <w:rPr>
          <w:rStyle w:val="Sprotnaopomba-sklic"/>
        </w:rPr>
        <w:footnoteRef/>
      </w:r>
      <w:r w:rsidRPr="00BD34B3">
        <w:rPr>
          <w:sz w:val="20"/>
          <w:szCs w:val="20"/>
        </w:rPr>
        <w:t>Obvezno morate zapisati številke strani pri tistih enotah, kjer gre za članek iz serijske publikacije/zbornika. Pomagate si lahko z bazo podatkov COBISS (www.izum.si).</w:t>
      </w:r>
    </w:p>
  </w:footnote>
  <w:footnote w:id="9">
    <w:p w:rsidR="008304BD" w:rsidRDefault="008304BD" w:rsidP="003A641E">
      <w:pPr>
        <w:autoSpaceDE w:val="0"/>
        <w:autoSpaceDN w:val="0"/>
        <w:adjustRightInd w:val="0"/>
      </w:pPr>
      <w:r>
        <w:rPr>
          <w:rStyle w:val="Sprotnaopomba-sklic"/>
        </w:rPr>
        <w:footnoteRef/>
      </w:r>
      <w:r>
        <w:rPr>
          <w:sz w:val="20"/>
          <w:szCs w:val="20"/>
        </w:rPr>
        <w:t>Za količine in enote mere (</w:t>
      </w:r>
      <w:r>
        <w:rPr>
          <w:rFonts w:ascii="TimesNewRoman,Italic" w:hAnsi="TimesNewRoman,Italic" w:cs="TimesNewRoman,Italic"/>
          <w:i/>
          <w:iCs/>
          <w:sz w:val="20"/>
          <w:szCs w:val="20"/>
        </w:rPr>
        <w:t>Quantities and Units</w:t>
      </w:r>
      <w:r>
        <w:rPr>
          <w:sz w:val="20"/>
          <w:szCs w:val="20"/>
        </w:rPr>
        <w:t>) se uporablja ISO 31. Slovenski pravopis iz leta 2002 namreč daje pri imenih enot, nastalih iz lastnih imen, prednost podomačenemu zapisu (njuton) pred izvirnim (newton). V standardih pa ima prednost podomačeni zapis samo v primerih, ko se je taka raba že uveljavila, npr. amper, volt (</w:t>
      </w:r>
      <w:r>
        <w:rPr>
          <w:color w:val="0000FF"/>
          <w:sz w:val="20"/>
          <w:szCs w:val="20"/>
        </w:rPr>
        <w:t>http://acta.chem-soc.si/50/S-80-Glavic.pdf</w:t>
      </w:r>
      <w:r>
        <w:rPr>
          <w:sz w:val="20"/>
          <w:szCs w:val="20"/>
        </w:rPr>
        <w:t>, 3. 11. 2008).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4BD" w:rsidRDefault="008304BD" w:rsidP="004312DC"/>
  <w:p w:rsidR="008304BD" w:rsidRPr="004019BF" w:rsidRDefault="008304BD" w:rsidP="004312DC">
    <w:pPr>
      <w:pStyle w:val="Glav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4BD" w:rsidRPr="00217459" w:rsidRDefault="008304BD" w:rsidP="00217459">
    <w:pPr>
      <w:rPr>
        <w:i/>
        <w:sz w:val="18"/>
        <w:szCs w:val="18"/>
      </w:rPr>
    </w:pPr>
    <w:r w:rsidRPr="00217459">
      <w:rPr>
        <w:i/>
        <w:sz w:val="18"/>
        <w:szCs w:val="18"/>
      </w:rPr>
      <w:t>Biotehniški center Naklo, Višja strokovna šola. Tehnična navodila za izdelavo diplomske naloge.</w:t>
    </w:r>
  </w:p>
  <w:p w:rsidR="008304BD" w:rsidRDefault="008304BD" w:rsidP="004312DC"/>
  <w:p w:rsidR="008304BD" w:rsidRPr="004019BF" w:rsidRDefault="008304BD" w:rsidP="004312DC">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47C70FC"/>
    <w:lvl w:ilvl="0">
      <w:start w:val="1"/>
      <w:numFmt w:val="decimal"/>
      <w:pStyle w:val="Otevilenseznam5"/>
      <w:lvlText w:val="%1."/>
      <w:lvlJc w:val="left"/>
      <w:pPr>
        <w:tabs>
          <w:tab w:val="num" w:pos="1492"/>
        </w:tabs>
        <w:ind w:left="1492" w:hanging="360"/>
      </w:pPr>
    </w:lvl>
  </w:abstractNum>
  <w:abstractNum w:abstractNumId="1">
    <w:nsid w:val="FFFFFF7D"/>
    <w:multiLevelType w:val="singleLevel"/>
    <w:tmpl w:val="45C061B6"/>
    <w:lvl w:ilvl="0">
      <w:start w:val="1"/>
      <w:numFmt w:val="decimal"/>
      <w:pStyle w:val="Otevilenseznam4"/>
      <w:lvlText w:val="%1."/>
      <w:lvlJc w:val="left"/>
      <w:pPr>
        <w:tabs>
          <w:tab w:val="num" w:pos="1209"/>
        </w:tabs>
        <w:ind w:left="1209" w:hanging="360"/>
      </w:pPr>
    </w:lvl>
  </w:abstractNum>
  <w:abstractNum w:abstractNumId="2">
    <w:nsid w:val="FFFFFF7E"/>
    <w:multiLevelType w:val="singleLevel"/>
    <w:tmpl w:val="C58293E2"/>
    <w:lvl w:ilvl="0">
      <w:start w:val="1"/>
      <w:numFmt w:val="decimal"/>
      <w:pStyle w:val="Otevilenseznam3"/>
      <w:lvlText w:val="%1."/>
      <w:lvlJc w:val="left"/>
      <w:pPr>
        <w:tabs>
          <w:tab w:val="num" w:pos="926"/>
        </w:tabs>
        <w:ind w:left="926" w:hanging="360"/>
      </w:pPr>
    </w:lvl>
  </w:abstractNum>
  <w:abstractNum w:abstractNumId="3">
    <w:nsid w:val="FFFFFF7F"/>
    <w:multiLevelType w:val="singleLevel"/>
    <w:tmpl w:val="493E29A0"/>
    <w:lvl w:ilvl="0">
      <w:start w:val="1"/>
      <w:numFmt w:val="decimal"/>
      <w:pStyle w:val="Otevilenseznam2"/>
      <w:lvlText w:val="%1."/>
      <w:lvlJc w:val="left"/>
      <w:pPr>
        <w:tabs>
          <w:tab w:val="num" w:pos="643"/>
        </w:tabs>
        <w:ind w:left="643" w:hanging="360"/>
      </w:pPr>
    </w:lvl>
  </w:abstractNum>
  <w:abstractNum w:abstractNumId="4">
    <w:nsid w:val="FFFFFF80"/>
    <w:multiLevelType w:val="singleLevel"/>
    <w:tmpl w:val="0BEA8340"/>
    <w:lvl w:ilvl="0">
      <w:start w:val="1"/>
      <w:numFmt w:val="bullet"/>
      <w:pStyle w:val="Oznaenseznam5"/>
      <w:lvlText w:val=""/>
      <w:lvlJc w:val="left"/>
      <w:pPr>
        <w:tabs>
          <w:tab w:val="num" w:pos="1492"/>
        </w:tabs>
        <w:ind w:left="1492" w:hanging="360"/>
      </w:pPr>
      <w:rPr>
        <w:rFonts w:ascii="Symbol" w:hAnsi="Symbol" w:hint="default"/>
      </w:rPr>
    </w:lvl>
  </w:abstractNum>
  <w:abstractNum w:abstractNumId="5">
    <w:nsid w:val="FFFFFF81"/>
    <w:multiLevelType w:val="singleLevel"/>
    <w:tmpl w:val="3506B82C"/>
    <w:lvl w:ilvl="0">
      <w:start w:val="1"/>
      <w:numFmt w:val="bullet"/>
      <w:pStyle w:val="Oznaenseznam4"/>
      <w:lvlText w:val=""/>
      <w:lvlJc w:val="left"/>
      <w:pPr>
        <w:tabs>
          <w:tab w:val="num" w:pos="1209"/>
        </w:tabs>
        <w:ind w:left="1209" w:hanging="360"/>
      </w:pPr>
      <w:rPr>
        <w:rFonts w:ascii="Symbol" w:hAnsi="Symbol" w:hint="default"/>
      </w:rPr>
    </w:lvl>
  </w:abstractNum>
  <w:abstractNum w:abstractNumId="6">
    <w:nsid w:val="FFFFFF82"/>
    <w:multiLevelType w:val="singleLevel"/>
    <w:tmpl w:val="A0962E70"/>
    <w:lvl w:ilvl="0">
      <w:start w:val="1"/>
      <w:numFmt w:val="bullet"/>
      <w:pStyle w:val="Oznaenseznam3"/>
      <w:lvlText w:val=""/>
      <w:lvlJc w:val="left"/>
      <w:pPr>
        <w:tabs>
          <w:tab w:val="num" w:pos="926"/>
        </w:tabs>
        <w:ind w:left="926" w:hanging="360"/>
      </w:pPr>
      <w:rPr>
        <w:rFonts w:ascii="Symbol" w:hAnsi="Symbol" w:hint="default"/>
      </w:rPr>
    </w:lvl>
  </w:abstractNum>
  <w:abstractNum w:abstractNumId="7">
    <w:nsid w:val="FFFFFF83"/>
    <w:multiLevelType w:val="singleLevel"/>
    <w:tmpl w:val="A18CEB08"/>
    <w:lvl w:ilvl="0">
      <w:start w:val="1"/>
      <w:numFmt w:val="bullet"/>
      <w:pStyle w:val="Oznaenseznam2"/>
      <w:lvlText w:val=""/>
      <w:lvlJc w:val="left"/>
      <w:pPr>
        <w:tabs>
          <w:tab w:val="num" w:pos="643"/>
        </w:tabs>
        <w:ind w:left="643" w:hanging="360"/>
      </w:pPr>
      <w:rPr>
        <w:rFonts w:ascii="Symbol" w:hAnsi="Symbol" w:hint="default"/>
      </w:rPr>
    </w:lvl>
  </w:abstractNum>
  <w:abstractNum w:abstractNumId="8">
    <w:nsid w:val="FFFFFF88"/>
    <w:multiLevelType w:val="singleLevel"/>
    <w:tmpl w:val="2950586A"/>
    <w:lvl w:ilvl="0">
      <w:start w:val="1"/>
      <w:numFmt w:val="decimal"/>
      <w:pStyle w:val="Otevilenseznam"/>
      <w:lvlText w:val="%1."/>
      <w:lvlJc w:val="left"/>
      <w:pPr>
        <w:tabs>
          <w:tab w:val="num" w:pos="360"/>
        </w:tabs>
        <w:ind w:left="360" w:hanging="360"/>
      </w:pPr>
    </w:lvl>
  </w:abstractNum>
  <w:abstractNum w:abstractNumId="9">
    <w:nsid w:val="FFFFFF89"/>
    <w:multiLevelType w:val="singleLevel"/>
    <w:tmpl w:val="2918CB18"/>
    <w:lvl w:ilvl="0">
      <w:start w:val="1"/>
      <w:numFmt w:val="bullet"/>
      <w:pStyle w:val="Oznaenseznam"/>
      <w:lvlText w:val=""/>
      <w:lvlJc w:val="left"/>
      <w:pPr>
        <w:tabs>
          <w:tab w:val="num" w:pos="360"/>
        </w:tabs>
        <w:ind w:left="360" w:hanging="360"/>
      </w:pPr>
      <w:rPr>
        <w:rFonts w:ascii="Symbol" w:hAnsi="Symbol" w:hint="default"/>
      </w:rPr>
    </w:lvl>
  </w:abstractNum>
  <w:abstractNum w:abstractNumId="10">
    <w:nsid w:val="08450143"/>
    <w:multiLevelType w:val="multilevel"/>
    <w:tmpl w:val="432EC19C"/>
    <w:lvl w:ilvl="0">
      <w:start w:val="2"/>
      <w:numFmt w:val="decimal"/>
      <w:lvlText w:val="%1"/>
      <w:lvlJc w:val="left"/>
      <w:pPr>
        <w:tabs>
          <w:tab w:val="num" w:pos="360"/>
        </w:tabs>
        <w:ind w:left="360" w:hanging="360"/>
      </w:pPr>
      <w:rPr>
        <w:rFonts w:hint="default"/>
      </w:rPr>
    </w:lvl>
    <w:lvl w:ilvl="1">
      <w:start w:val="1"/>
      <w:numFmt w:val="decimal"/>
      <w:pStyle w:val="romana2"/>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086B3182"/>
    <w:multiLevelType w:val="multilevel"/>
    <w:tmpl w:val="04240023"/>
    <w:styleLink w:val="lenOdsek"/>
    <w:lvl w:ilvl="0">
      <w:start w:val="1"/>
      <w:numFmt w:val="upperRoman"/>
      <w:lvlText w:val="%1. člen"/>
      <w:lvlJc w:val="left"/>
      <w:pPr>
        <w:tabs>
          <w:tab w:val="num" w:pos="1080"/>
        </w:tabs>
        <w:ind w:left="0" w:firstLine="0"/>
      </w:pPr>
    </w:lvl>
    <w:lvl w:ilvl="1">
      <w:start w:val="1"/>
      <w:numFmt w:val="decimalZero"/>
      <w:isLgl/>
      <w:lvlText w:val="Odsek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08997C28"/>
    <w:multiLevelType w:val="multilevel"/>
    <w:tmpl w:val="46721876"/>
    <w:lvl w:ilvl="0">
      <w:start w:val="1"/>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567"/>
        </w:tabs>
        <w:ind w:left="567" w:hanging="567"/>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17AB2293"/>
    <w:multiLevelType w:val="multilevel"/>
    <w:tmpl w:val="318C4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2E4230"/>
    <w:multiLevelType w:val="hybridMultilevel"/>
    <w:tmpl w:val="7FE85B54"/>
    <w:lvl w:ilvl="0" w:tplc="3C5876BC">
      <w:start w:val="1"/>
      <w:numFmt w:val="bullet"/>
      <w:lvlText w:val="−"/>
      <w:lvlJc w:val="left"/>
      <w:pPr>
        <w:tabs>
          <w:tab w:val="num" w:pos="1080"/>
        </w:tabs>
        <w:ind w:left="1080" w:hanging="360"/>
      </w:pPr>
      <w:rPr>
        <w:rFonts w:ascii="Microsoft Sans Serif" w:hAnsi="Microsoft Sans Serif" w:hint="default"/>
        <w:b w:val="0"/>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5">
    <w:nsid w:val="1A515A9E"/>
    <w:multiLevelType w:val="hybridMultilevel"/>
    <w:tmpl w:val="642C4464"/>
    <w:lvl w:ilvl="0" w:tplc="2D0A5FE4">
      <w:start w:val="1"/>
      <w:numFmt w:val="bullet"/>
      <w:lvlText w:val="−"/>
      <w:lvlJc w:val="left"/>
      <w:pPr>
        <w:tabs>
          <w:tab w:val="num" w:pos="1080"/>
        </w:tabs>
        <w:ind w:left="1080" w:hanging="360"/>
      </w:pPr>
      <w:rPr>
        <w:rFonts w:ascii="Microsoft Sans Serif" w:hAnsi="Microsoft Sans Serif"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6">
    <w:nsid w:val="1A957E7D"/>
    <w:multiLevelType w:val="hybridMultilevel"/>
    <w:tmpl w:val="8B62A70E"/>
    <w:lvl w:ilvl="0" w:tplc="04240017">
      <w:start w:val="1"/>
      <w:numFmt w:val="lowerLetter"/>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7">
    <w:nsid w:val="1CA10DE8"/>
    <w:multiLevelType w:val="multilevel"/>
    <w:tmpl w:val="042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1CBF0D8A"/>
    <w:multiLevelType w:val="hybridMultilevel"/>
    <w:tmpl w:val="2408A826"/>
    <w:lvl w:ilvl="0" w:tplc="2D0A5FE4">
      <w:start w:val="1"/>
      <w:numFmt w:val="bullet"/>
      <w:lvlText w:val="−"/>
      <w:lvlJc w:val="left"/>
      <w:pPr>
        <w:tabs>
          <w:tab w:val="num" w:pos="720"/>
        </w:tabs>
        <w:ind w:left="720" w:hanging="360"/>
      </w:pPr>
      <w:rPr>
        <w:rFonts w:ascii="Microsoft Sans Serif" w:hAnsi="Microsoft Sans Serif" w:hint="default"/>
      </w:rPr>
    </w:lvl>
    <w:lvl w:ilvl="1" w:tplc="04240003">
      <w:start w:val="1"/>
      <w:numFmt w:val="bullet"/>
      <w:lvlText w:val="o"/>
      <w:lvlJc w:val="left"/>
      <w:pPr>
        <w:tabs>
          <w:tab w:val="num" w:pos="306"/>
        </w:tabs>
        <w:ind w:left="306" w:hanging="360"/>
      </w:pPr>
      <w:rPr>
        <w:rFonts w:ascii="Courier New" w:hAnsi="Courier New" w:cs="Courier New" w:hint="default"/>
      </w:rPr>
    </w:lvl>
    <w:lvl w:ilvl="2" w:tplc="04240005" w:tentative="1">
      <w:start w:val="1"/>
      <w:numFmt w:val="bullet"/>
      <w:lvlText w:val=""/>
      <w:lvlJc w:val="left"/>
      <w:pPr>
        <w:tabs>
          <w:tab w:val="num" w:pos="1026"/>
        </w:tabs>
        <w:ind w:left="1026" w:hanging="360"/>
      </w:pPr>
      <w:rPr>
        <w:rFonts w:ascii="Wingdings" w:hAnsi="Wingdings" w:hint="default"/>
      </w:rPr>
    </w:lvl>
    <w:lvl w:ilvl="3" w:tplc="04240001" w:tentative="1">
      <w:start w:val="1"/>
      <w:numFmt w:val="bullet"/>
      <w:lvlText w:val=""/>
      <w:lvlJc w:val="left"/>
      <w:pPr>
        <w:tabs>
          <w:tab w:val="num" w:pos="1746"/>
        </w:tabs>
        <w:ind w:left="1746" w:hanging="360"/>
      </w:pPr>
      <w:rPr>
        <w:rFonts w:ascii="Symbol" w:hAnsi="Symbol" w:hint="default"/>
      </w:rPr>
    </w:lvl>
    <w:lvl w:ilvl="4" w:tplc="04240003" w:tentative="1">
      <w:start w:val="1"/>
      <w:numFmt w:val="bullet"/>
      <w:lvlText w:val="o"/>
      <w:lvlJc w:val="left"/>
      <w:pPr>
        <w:tabs>
          <w:tab w:val="num" w:pos="2466"/>
        </w:tabs>
        <w:ind w:left="2466" w:hanging="360"/>
      </w:pPr>
      <w:rPr>
        <w:rFonts w:ascii="Courier New" w:hAnsi="Courier New" w:cs="Courier New" w:hint="default"/>
      </w:rPr>
    </w:lvl>
    <w:lvl w:ilvl="5" w:tplc="04240005" w:tentative="1">
      <w:start w:val="1"/>
      <w:numFmt w:val="bullet"/>
      <w:lvlText w:val=""/>
      <w:lvlJc w:val="left"/>
      <w:pPr>
        <w:tabs>
          <w:tab w:val="num" w:pos="3186"/>
        </w:tabs>
        <w:ind w:left="3186" w:hanging="360"/>
      </w:pPr>
      <w:rPr>
        <w:rFonts w:ascii="Wingdings" w:hAnsi="Wingdings" w:hint="default"/>
      </w:rPr>
    </w:lvl>
    <w:lvl w:ilvl="6" w:tplc="04240001" w:tentative="1">
      <w:start w:val="1"/>
      <w:numFmt w:val="bullet"/>
      <w:lvlText w:val=""/>
      <w:lvlJc w:val="left"/>
      <w:pPr>
        <w:tabs>
          <w:tab w:val="num" w:pos="3906"/>
        </w:tabs>
        <w:ind w:left="3906" w:hanging="360"/>
      </w:pPr>
      <w:rPr>
        <w:rFonts w:ascii="Symbol" w:hAnsi="Symbol" w:hint="default"/>
      </w:rPr>
    </w:lvl>
    <w:lvl w:ilvl="7" w:tplc="04240003" w:tentative="1">
      <w:start w:val="1"/>
      <w:numFmt w:val="bullet"/>
      <w:lvlText w:val="o"/>
      <w:lvlJc w:val="left"/>
      <w:pPr>
        <w:tabs>
          <w:tab w:val="num" w:pos="4626"/>
        </w:tabs>
        <w:ind w:left="4626" w:hanging="360"/>
      </w:pPr>
      <w:rPr>
        <w:rFonts w:ascii="Courier New" w:hAnsi="Courier New" w:cs="Courier New" w:hint="default"/>
      </w:rPr>
    </w:lvl>
    <w:lvl w:ilvl="8" w:tplc="04240005" w:tentative="1">
      <w:start w:val="1"/>
      <w:numFmt w:val="bullet"/>
      <w:lvlText w:val=""/>
      <w:lvlJc w:val="left"/>
      <w:pPr>
        <w:tabs>
          <w:tab w:val="num" w:pos="5346"/>
        </w:tabs>
        <w:ind w:left="5346" w:hanging="360"/>
      </w:pPr>
      <w:rPr>
        <w:rFonts w:ascii="Wingdings" w:hAnsi="Wingdings" w:hint="default"/>
      </w:rPr>
    </w:lvl>
  </w:abstractNum>
  <w:abstractNum w:abstractNumId="19">
    <w:nsid w:val="1E1D7AC1"/>
    <w:multiLevelType w:val="hybridMultilevel"/>
    <w:tmpl w:val="3F5034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20CC70AF"/>
    <w:multiLevelType w:val="hybridMultilevel"/>
    <w:tmpl w:val="A4C81786"/>
    <w:lvl w:ilvl="0" w:tplc="CDD624C2">
      <w:start w:val="2"/>
      <w:numFmt w:val="bullet"/>
      <w:lvlText w:val="−"/>
      <w:lvlJc w:val="left"/>
      <w:pPr>
        <w:tabs>
          <w:tab w:val="num" w:pos="0"/>
        </w:tabs>
        <w:ind w:left="0" w:firstLine="0"/>
      </w:pPr>
      <w:rPr>
        <w:rFonts w:ascii="Microsoft Sans Serif" w:eastAsia="MS Reference Sans Serif" w:hAnsi="Microsoft Sans Serif" w:hint="default"/>
      </w:rPr>
    </w:lvl>
    <w:lvl w:ilvl="1" w:tplc="04240001">
      <w:start w:val="1"/>
      <w:numFmt w:val="bullet"/>
      <w:lvlText w:val=""/>
      <w:lvlJc w:val="left"/>
      <w:pPr>
        <w:ind w:left="306" w:hanging="360"/>
      </w:pPr>
      <w:rPr>
        <w:rFonts w:ascii="Symbol" w:hAnsi="Symbol" w:hint="default"/>
      </w:rPr>
    </w:lvl>
    <w:lvl w:ilvl="2" w:tplc="04240001">
      <w:start w:val="1"/>
      <w:numFmt w:val="bullet"/>
      <w:lvlText w:val=""/>
      <w:lvlJc w:val="left"/>
      <w:pPr>
        <w:tabs>
          <w:tab w:val="num" w:pos="1026"/>
        </w:tabs>
        <w:ind w:left="1026" w:hanging="360"/>
      </w:pPr>
      <w:rPr>
        <w:rFonts w:ascii="Symbol" w:hAnsi="Symbol" w:hint="default"/>
      </w:rPr>
    </w:lvl>
    <w:lvl w:ilvl="3" w:tplc="04240001" w:tentative="1">
      <w:start w:val="1"/>
      <w:numFmt w:val="bullet"/>
      <w:lvlText w:val=""/>
      <w:lvlJc w:val="left"/>
      <w:pPr>
        <w:tabs>
          <w:tab w:val="num" w:pos="1746"/>
        </w:tabs>
        <w:ind w:left="1746" w:hanging="360"/>
      </w:pPr>
      <w:rPr>
        <w:rFonts w:ascii="Symbol" w:hAnsi="Symbol" w:hint="default"/>
      </w:rPr>
    </w:lvl>
    <w:lvl w:ilvl="4" w:tplc="04240003" w:tentative="1">
      <w:start w:val="1"/>
      <w:numFmt w:val="bullet"/>
      <w:lvlText w:val="o"/>
      <w:lvlJc w:val="left"/>
      <w:pPr>
        <w:tabs>
          <w:tab w:val="num" w:pos="2466"/>
        </w:tabs>
        <w:ind w:left="2466" w:hanging="360"/>
      </w:pPr>
      <w:rPr>
        <w:rFonts w:ascii="Courier New" w:hAnsi="Courier New" w:cs="Courier New" w:hint="default"/>
      </w:rPr>
    </w:lvl>
    <w:lvl w:ilvl="5" w:tplc="04240005" w:tentative="1">
      <w:start w:val="1"/>
      <w:numFmt w:val="bullet"/>
      <w:lvlText w:val=""/>
      <w:lvlJc w:val="left"/>
      <w:pPr>
        <w:tabs>
          <w:tab w:val="num" w:pos="3186"/>
        </w:tabs>
        <w:ind w:left="3186" w:hanging="360"/>
      </w:pPr>
      <w:rPr>
        <w:rFonts w:ascii="Wingdings" w:hAnsi="Wingdings" w:hint="default"/>
      </w:rPr>
    </w:lvl>
    <w:lvl w:ilvl="6" w:tplc="04240001" w:tentative="1">
      <w:start w:val="1"/>
      <w:numFmt w:val="bullet"/>
      <w:lvlText w:val=""/>
      <w:lvlJc w:val="left"/>
      <w:pPr>
        <w:tabs>
          <w:tab w:val="num" w:pos="3906"/>
        </w:tabs>
        <w:ind w:left="3906" w:hanging="360"/>
      </w:pPr>
      <w:rPr>
        <w:rFonts w:ascii="Symbol" w:hAnsi="Symbol" w:hint="default"/>
      </w:rPr>
    </w:lvl>
    <w:lvl w:ilvl="7" w:tplc="04240003" w:tentative="1">
      <w:start w:val="1"/>
      <w:numFmt w:val="bullet"/>
      <w:lvlText w:val="o"/>
      <w:lvlJc w:val="left"/>
      <w:pPr>
        <w:tabs>
          <w:tab w:val="num" w:pos="4626"/>
        </w:tabs>
        <w:ind w:left="4626" w:hanging="360"/>
      </w:pPr>
      <w:rPr>
        <w:rFonts w:ascii="Courier New" w:hAnsi="Courier New" w:cs="Courier New" w:hint="default"/>
      </w:rPr>
    </w:lvl>
    <w:lvl w:ilvl="8" w:tplc="04240005" w:tentative="1">
      <w:start w:val="1"/>
      <w:numFmt w:val="bullet"/>
      <w:lvlText w:val=""/>
      <w:lvlJc w:val="left"/>
      <w:pPr>
        <w:tabs>
          <w:tab w:val="num" w:pos="5346"/>
        </w:tabs>
        <w:ind w:left="5346" w:hanging="360"/>
      </w:pPr>
      <w:rPr>
        <w:rFonts w:ascii="Wingdings" w:hAnsi="Wingdings" w:hint="default"/>
      </w:rPr>
    </w:lvl>
  </w:abstractNum>
  <w:abstractNum w:abstractNumId="21">
    <w:nsid w:val="254A2E97"/>
    <w:multiLevelType w:val="multilevel"/>
    <w:tmpl w:val="0424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25574597"/>
    <w:multiLevelType w:val="hybridMultilevel"/>
    <w:tmpl w:val="DC4AC35C"/>
    <w:lvl w:ilvl="0" w:tplc="2D0A5FE4">
      <w:start w:val="1"/>
      <w:numFmt w:val="bullet"/>
      <w:lvlText w:val="−"/>
      <w:lvlJc w:val="left"/>
      <w:pPr>
        <w:tabs>
          <w:tab w:val="num" w:pos="720"/>
        </w:tabs>
        <w:ind w:left="720" w:hanging="360"/>
      </w:pPr>
      <w:rPr>
        <w:rFonts w:ascii="Microsoft Sans Serif" w:hAnsi="Microsoft Sans Serif" w:hint="default"/>
      </w:rPr>
    </w:lvl>
    <w:lvl w:ilvl="1" w:tplc="04240003">
      <w:start w:val="1"/>
      <w:numFmt w:val="bullet"/>
      <w:lvlText w:val="o"/>
      <w:lvlJc w:val="left"/>
      <w:pPr>
        <w:tabs>
          <w:tab w:val="num" w:pos="306"/>
        </w:tabs>
        <w:ind w:left="306" w:hanging="360"/>
      </w:pPr>
      <w:rPr>
        <w:rFonts w:ascii="Courier New" w:hAnsi="Courier New" w:cs="Courier New" w:hint="default"/>
      </w:rPr>
    </w:lvl>
    <w:lvl w:ilvl="2" w:tplc="04240005" w:tentative="1">
      <w:start w:val="1"/>
      <w:numFmt w:val="bullet"/>
      <w:lvlText w:val=""/>
      <w:lvlJc w:val="left"/>
      <w:pPr>
        <w:tabs>
          <w:tab w:val="num" w:pos="1026"/>
        </w:tabs>
        <w:ind w:left="1026" w:hanging="360"/>
      </w:pPr>
      <w:rPr>
        <w:rFonts w:ascii="Wingdings" w:hAnsi="Wingdings" w:hint="default"/>
      </w:rPr>
    </w:lvl>
    <w:lvl w:ilvl="3" w:tplc="04240001" w:tentative="1">
      <w:start w:val="1"/>
      <w:numFmt w:val="bullet"/>
      <w:lvlText w:val=""/>
      <w:lvlJc w:val="left"/>
      <w:pPr>
        <w:tabs>
          <w:tab w:val="num" w:pos="1746"/>
        </w:tabs>
        <w:ind w:left="1746" w:hanging="360"/>
      </w:pPr>
      <w:rPr>
        <w:rFonts w:ascii="Symbol" w:hAnsi="Symbol" w:hint="default"/>
      </w:rPr>
    </w:lvl>
    <w:lvl w:ilvl="4" w:tplc="04240003" w:tentative="1">
      <w:start w:val="1"/>
      <w:numFmt w:val="bullet"/>
      <w:lvlText w:val="o"/>
      <w:lvlJc w:val="left"/>
      <w:pPr>
        <w:tabs>
          <w:tab w:val="num" w:pos="2466"/>
        </w:tabs>
        <w:ind w:left="2466" w:hanging="360"/>
      </w:pPr>
      <w:rPr>
        <w:rFonts w:ascii="Courier New" w:hAnsi="Courier New" w:cs="Courier New" w:hint="default"/>
      </w:rPr>
    </w:lvl>
    <w:lvl w:ilvl="5" w:tplc="04240005" w:tentative="1">
      <w:start w:val="1"/>
      <w:numFmt w:val="bullet"/>
      <w:lvlText w:val=""/>
      <w:lvlJc w:val="left"/>
      <w:pPr>
        <w:tabs>
          <w:tab w:val="num" w:pos="3186"/>
        </w:tabs>
        <w:ind w:left="3186" w:hanging="360"/>
      </w:pPr>
      <w:rPr>
        <w:rFonts w:ascii="Wingdings" w:hAnsi="Wingdings" w:hint="default"/>
      </w:rPr>
    </w:lvl>
    <w:lvl w:ilvl="6" w:tplc="04240001" w:tentative="1">
      <w:start w:val="1"/>
      <w:numFmt w:val="bullet"/>
      <w:lvlText w:val=""/>
      <w:lvlJc w:val="left"/>
      <w:pPr>
        <w:tabs>
          <w:tab w:val="num" w:pos="3906"/>
        </w:tabs>
        <w:ind w:left="3906" w:hanging="360"/>
      </w:pPr>
      <w:rPr>
        <w:rFonts w:ascii="Symbol" w:hAnsi="Symbol" w:hint="default"/>
      </w:rPr>
    </w:lvl>
    <w:lvl w:ilvl="7" w:tplc="04240003" w:tentative="1">
      <w:start w:val="1"/>
      <w:numFmt w:val="bullet"/>
      <w:lvlText w:val="o"/>
      <w:lvlJc w:val="left"/>
      <w:pPr>
        <w:tabs>
          <w:tab w:val="num" w:pos="4626"/>
        </w:tabs>
        <w:ind w:left="4626" w:hanging="360"/>
      </w:pPr>
      <w:rPr>
        <w:rFonts w:ascii="Courier New" w:hAnsi="Courier New" w:cs="Courier New" w:hint="default"/>
      </w:rPr>
    </w:lvl>
    <w:lvl w:ilvl="8" w:tplc="04240005" w:tentative="1">
      <w:start w:val="1"/>
      <w:numFmt w:val="bullet"/>
      <w:lvlText w:val=""/>
      <w:lvlJc w:val="left"/>
      <w:pPr>
        <w:tabs>
          <w:tab w:val="num" w:pos="5346"/>
        </w:tabs>
        <w:ind w:left="5346" w:hanging="360"/>
      </w:pPr>
      <w:rPr>
        <w:rFonts w:ascii="Wingdings" w:hAnsi="Wingdings" w:hint="default"/>
      </w:rPr>
    </w:lvl>
  </w:abstractNum>
  <w:abstractNum w:abstractNumId="23">
    <w:nsid w:val="26A410C8"/>
    <w:multiLevelType w:val="multilevel"/>
    <w:tmpl w:val="168A1DF2"/>
    <w:lvl w:ilvl="0">
      <w:start w:val="1"/>
      <w:numFmt w:val="decimal"/>
      <w:pStyle w:val="Naslov1"/>
      <w:lvlText w:val="%1"/>
      <w:lvlJc w:val="left"/>
      <w:pPr>
        <w:tabs>
          <w:tab w:val="num" w:pos="397"/>
        </w:tabs>
        <w:ind w:left="397" w:hanging="397"/>
      </w:pPr>
      <w:rPr>
        <w:rFonts w:hint="default"/>
        <w:sz w:val="28"/>
        <w:szCs w:val="28"/>
      </w:rPr>
    </w:lvl>
    <w:lvl w:ilvl="1">
      <w:start w:val="1"/>
      <w:numFmt w:val="decimal"/>
      <w:pStyle w:val="Naslov2"/>
      <w:lvlText w:val="%1.%2"/>
      <w:lvlJc w:val="left"/>
      <w:pPr>
        <w:tabs>
          <w:tab w:val="num" w:pos="567"/>
        </w:tabs>
        <w:ind w:left="567" w:hanging="567"/>
      </w:pPr>
      <w:rPr>
        <w:rFonts w:hint="default"/>
      </w:rPr>
    </w:lvl>
    <w:lvl w:ilvl="2">
      <w:start w:val="1"/>
      <w:numFmt w:val="decimal"/>
      <w:pStyle w:val="Naslov3"/>
      <w:lvlText w:val="%1.%2.%3"/>
      <w:lvlJc w:val="left"/>
      <w:pPr>
        <w:tabs>
          <w:tab w:val="num" w:pos="680"/>
        </w:tabs>
        <w:ind w:left="680" w:hanging="680"/>
      </w:pPr>
      <w:rPr>
        <w:rFonts w:hint="default"/>
      </w:rPr>
    </w:lvl>
    <w:lvl w:ilvl="3">
      <w:start w:val="1"/>
      <w:numFmt w:val="decimal"/>
      <w:pStyle w:val="Naslov4"/>
      <w:lvlText w:val="%1.%2.%3.%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24">
    <w:nsid w:val="2A17610A"/>
    <w:multiLevelType w:val="hybridMultilevel"/>
    <w:tmpl w:val="863AE0D8"/>
    <w:lvl w:ilvl="0" w:tplc="3F760E0E">
      <w:start w:val="1"/>
      <w:numFmt w:val="decimal"/>
      <w:lvlText w:val="%1."/>
      <w:lvlJc w:val="left"/>
      <w:pPr>
        <w:tabs>
          <w:tab w:val="num" w:pos="360"/>
        </w:tabs>
        <w:ind w:left="360" w:hanging="360"/>
      </w:pPr>
      <w:rPr>
        <w:b/>
        <w:i w:val="0"/>
      </w:rPr>
    </w:lvl>
    <w:lvl w:ilvl="1" w:tplc="6D8E64FC">
      <w:start w:val="2"/>
      <w:numFmt w:val="bullet"/>
      <w:lvlText w:val="−"/>
      <w:lvlJc w:val="left"/>
      <w:pPr>
        <w:tabs>
          <w:tab w:val="num" w:pos="720"/>
        </w:tabs>
        <w:ind w:left="720" w:firstLine="0"/>
      </w:pPr>
      <w:rPr>
        <w:rFonts w:ascii="Microsoft Sans Serif" w:eastAsia="MS Reference Sans Serif" w:hAnsi="Microsoft Sans Serif" w:hint="default"/>
        <w:b/>
        <w:i w:val="0"/>
      </w:rPr>
    </w:lvl>
    <w:lvl w:ilvl="2" w:tplc="6F0EFD30" w:tentative="1">
      <w:start w:val="1"/>
      <w:numFmt w:val="lowerRoman"/>
      <w:lvlText w:val="%3."/>
      <w:lvlJc w:val="right"/>
      <w:pPr>
        <w:tabs>
          <w:tab w:val="num" w:pos="1800"/>
        </w:tabs>
        <w:ind w:left="1800" w:hanging="180"/>
      </w:pPr>
    </w:lvl>
    <w:lvl w:ilvl="3" w:tplc="A3C09A38" w:tentative="1">
      <w:start w:val="1"/>
      <w:numFmt w:val="decimal"/>
      <w:lvlText w:val="%4."/>
      <w:lvlJc w:val="left"/>
      <w:pPr>
        <w:tabs>
          <w:tab w:val="num" w:pos="2520"/>
        </w:tabs>
        <w:ind w:left="2520" w:hanging="360"/>
      </w:pPr>
    </w:lvl>
    <w:lvl w:ilvl="4" w:tplc="F30222F0" w:tentative="1">
      <w:start w:val="1"/>
      <w:numFmt w:val="lowerLetter"/>
      <w:lvlText w:val="%5."/>
      <w:lvlJc w:val="left"/>
      <w:pPr>
        <w:tabs>
          <w:tab w:val="num" w:pos="3240"/>
        </w:tabs>
        <w:ind w:left="3240" w:hanging="360"/>
      </w:pPr>
    </w:lvl>
    <w:lvl w:ilvl="5" w:tplc="C9C666C0" w:tentative="1">
      <w:start w:val="1"/>
      <w:numFmt w:val="lowerRoman"/>
      <w:lvlText w:val="%6."/>
      <w:lvlJc w:val="right"/>
      <w:pPr>
        <w:tabs>
          <w:tab w:val="num" w:pos="3960"/>
        </w:tabs>
        <w:ind w:left="3960" w:hanging="180"/>
      </w:pPr>
    </w:lvl>
    <w:lvl w:ilvl="6" w:tplc="6B3EBDA2" w:tentative="1">
      <w:start w:val="1"/>
      <w:numFmt w:val="decimal"/>
      <w:lvlText w:val="%7."/>
      <w:lvlJc w:val="left"/>
      <w:pPr>
        <w:tabs>
          <w:tab w:val="num" w:pos="4680"/>
        </w:tabs>
        <w:ind w:left="4680" w:hanging="360"/>
      </w:pPr>
    </w:lvl>
    <w:lvl w:ilvl="7" w:tplc="AB789092" w:tentative="1">
      <w:start w:val="1"/>
      <w:numFmt w:val="lowerLetter"/>
      <w:lvlText w:val="%8."/>
      <w:lvlJc w:val="left"/>
      <w:pPr>
        <w:tabs>
          <w:tab w:val="num" w:pos="5400"/>
        </w:tabs>
        <w:ind w:left="5400" w:hanging="360"/>
      </w:pPr>
    </w:lvl>
    <w:lvl w:ilvl="8" w:tplc="C094A934" w:tentative="1">
      <w:start w:val="1"/>
      <w:numFmt w:val="lowerRoman"/>
      <w:lvlText w:val="%9."/>
      <w:lvlJc w:val="right"/>
      <w:pPr>
        <w:tabs>
          <w:tab w:val="num" w:pos="6120"/>
        </w:tabs>
        <w:ind w:left="6120" w:hanging="180"/>
      </w:pPr>
    </w:lvl>
  </w:abstractNum>
  <w:abstractNum w:abstractNumId="25">
    <w:nsid w:val="2D3A3953"/>
    <w:multiLevelType w:val="hybridMultilevel"/>
    <w:tmpl w:val="D29A1262"/>
    <w:lvl w:ilvl="0" w:tplc="4490BDD0">
      <w:start w:val="1"/>
      <w:numFmt w:val="bullet"/>
      <w:pStyle w:val="Natevanje"/>
      <w:lvlText w:val=""/>
      <w:lvlJc w:val="left"/>
      <w:pPr>
        <w:tabs>
          <w:tab w:val="num" w:pos="1418"/>
        </w:tabs>
        <w:ind w:left="1418" w:hanging="284"/>
      </w:pPr>
      <w:rPr>
        <w:rFonts w:ascii="Symbol" w:hAnsi="Symbol" w:hint="default"/>
      </w:rPr>
    </w:lvl>
    <w:lvl w:ilvl="1" w:tplc="7A160FE2" w:tentative="1">
      <w:start w:val="1"/>
      <w:numFmt w:val="bullet"/>
      <w:lvlText w:val="o"/>
      <w:lvlJc w:val="left"/>
      <w:pPr>
        <w:tabs>
          <w:tab w:val="num" w:pos="1440"/>
        </w:tabs>
        <w:ind w:left="1440" w:hanging="360"/>
      </w:pPr>
      <w:rPr>
        <w:rFonts w:ascii="Courier New" w:hAnsi="Courier New" w:cs="Courier New" w:hint="default"/>
      </w:rPr>
    </w:lvl>
    <w:lvl w:ilvl="2" w:tplc="A3CAF00C" w:tentative="1">
      <w:start w:val="1"/>
      <w:numFmt w:val="bullet"/>
      <w:lvlText w:val=""/>
      <w:lvlJc w:val="left"/>
      <w:pPr>
        <w:tabs>
          <w:tab w:val="num" w:pos="2160"/>
        </w:tabs>
        <w:ind w:left="2160" w:hanging="360"/>
      </w:pPr>
      <w:rPr>
        <w:rFonts w:ascii="Wingdings" w:hAnsi="Wingdings" w:hint="default"/>
      </w:rPr>
    </w:lvl>
    <w:lvl w:ilvl="3" w:tplc="BD643CD0" w:tentative="1">
      <w:start w:val="1"/>
      <w:numFmt w:val="bullet"/>
      <w:lvlText w:val=""/>
      <w:lvlJc w:val="left"/>
      <w:pPr>
        <w:tabs>
          <w:tab w:val="num" w:pos="2880"/>
        </w:tabs>
        <w:ind w:left="2880" w:hanging="360"/>
      </w:pPr>
      <w:rPr>
        <w:rFonts w:ascii="Symbol" w:hAnsi="Symbol" w:hint="default"/>
      </w:rPr>
    </w:lvl>
    <w:lvl w:ilvl="4" w:tplc="6ADCF940" w:tentative="1">
      <w:start w:val="1"/>
      <w:numFmt w:val="bullet"/>
      <w:lvlText w:val="o"/>
      <w:lvlJc w:val="left"/>
      <w:pPr>
        <w:tabs>
          <w:tab w:val="num" w:pos="3600"/>
        </w:tabs>
        <w:ind w:left="3600" w:hanging="360"/>
      </w:pPr>
      <w:rPr>
        <w:rFonts w:ascii="Courier New" w:hAnsi="Courier New" w:cs="Courier New" w:hint="default"/>
      </w:rPr>
    </w:lvl>
    <w:lvl w:ilvl="5" w:tplc="9836CCDA" w:tentative="1">
      <w:start w:val="1"/>
      <w:numFmt w:val="bullet"/>
      <w:lvlText w:val=""/>
      <w:lvlJc w:val="left"/>
      <w:pPr>
        <w:tabs>
          <w:tab w:val="num" w:pos="4320"/>
        </w:tabs>
        <w:ind w:left="4320" w:hanging="360"/>
      </w:pPr>
      <w:rPr>
        <w:rFonts w:ascii="Wingdings" w:hAnsi="Wingdings" w:hint="default"/>
      </w:rPr>
    </w:lvl>
    <w:lvl w:ilvl="6" w:tplc="4628B89A" w:tentative="1">
      <w:start w:val="1"/>
      <w:numFmt w:val="bullet"/>
      <w:lvlText w:val=""/>
      <w:lvlJc w:val="left"/>
      <w:pPr>
        <w:tabs>
          <w:tab w:val="num" w:pos="5040"/>
        </w:tabs>
        <w:ind w:left="5040" w:hanging="360"/>
      </w:pPr>
      <w:rPr>
        <w:rFonts w:ascii="Symbol" w:hAnsi="Symbol" w:hint="default"/>
      </w:rPr>
    </w:lvl>
    <w:lvl w:ilvl="7" w:tplc="9DA698E2" w:tentative="1">
      <w:start w:val="1"/>
      <w:numFmt w:val="bullet"/>
      <w:lvlText w:val="o"/>
      <w:lvlJc w:val="left"/>
      <w:pPr>
        <w:tabs>
          <w:tab w:val="num" w:pos="5760"/>
        </w:tabs>
        <w:ind w:left="5760" w:hanging="360"/>
      </w:pPr>
      <w:rPr>
        <w:rFonts w:ascii="Courier New" w:hAnsi="Courier New" w:cs="Courier New" w:hint="default"/>
      </w:rPr>
    </w:lvl>
    <w:lvl w:ilvl="8" w:tplc="884AEF48" w:tentative="1">
      <w:start w:val="1"/>
      <w:numFmt w:val="bullet"/>
      <w:lvlText w:val=""/>
      <w:lvlJc w:val="left"/>
      <w:pPr>
        <w:tabs>
          <w:tab w:val="num" w:pos="6480"/>
        </w:tabs>
        <w:ind w:left="6480" w:hanging="360"/>
      </w:pPr>
      <w:rPr>
        <w:rFonts w:ascii="Wingdings" w:hAnsi="Wingdings" w:hint="default"/>
      </w:rPr>
    </w:lvl>
  </w:abstractNum>
  <w:abstractNum w:abstractNumId="26">
    <w:nsid w:val="2DD57371"/>
    <w:multiLevelType w:val="hybridMultilevel"/>
    <w:tmpl w:val="B9EAEC8C"/>
    <w:lvl w:ilvl="0" w:tplc="42843B00">
      <w:start w:val="1"/>
      <w:numFmt w:val="decimal"/>
      <w:lvlText w:val="%1."/>
      <w:lvlJc w:val="left"/>
      <w:pPr>
        <w:tabs>
          <w:tab w:val="num" w:pos="720"/>
        </w:tabs>
        <w:ind w:left="720" w:hanging="360"/>
      </w:pPr>
      <w:rPr>
        <w:i w:val="0"/>
      </w:rPr>
    </w:lvl>
    <w:lvl w:ilvl="1" w:tplc="0424000F">
      <w:start w:val="1"/>
      <w:numFmt w:val="decimal"/>
      <w:lvlText w:val="%2."/>
      <w:lvlJc w:val="left"/>
      <w:pPr>
        <w:tabs>
          <w:tab w:val="num" w:pos="1440"/>
        </w:tabs>
        <w:ind w:left="1440" w:hanging="360"/>
      </w:pPr>
      <w:rPr>
        <w:i w:val="0"/>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nsid w:val="3D856938"/>
    <w:multiLevelType w:val="multilevel"/>
    <w:tmpl w:val="2856E2F8"/>
    <w:lvl w:ilvl="0">
      <w:start w:val="4"/>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567"/>
        </w:tabs>
        <w:ind w:left="567" w:hanging="567"/>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452E3FB0"/>
    <w:multiLevelType w:val="hybridMultilevel"/>
    <w:tmpl w:val="193A3FF0"/>
    <w:lvl w:ilvl="0" w:tplc="47D07466">
      <w:numFmt w:val="bullet"/>
      <w:lvlText w:val="–"/>
      <w:lvlJc w:val="left"/>
      <w:pPr>
        <w:tabs>
          <w:tab w:val="num" w:pos="360"/>
        </w:tabs>
        <w:ind w:left="360" w:hanging="360"/>
      </w:pPr>
      <w:rPr>
        <w:rFonts w:ascii="Times New Roman" w:eastAsia="MS Mincho" w:hAnsi="Times New Roman" w:cs="Times New Roman"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9">
    <w:nsid w:val="498E2407"/>
    <w:multiLevelType w:val="hybridMultilevel"/>
    <w:tmpl w:val="FE92EA7A"/>
    <w:lvl w:ilvl="0" w:tplc="47D07466">
      <w:numFmt w:val="bullet"/>
      <w:lvlText w:val="–"/>
      <w:lvlJc w:val="left"/>
      <w:pPr>
        <w:tabs>
          <w:tab w:val="num" w:pos="720"/>
        </w:tabs>
        <w:ind w:left="720" w:hanging="360"/>
      </w:pPr>
      <w:rPr>
        <w:rFonts w:ascii="Times New Roman" w:eastAsia="MS Mincho"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nsid w:val="4EC63557"/>
    <w:multiLevelType w:val="hybridMultilevel"/>
    <w:tmpl w:val="1A72DC44"/>
    <w:lvl w:ilvl="0" w:tplc="FFFFFFFF">
      <w:start w:val="1"/>
      <w:numFmt w:val="decimal"/>
      <w:lvlText w:val="%1."/>
      <w:lvlJc w:val="left"/>
      <w:pPr>
        <w:tabs>
          <w:tab w:val="num" w:pos="360"/>
        </w:tabs>
        <w:ind w:left="360" w:hanging="360"/>
      </w:pPr>
      <w:rPr>
        <w:rFonts w:hint="default"/>
      </w:rPr>
    </w:lvl>
    <w:lvl w:ilvl="1" w:tplc="D3560ADC">
      <w:start w:val="2"/>
      <w:numFmt w:val="bullet"/>
      <w:lvlText w:val="-"/>
      <w:lvlJc w:val="left"/>
      <w:pPr>
        <w:tabs>
          <w:tab w:val="num" w:pos="1080"/>
        </w:tabs>
        <w:ind w:left="1080" w:hanging="360"/>
      </w:pPr>
      <w:rPr>
        <w:rFonts w:ascii="Times New Roman" w:hAnsi="Times New Roman" w:hint="default"/>
      </w:r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31">
    <w:nsid w:val="5EDA08CC"/>
    <w:multiLevelType w:val="hybridMultilevel"/>
    <w:tmpl w:val="92262024"/>
    <w:lvl w:ilvl="0" w:tplc="5D82C276">
      <w:start w:val="1"/>
      <w:numFmt w:val="decimal"/>
      <w:lvlText w:val="%1)"/>
      <w:lvlJc w:val="left"/>
      <w:pPr>
        <w:tabs>
          <w:tab w:val="num" w:pos="397"/>
        </w:tabs>
        <w:ind w:left="720" w:hanging="720"/>
      </w:pPr>
      <w:rPr>
        <w:rFonts w:hint="default"/>
        <w:b w:val="0"/>
        <w:i w:val="0"/>
      </w:rPr>
    </w:lvl>
    <w:lvl w:ilvl="1" w:tplc="04240003" w:tentative="1">
      <w:start w:val="1"/>
      <w:numFmt w:val="lowerLetter"/>
      <w:lvlText w:val="%2."/>
      <w:lvlJc w:val="left"/>
      <w:pPr>
        <w:tabs>
          <w:tab w:val="num" w:pos="1440"/>
        </w:tabs>
        <w:ind w:left="1440" w:hanging="360"/>
      </w:p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32">
    <w:nsid w:val="5EF34D81"/>
    <w:multiLevelType w:val="hybridMultilevel"/>
    <w:tmpl w:val="6A20A4D0"/>
    <w:lvl w:ilvl="0" w:tplc="40AC5650">
      <w:start w:val="1"/>
      <w:numFmt w:val="lowerLetter"/>
      <w:lvlText w:val="%1)"/>
      <w:lvlJc w:val="left"/>
      <w:pPr>
        <w:ind w:left="720" w:hanging="360"/>
      </w:pPr>
      <w:rPr>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661033FC"/>
    <w:multiLevelType w:val="hybridMultilevel"/>
    <w:tmpl w:val="01BAB5FE"/>
    <w:lvl w:ilvl="0" w:tplc="84AE662C">
      <w:start w:val="2"/>
      <w:numFmt w:val="bullet"/>
      <w:lvlText w:val="−"/>
      <w:lvlJc w:val="left"/>
      <w:pPr>
        <w:tabs>
          <w:tab w:val="num" w:pos="1134"/>
        </w:tabs>
        <w:ind w:left="1134" w:firstLine="0"/>
      </w:pPr>
      <w:rPr>
        <w:rFonts w:ascii="Microsoft Sans Serif" w:eastAsia="MS Reference Sans Serif" w:hAnsi="Microsoft Sans Serif" w:hint="default"/>
      </w:rPr>
    </w:lvl>
    <w:lvl w:ilvl="1" w:tplc="1BFE2FD2" w:tentative="1">
      <w:start w:val="1"/>
      <w:numFmt w:val="bullet"/>
      <w:lvlText w:val="o"/>
      <w:lvlJc w:val="left"/>
      <w:pPr>
        <w:tabs>
          <w:tab w:val="num" w:pos="1440"/>
        </w:tabs>
        <w:ind w:left="1440" w:hanging="360"/>
      </w:pPr>
      <w:rPr>
        <w:rFonts w:ascii="Courier New" w:hAnsi="Courier New" w:cs="Courier New" w:hint="default"/>
      </w:rPr>
    </w:lvl>
    <w:lvl w:ilvl="2" w:tplc="F16C851A" w:tentative="1">
      <w:start w:val="1"/>
      <w:numFmt w:val="bullet"/>
      <w:lvlText w:val=""/>
      <w:lvlJc w:val="left"/>
      <w:pPr>
        <w:tabs>
          <w:tab w:val="num" w:pos="2160"/>
        </w:tabs>
        <w:ind w:left="2160" w:hanging="360"/>
      </w:pPr>
      <w:rPr>
        <w:rFonts w:ascii="Wingdings" w:hAnsi="Wingdings" w:hint="default"/>
      </w:rPr>
    </w:lvl>
    <w:lvl w:ilvl="3" w:tplc="B0FAF538" w:tentative="1">
      <w:start w:val="1"/>
      <w:numFmt w:val="bullet"/>
      <w:lvlText w:val=""/>
      <w:lvlJc w:val="left"/>
      <w:pPr>
        <w:tabs>
          <w:tab w:val="num" w:pos="2880"/>
        </w:tabs>
        <w:ind w:left="2880" w:hanging="360"/>
      </w:pPr>
      <w:rPr>
        <w:rFonts w:ascii="Symbol" w:hAnsi="Symbol" w:hint="default"/>
      </w:rPr>
    </w:lvl>
    <w:lvl w:ilvl="4" w:tplc="F266E290" w:tentative="1">
      <w:start w:val="1"/>
      <w:numFmt w:val="bullet"/>
      <w:lvlText w:val="o"/>
      <w:lvlJc w:val="left"/>
      <w:pPr>
        <w:tabs>
          <w:tab w:val="num" w:pos="3600"/>
        </w:tabs>
        <w:ind w:left="3600" w:hanging="360"/>
      </w:pPr>
      <w:rPr>
        <w:rFonts w:ascii="Courier New" w:hAnsi="Courier New" w:cs="Courier New" w:hint="default"/>
      </w:rPr>
    </w:lvl>
    <w:lvl w:ilvl="5" w:tplc="6ED0BA0C" w:tentative="1">
      <w:start w:val="1"/>
      <w:numFmt w:val="bullet"/>
      <w:lvlText w:val=""/>
      <w:lvlJc w:val="left"/>
      <w:pPr>
        <w:tabs>
          <w:tab w:val="num" w:pos="4320"/>
        </w:tabs>
        <w:ind w:left="4320" w:hanging="360"/>
      </w:pPr>
      <w:rPr>
        <w:rFonts w:ascii="Wingdings" w:hAnsi="Wingdings" w:hint="default"/>
      </w:rPr>
    </w:lvl>
    <w:lvl w:ilvl="6" w:tplc="127EF3DA" w:tentative="1">
      <w:start w:val="1"/>
      <w:numFmt w:val="bullet"/>
      <w:lvlText w:val=""/>
      <w:lvlJc w:val="left"/>
      <w:pPr>
        <w:tabs>
          <w:tab w:val="num" w:pos="5040"/>
        </w:tabs>
        <w:ind w:left="5040" w:hanging="360"/>
      </w:pPr>
      <w:rPr>
        <w:rFonts w:ascii="Symbol" w:hAnsi="Symbol" w:hint="default"/>
      </w:rPr>
    </w:lvl>
    <w:lvl w:ilvl="7" w:tplc="92B81426" w:tentative="1">
      <w:start w:val="1"/>
      <w:numFmt w:val="bullet"/>
      <w:lvlText w:val="o"/>
      <w:lvlJc w:val="left"/>
      <w:pPr>
        <w:tabs>
          <w:tab w:val="num" w:pos="5760"/>
        </w:tabs>
        <w:ind w:left="5760" w:hanging="360"/>
      </w:pPr>
      <w:rPr>
        <w:rFonts w:ascii="Courier New" w:hAnsi="Courier New" w:cs="Courier New" w:hint="default"/>
      </w:rPr>
    </w:lvl>
    <w:lvl w:ilvl="8" w:tplc="66789708" w:tentative="1">
      <w:start w:val="1"/>
      <w:numFmt w:val="bullet"/>
      <w:lvlText w:val=""/>
      <w:lvlJc w:val="left"/>
      <w:pPr>
        <w:tabs>
          <w:tab w:val="num" w:pos="6480"/>
        </w:tabs>
        <w:ind w:left="6480" w:hanging="360"/>
      </w:pPr>
      <w:rPr>
        <w:rFonts w:ascii="Wingdings" w:hAnsi="Wingdings" w:hint="default"/>
      </w:rPr>
    </w:lvl>
  </w:abstractNum>
  <w:abstractNum w:abstractNumId="34">
    <w:nsid w:val="68F55C42"/>
    <w:multiLevelType w:val="hybridMultilevel"/>
    <w:tmpl w:val="0D8ADC38"/>
    <w:lvl w:ilvl="0" w:tplc="47E204E0">
      <w:start w:val="2"/>
      <w:numFmt w:val="bullet"/>
      <w:lvlText w:val="–"/>
      <w:lvlJc w:val="left"/>
      <w:pPr>
        <w:tabs>
          <w:tab w:val="num" w:pos="717"/>
        </w:tabs>
        <w:ind w:left="717" w:hanging="360"/>
      </w:pPr>
      <w:rPr>
        <w:rFonts w:ascii="Times New Roman" w:eastAsia="Times New Roman" w:hAnsi="Times New Roman" w:cs="Times New Roman" w:hint="default"/>
      </w:rPr>
    </w:lvl>
    <w:lvl w:ilvl="1" w:tplc="04240019" w:tentative="1">
      <w:start w:val="1"/>
      <w:numFmt w:val="bullet"/>
      <w:lvlText w:val="o"/>
      <w:lvlJc w:val="left"/>
      <w:pPr>
        <w:tabs>
          <w:tab w:val="num" w:pos="1797"/>
        </w:tabs>
        <w:ind w:left="1797" w:hanging="360"/>
      </w:pPr>
      <w:rPr>
        <w:rFonts w:ascii="Courier New" w:hAnsi="Courier New" w:cs="Courier New" w:hint="default"/>
      </w:rPr>
    </w:lvl>
    <w:lvl w:ilvl="2" w:tplc="0424001B" w:tentative="1">
      <w:start w:val="1"/>
      <w:numFmt w:val="bullet"/>
      <w:lvlText w:val=""/>
      <w:lvlJc w:val="left"/>
      <w:pPr>
        <w:tabs>
          <w:tab w:val="num" w:pos="2517"/>
        </w:tabs>
        <w:ind w:left="2517" w:hanging="360"/>
      </w:pPr>
      <w:rPr>
        <w:rFonts w:ascii="Wingdings" w:hAnsi="Wingdings" w:hint="default"/>
      </w:rPr>
    </w:lvl>
    <w:lvl w:ilvl="3" w:tplc="0424000F" w:tentative="1">
      <w:start w:val="1"/>
      <w:numFmt w:val="bullet"/>
      <w:lvlText w:val=""/>
      <w:lvlJc w:val="left"/>
      <w:pPr>
        <w:tabs>
          <w:tab w:val="num" w:pos="3237"/>
        </w:tabs>
        <w:ind w:left="3237" w:hanging="360"/>
      </w:pPr>
      <w:rPr>
        <w:rFonts w:ascii="Symbol" w:hAnsi="Symbol" w:hint="default"/>
      </w:rPr>
    </w:lvl>
    <w:lvl w:ilvl="4" w:tplc="04240019" w:tentative="1">
      <w:start w:val="1"/>
      <w:numFmt w:val="bullet"/>
      <w:lvlText w:val="o"/>
      <w:lvlJc w:val="left"/>
      <w:pPr>
        <w:tabs>
          <w:tab w:val="num" w:pos="3957"/>
        </w:tabs>
        <w:ind w:left="3957" w:hanging="360"/>
      </w:pPr>
      <w:rPr>
        <w:rFonts w:ascii="Courier New" w:hAnsi="Courier New" w:cs="Courier New" w:hint="default"/>
      </w:rPr>
    </w:lvl>
    <w:lvl w:ilvl="5" w:tplc="0424001B" w:tentative="1">
      <w:start w:val="1"/>
      <w:numFmt w:val="bullet"/>
      <w:lvlText w:val=""/>
      <w:lvlJc w:val="left"/>
      <w:pPr>
        <w:tabs>
          <w:tab w:val="num" w:pos="4677"/>
        </w:tabs>
        <w:ind w:left="4677" w:hanging="360"/>
      </w:pPr>
      <w:rPr>
        <w:rFonts w:ascii="Wingdings" w:hAnsi="Wingdings" w:hint="default"/>
      </w:rPr>
    </w:lvl>
    <w:lvl w:ilvl="6" w:tplc="0424000F" w:tentative="1">
      <w:start w:val="1"/>
      <w:numFmt w:val="bullet"/>
      <w:lvlText w:val=""/>
      <w:lvlJc w:val="left"/>
      <w:pPr>
        <w:tabs>
          <w:tab w:val="num" w:pos="5397"/>
        </w:tabs>
        <w:ind w:left="5397" w:hanging="360"/>
      </w:pPr>
      <w:rPr>
        <w:rFonts w:ascii="Symbol" w:hAnsi="Symbol" w:hint="default"/>
      </w:rPr>
    </w:lvl>
    <w:lvl w:ilvl="7" w:tplc="04240019" w:tentative="1">
      <w:start w:val="1"/>
      <w:numFmt w:val="bullet"/>
      <w:lvlText w:val="o"/>
      <w:lvlJc w:val="left"/>
      <w:pPr>
        <w:tabs>
          <w:tab w:val="num" w:pos="6117"/>
        </w:tabs>
        <w:ind w:left="6117" w:hanging="360"/>
      </w:pPr>
      <w:rPr>
        <w:rFonts w:ascii="Courier New" w:hAnsi="Courier New" w:cs="Courier New" w:hint="default"/>
      </w:rPr>
    </w:lvl>
    <w:lvl w:ilvl="8" w:tplc="0424001B" w:tentative="1">
      <w:start w:val="1"/>
      <w:numFmt w:val="bullet"/>
      <w:lvlText w:val=""/>
      <w:lvlJc w:val="left"/>
      <w:pPr>
        <w:tabs>
          <w:tab w:val="num" w:pos="6837"/>
        </w:tabs>
        <w:ind w:left="6837" w:hanging="360"/>
      </w:pPr>
      <w:rPr>
        <w:rFonts w:ascii="Wingdings" w:hAnsi="Wingdings" w:hint="default"/>
      </w:rPr>
    </w:lvl>
  </w:abstractNum>
  <w:abstractNum w:abstractNumId="35">
    <w:nsid w:val="7095436D"/>
    <w:multiLevelType w:val="hybridMultilevel"/>
    <w:tmpl w:val="D194CC7E"/>
    <w:lvl w:ilvl="0" w:tplc="CDD624C2">
      <w:start w:val="1"/>
      <w:numFmt w:val="decimal"/>
      <w:lvlText w:val="%1."/>
      <w:lvlJc w:val="left"/>
      <w:pPr>
        <w:tabs>
          <w:tab w:val="num" w:pos="1080"/>
        </w:tabs>
        <w:ind w:left="1080" w:hanging="360"/>
      </w:pPr>
      <w:rPr>
        <w:rFonts w:hint="default"/>
      </w:rPr>
    </w:lvl>
    <w:lvl w:ilvl="1" w:tplc="04240003" w:tentative="1">
      <w:start w:val="1"/>
      <w:numFmt w:val="bullet"/>
      <w:lvlText w:val="o"/>
      <w:lvlJc w:val="left"/>
      <w:pPr>
        <w:tabs>
          <w:tab w:val="num" w:pos="1026"/>
        </w:tabs>
        <w:ind w:left="1026" w:hanging="360"/>
      </w:pPr>
      <w:rPr>
        <w:rFonts w:ascii="Courier New" w:hAnsi="Courier New" w:cs="Courier New" w:hint="default"/>
      </w:rPr>
    </w:lvl>
    <w:lvl w:ilvl="2" w:tplc="04240005" w:tentative="1">
      <w:start w:val="1"/>
      <w:numFmt w:val="bullet"/>
      <w:lvlText w:val=""/>
      <w:lvlJc w:val="left"/>
      <w:pPr>
        <w:tabs>
          <w:tab w:val="num" w:pos="1746"/>
        </w:tabs>
        <w:ind w:left="1746" w:hanging="360"/>
      </w:pPr>
      <w:rPr>
        <w:rFonts w:ascii="Wingdings" w:hAnsi="Wingdings" w:hint="default"/>
      </w:rPr>
    </w:lvl>
    <w:lvl w:ilvl="3" w:tplc="04240001" w:tentative="1">
      <w:start w:val="1"/>
      <w:numFmt w:val="bullet"/>
      <w:lvlText w:val=""/>
      <w:lvlJc w:val="left"/>
      <w:pPr>
        <w:tabs>
          <w:tab w:val="num" w:pos="2466"/>
        </w:tabs>
        <w:ind w:left="2466" w:hanging="360"/>
      </w:pPr>
      <w:rPr>
        <w:rFonts w:ascii="Symbol" w:hAnsi="Symbol" w:hint="default"/>
      </w:rPr>
    </w:lvl>
    <w:lvl w:ilvl="4" w:tplc="04240003" w:tentative="1">
      <w:start w:val="1"/>
      <w:numFmt w:val="bullet"/>
      <w:lvlText w:val="o"/>
      <w:lvlJc w:val="left"/>
      <w:pPr>
        <w:tabs>
          <w:tab w:val="num" w:pos="3186"/>
        </w:tabs>
        <w:ind w:left="3186" w:hanging="360"/>
      </w:pPr>
      <w:rPr>
        <w:rFonts w:ascii="Courier New" w:hAnsi="Courier New" w:cs="Courier New" w:hint="default"/>
      </w:rPr>
    </w:lvl>
    <w:lvl w:ilvl="5" w:tplc="04240005" w:tentative="1">
      <w:start w:val="1"/>
      <w:numFmt w:val="bullet"/>
      <w:lvlText w:val=""/>
      <w:lvlJc w:val="left"/>
      <w:pPr>
        <w:tabs>
          <w:tab w:val="num" w:pos="3906"/>
        </w:tabs>
        <w:ind w:left="3906" w:hanging="360"/>
      </w:pPr>
      <w:rPr>
        <w:rFonts w:ascii="Wingdings" w:hAnsi="Wingdings" w:hint="default"/>
      </w:rPr>
    </w:lvl>
    <w:lvl w:ilvl="6" w:tplc="04240001" w:tentative="1">
      <w:start w:val="1"/>
      <w:numFmt w:val="bullet"/>
      <w:lvlText w:val=""/>
      <w:lvlJc w:val="left"/>
      <w:pPr>
        <w:tabs>
          <w:tab w:val="num" w:pos="4626"/>
        </w:tabs>
        <w:ind w:left="4626" w:hanging="360"/>
      </w:pPr>
      <w:rPr>
        <w:rFonts w:ascii="Symbol" w:hAnsi="Symbol" w:hint="default"/>
      </w:rPr>
    </w:lvl>
    <w:lvl w:ilvl="7" w:tplc="04240003" w:tentative="1">
      <w:start w:val="1"/>
      <w:numFmt w:val="bullet"/>
      <w:lvlText w:val="o"/>
      <w:lvlJc w:val="left"/>
      <w:pPr>
        <w:tabs>
          <w:tab w:val="num" w:pos="5346"/>
        </w:tabs>
        <w:ind w:left="5346" w:hanging="360"/>
      </w:pPr>
      <w:rPr>
        <w:rFonts w:ascii="Courier New" w:hAnsi="Courier New" w:cs="Courier New" w:hint="default"/>
      </w:rPr>
    </w:lvl>
    <w:lvl w:ilvl="8" w:tplc="04240005" w:tentative="1">
      <w:start w:val="1"/>
      <w:numFmt w:val="bullet"/>
      <w:lvlText w:val=""/>
      <w:lvlJc w:val="left"/>
      <w:pPr>
        <w:tabs>
          <w:tab w:val="num" w:pos="6066"/>
        </w:tabs>
        <w:ind w:left="6066" w:hanging="360"/>
      </w:pPr>
      <w:rPr>
        <w:rFonts w:ascii="Wingdings" w:hAnsi="Wingdings" w:hint="default"/>
      </w:rPr>
    </w:lvl>
  </w:abstractNum>
  <w:abstractNum w:abstractNumId="36">
    <w:nsid w:val="71D25111"/>
    <w:multiLevelType w:val="singleLevel"/>
    <w:tmpl w:val="6B54F7F6"/>
    <w:lvl w:ilvl="0">
      <w:start w:val="1"/>
      <w:numFmt w:val="bullet"/>
      <w:pStyle w:val="Bul4razm"/>
      <w:lvlText w:val=""/>
      <w:lvlJc w:val="left"/>
      <w:pPr>
        <w:tabs>
          <w:tab w:val="num" w:pos="360"/>
        </w:tabs>
        <w:ind w:left="360" w:hanging="360"/>
      </w:pPr>
      <w:rPr>
        <w:rFonts w:ascii="Symbol" w:hAnsi="Symbol" w:hint="default"/>
        <w:sz w:val="10"/>
      </w:rPr>
    </w:lvl>
  </w:abstractNum>
  <w:num w:numId="1">
    <w:abstractNumId w:val="25"/>
  </w:num>
  <w:num w:numId="2">
    <w:abstractNumId w:val="23"/>
  </w:num>
  <w:num w:numId="3">
    <w:abstractNumId w:val="17"/>
  </w:num>
  <w:num w:numId="4">
    <w:abstractNumId w:val="21"/>
  </w:num>
  <w:num w:numId="5">
    <w:abstractNumId w:val="11"/>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2"/>
  </w:num>
  <w:num w:numId="17">
    <w:abstractNumId w:val="31"/>
  </w:num>
  <w:num w:numId="18">
    <w:abstractNumId w:val="27"/>
  </w:num>
  <w:num w:numId="19">
    <w:abstractNumId w:val="36"/>
  </w:num>
  <w:num w:numId="20">
    <w:abstractNumId w:val="34"/>
  </w:num>
  <w:num w:numId="21">
    <w:abstractNumId w:val="24"/>
  </w:num>
  <w:num w:numId="22">
    <w:abstractNumId w:val="20"/>
  </w:num>
  <w:num w:numId="23">
    <w:abstractNumId w:val="33"/>
  </w:num>
  <w:num w:numId="24">
    <w:abstractNumId w:val="35"/>
  </w:num>
  <w:num w:numId="25">
    <w:abstractNumId w:val="18"/>
  </w:num>
  <w:num w:numId="26">
    <w:abstractNumId w:val="22"/>
  </w:num>
  <w:num w:numId="27">
    <w:abstractNumId w:val="15"/>
  </w:num>
  <w:num w:numId="28">
    <w:abstractNumId w:val="14"/>
  </w:num>
  <w:num w:numId="29">
    <w:abstractNumId w:val="30"/>
  </w:num>
  <w:num w:numId="30">
    <w:abstractNumId w:val="26"/>
  </w:num>
  <w:num w:numId="31">
    <w:abstractNumId w:val="16"/>
  </w:num>
  <w:num w:numId="32">
    <w:abstractNumId w:val="29"/>
  </w:num>
  <w:num w:numId="33">
    <w:abstractNumId w:val="28"/>
  </w:num>
  <w:num w:numId="34">
    <w:abstractNumId w:val="10"/>
  </w:num>
  <w:num w:numId="35">
    <w:abstractNumId w:val="32"/>
  </w:num>
  <w:num w:numId="36">
    <w:abstractNumId w:val="19"/>
  </w:num>
  <w:num w:numId="37">
    <w:abstractNumId w:val="13"/>
  </w:num>
  <w:num w:numId="38">
    <w:abstractNumId w:val="23"/>
  </w:num>
  <w:num w:numId="39">
    <w:abstractNumId w:val="23"/>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7"/>
  <w:stylePaneFormatFilter w:val="0004"/>
  <w:defaultTabStop w:val="720"/>
  <w:hyphenationZone w:val="425"/>
  <w:noPunctuationKerning/>
  <w:characterSpacingControl w:val="doNotCompress"/>
  <w:hdrShapeDefaults>
    <o:shapedefaults v:ext="edit" spidmax="6146"/>
  </w:hdrShapeDefaults>
  <w:footnotePr>
    <w:footnote w:id="-1"/>
    <w:footnote w:id="0"/>
  </w:footnotePr>
  <w:endnotePr>
    <w:endnote w:id="-1"/>
    <w:endnote w:id="0"/>
  </w:endnotePr>
  <w:compat/>
  <w:rsids>
    <w:rsidRoot w:val="00E65A83"/>
    <w:rsid w:val="00004770"/>
    <w:rsid w:val="00005041"/>
    <w:rsid w:val="00010CDB"/>
    <w:rsid w:val="000147D2"/>
    <w:rsid w:val="0001496A"/>
    <w:rsid w:val="00024402"/>
    <w:rsid w:val="000246A1"/>
    <w:rsid w:val="00030287"/>
    <w:rsid w:val="00030C89"/>
    <w:rsid w:val="00032B55"/>
    <w:rsid w:val="00036518"/>
    <w:rsid w:val="00036553"/>
    <w:rsid w:val="000428C9"/>
    <w:rsid w:val="0004521F"/>
    <w:rsid w:val="00056CE0"/>
    <w:rsid w:val="000644C7"/>
    <w:rsid w:val="00065DB1"/>
    <w:rsid w:val="00066C0B"/>
    <w:rsid w:val="0007672E"/>
    <w:rsid w:val="00091CA9"/>
    <w:rsid w:val="00092139"/>
    <w:rsid w:val="000934D0"/>
    <w:rsid w:val="00097628"/>
    <w:rsid w:val="000A45FF"/>
    <w:rsid w:val="000B337D"/>
    <w:rsid w:val="000C58AE"/>
    <w:rsid w:val="000D1E9B"/>
    <w:rsid w:val="000D4CAA"/>
    <w:rsid w:val="000D5155"/>
    <w:rsid w:val="000D6562"/>
    <w:rsid w:val="000E5429"/>
    <w:rsid w:val="000F1D04"/>
    <w:rsid w:val="000F2E27"/>
    <w:rsid w:val="000F7A7E"/>
    <w:rsid w:val="00100781"/>
    <w:rsid w:val="00113E47"/>
    <w:rsid w:val="00114B22"/>
    <w:rsid w:val="00125673"/>
    <w:rsid w:val="0013085A"/>
    <w:rsid w:val="001319CF"/>
    <w:rsid w:val="00131E3F"/>
    <w:rsid w:val="0013619E"/>
    <w:rsid w:val="00136B3D"/>
    <w:rsid w:val="001404CC"/>
    <w:rsid w:val="00142792"/>
    <w:rsid w:val="00145703"/>
    <w:rsid w:val="00154216"/>
    <w:rsid w:val="00154BA9"/>
    <w:rsid w:val="00161273"/>
    <w:rsid w:val="00161ED4"/>
    <w:rsid w:val="00163F8D"/>
    <w:rsid w:val="00175D3C"/>
    <w:rsid w:val="00177CAA"/>
    <w:rsid w:val="0018039C"/>
    <w:rsid w:val="001814DE"/>
    <w:rsid w:val="0019356F"/>
    <w:rsid w:val="00195C36"/>
    <w:rsid w:val="001964FD"/>
    <w:rsid w:val="001A123F"/>
    <w:rsid w:val="001A7E31"/>
    <w:rsid w:val="001B0024"/>
    <w:rsid w:val="001B62B3"/>
    <w:rsid w:val="001B7F22"/>
    <w:rsid w:val="001C1B59"/>
    <w:rsid w:val="001C74C2"/>
    <w:rsid w:val="001D2961"/>
    <w:rsid w:val="001D4C19"/>
    <w:rsid w:val="001D56D3"/>
    <w:rsid w:val="001E036E"/>
    <w:rsid w:val="001E122C"/>
    <w:rsid w:val="001E43F3"/>
    <w:rsid w:val="001E75FE"/>
    <w:rsid w:val="00205399"/>
    <w:rsid w:val="00205BF2"/>
    <w:rsid w:val="00206C89"/>
    <w:rsid w:val="002142EE"/>
    <w:rsid w:val="00214B69"/>
    <w:rsid w:val="00214CD4"/>
    <w:rsid w:val="00216137"/>
    <w:rsid w:val="00217459"/>
    <w:rsid w:val="00226461"/>
    <w:rsid w:val="00230A26"/>
    <w:rsid w:val="00233CBE"/>
    <w:rsid w:val="002360C6"/>
    <w:rsid w:val="00236479"/>
    <w:rsid w:val="00244D63"/>
    <w:rsid w:val="00250AEE"/>
    <w:rsid w:val="0025398D"/>
    <w:rsid w:val="002539DD"/>
    <w:rsid w:val="0025552B"/>
    <w:rsid w:val="00256489"/>
    <w:rsid w:val="002605DC"/>
    <w:rsid w:val="0026142E"/>
    <w:rsid w:val="002667D9"/>
    <w:rsid w:val="002719D4"/>
    <w:rsid w:val="00282DDC"/>
    <w:rsid w:val="002839A7"/>
    <w:rsid w:val="00284087"/>
    <w:rsid w:val="002931F0"/>
    <w:rsid w:val="00293633"/>
    <w:rsid w:val="0029420A"/>
    <w:rsid w:val="00294294"/>
    <w:rsid w:val="0029439B"/>
    <w:rsid w:val="00294741"/>
    <w:rsid w:val="00296943"/>
    <w:rsid w:val="00297294"/>
    <w:rsid w:val="002A20C9"/>
    <w:rsid w:val="002A2322"/>
    <w:rsid w:val="002A536F"/>
    <w:rsid w:val="002A5A07"/>
    <w:rsid w:val="002A6CED"/>
    <w:rsid w:val="002A7453"/>
    <w:rsid w:val="002B01FB"/>
    <w:rsid w:val="002B3420"/>
    <w:rsid w:val="002B738B"/>
    <w:rsid w:val="002C2374"/>
    <w:rsid w:val="002C357D"/>
    <w:rsid w:val="002C5F53"/>
    <w:rsid w:val="002C6C4D"/>
    <w:rsid w:val="002D092E"/>
    <w:rsid w:val="002D1C9E"/>
    <w:rsid w:val="002D3713"/>
    <w:rsid w:val="002D3E53"/>
    <w:rsid w:val="002D55D8"/>
    <w:rsid w:val="002E0C05"/>
    <w:rsid w:val="002E4F32"/>
    <w:rsid w:val="002E62FE"/>
    <w:rsid w:val="002F13E3"/>
    <w:rsid w:val="002F733A"/>
    <w:rsid w:val="003007E9"/>
    <w:rsid w:val="00304609"/>
    <w:rsid w:val="003078BF"/>
    <w:rsid w:val="00312655"/>
    <w:rsid w:val="00313892"/>
    <w:rsid w:val="003254C3"/>
    <w:rsid w:val="00325BC9"/>
    <w:rsid w:val="003271CA"/>
    <w:rsid w:val="00327E2A"/>
    <w:rsid w:val="003301EE"/>
    <w:rsid w:val="00333F5F"/>
    <w:rsid w:val="00337E63"/>
    <w:rsid w:val="003420D3"/>
    <w:rsid w:val="00344751"/>
    <w:rsid w:val="00345567"/>
    <w:rsid w:val="00347F71"/>
    <w:rsid w:val="00350DA8"/>
    <w:rsid w:val="003511C1"/>
    <w:rsid w:val="00360399"/>
    <w:rsid w:val="003606A8"/>
    <w:rsid w:val="00381345"/>
    <w:rsid w:val="00384CE4"/>
    <w:rsid w:val="00385BB9"/>
    <w:rsid w:val="0039216D"/>
    <w:rsid w:val="00392AEB"/>
    <w:rsid w:val="00395556"/>
    <w:rsid w:val="003A0042"/>
    <w:rsid w:val="003A5911"/>
    <w:rsid w:val="003A641E"/>
    <w:rsid w:val="003B494D"/>
    <w:rsid w:val="003B4E3E"/>
    <w:rsid w:val="003B4E6A"/>
    <w:rsid w:val="003B6592"/>
    <w:rsid w:val="003B67E9"/>
    <w:rsid w:val="003C08ED"/>
    <w:rsid w:val="003C4D25"/>
    <w:rsid w:val="003C5579"/>
    <w:rsid w:val="003D32AE"/>
    <w:rsid w:val="003D4530"/>
    <w:rsid w:val="003D7CAC"/>
    <w:rsid w:val="00401E45"/>
    <w:rsid w:val="00411355"/>
    <w:rsid w:val="004148B2"/>
    <w:rsid w:val="00414A7C"/>
    <w:rsid w:val="004169C7"/>
    <w:rsid w:val="00417E32"/>
    <w:rsid w:val="0042053D"/>
    <w:rsid w:val="00421BC3"/>
    <w:rsid w:val="00425992"/>
    <w:rsid w:val="00425B79"/>
    <w:rsid w:val="00425BD7"/>
    <w:rsid w:val="004264BD"/>
    <w:rsid w:val="004312DC"/>
    <w:rsid w:val="00434EEB"/>
    <w:rsid w:val="004405DA"/>
    <w:rsid w:val="004418BA"/>
    <w:rsid w:val="00446D0A"/>
    <w:rsid w:val="004548C1"/>
    <w:rsid w:val="00455206"/>
    <w:rsid w:val="00455869"/>
    <w:rsid w:val="00457A33"/>
    <w:rsid w:val="0046563C"/>
    <w:rsid w:val="00465AEF"/>
    <w:rsid w:val="00470686"/>
    <w:rsid w:val="004723D2"/>
    <w:rsid w:val="00473595"/>
    <w:rsid w:val="00482591"/>
    <w:rsid w:val="00483171"/>
    <w:rsid w:val="00484393"/>
    <w:rsid w:val="00487D7D"/>
    <w:rsid w:val="004911F3"/>
    <w:rsid w:val="00493329"/>
    <w:rsid w:val="004A41C6"/>
    <w:rsid w:val="004A7AFC"/>
    <w:rsid w:val="004B1B6C"/>
    <w:rsid w:val="004B2182"/>
    <w:rsid w:val="004C518F"/>
    <w:rsid w:val="004D1964"/>
    <w:rsid w:val="004E084E"/>
    <w:rsid w:val="004E08A5"/>
    <w:rsid w:val="004E1D26"/>
    <w:rsid w:val="004E4967"/>
    <w:rsid w:val="004E5EE0"/>
    <w:rsid w:val="004E68AE"/>
    <w:rsid w:val="004F655F"/>
    <w:rsid w:val="004F758B"/>
    <w:rsid w:val="004F7770"/>
    <w:rsid w:val="00501C83"/>
    <w:rsid w:val="00505C81"/>
    <w:rsid w:val="0051134D"/>
    <w:rsid w:val="00511F92"/>
    <w:rsid w:val="00517D52"/>
    <w:rsid w:val="005233D0"/>
    <w:rsid w:val="005238ED"/>
    <w:rsid w:val="00525B0E"/>
    <w:rsid w:val="00531393"/>
    <w:rsid w:val="00545427"/>
    <w:rsid w:val="00550F3E"/>
    <w:rsid w:val="0055303D"/>
    <w:rsid w:val="00554DBB"/>
    <w:rsid w:val="00555BA2"/>
    <w:rsid w:val="00561611"/>
    <w:rsid w:val="005670B1"/>
    <w:rsid w:val="0057094C"/>
    <w:rsid w:val="00572B27"/>
    <w:rsid w:val="0057318F"/>
    <w:rsid w:val="00577E2B"/>
    <w:rsid w:val="00580564"/>
    <w:rsid w:val="00580727"/>
    <w:rsid w:val="005824F8"/>
    <w:rsid w:val="00587A95"/>
    <w:rsid w:val="00594762"/>
    <w:rsid w:val="00595B5B"/>
    <w:rsid w:val="00597354"/>
    <w:rsid w:val="005A41AD"/>
    <w:rsid w:val="005A43C1"/>
    <w:rsid w:val="005A4959"/>
    <w:rsid w:val="005A5391"/>
    <w:rsid w:val="005A5479"/>
    <w:rsid w:val="005A659B"/>
    <w:rsid w:val="005B3957"/>
    <w:rsid w:val="005B5E02"/>
    <w:rsid w:val="005B729B"/>
    <w:rsid w:val="005C540A"/>
    <w:rsid w:val="005D0CEB"/>
    <w:rsid w:val="005D5302"/>
    <w:rsid w:val="005D67E9"/>
    <w:rsid w:val="005D73CA"/>
    <w:rsid w:val="005D7D15"/>
    <w:rsid w:val="005E0FF1"/>
    <w:rsid w:val="005E3C25"/>
    <w:rsid w:val="005E6A74"/>
    <w:rsid w:val="005E7FDB"/>
    <w:rsid w:val="005F1912"/>
    <w:rsid w:val="005F3C2C"/>
    <w:rsid w:val="005F5C9E"/>
    <w:rsid w:val="0060140A"/>
    <w:rsid w:val="006037EC"/>
    <w:rsid w:val="0060691C"/>
    <w:rsid w:val="0061275A"/>
    <w:rsid w:val="00615D7F"/>
    <w:rsid w:val="00616E6C"/>
    <w:rsid w:val="00623BBA"/>
    <w:rsid w:val="0062603D"/>
    <w:rsid w:val="00630323"/>
    <w:rsid w:val="00632338"/>
    <w:rsid w:val="00636DFF"/>
    <w:rsid w:val="006419B7"/>
    <w:rsid w:val="0064566E"/>
    <w:rsid w:val="0064609D"/>
    <w:rsid w:val="0065155E"/>
    <w:rsid w:val="00654D09"/>
    <w:rsid w:val="006568BC"/>
    <w:rsid w:val="00657A29"/>
    <w:rsid w:val="00660E51"/>
    <w:rsid w:val="00664BBA"/>
    <w:rsid w:val="00673072"/>
    <w:rsid w:val="0067605E"/>
    <w:rsid w:val="00681437"/>
    <w:rsid w:val="00684BD9"/>
    <w:rsid w:val="00687FA4"/>
    <w:rsid w:val="0069610A"/>
    <w:rsid w:val="006A3DAF"/>
    <w:rsid w:val="006A53B8"/>
    <w:rsid w:val="006B43BF"/>
    <w:rsid w:val="006B4E34"/>
    <w:rsid w:val="006B5E39"/>
    <w:rsid w:val="006D11D2"/>
    <w:rsid w:val="006D1815"/>
    <w:rsid w:val="006D40D4"/>
    <w:rsid w:val="006D5AE6"/>
    <w:rsid w:val="006D5F7E"/>
    <w:rsid w:val="006E209B"/>
    <w:rsid w:val="006E4625"/>
    <w:rsid w:val="006E539D"/>
    <w:rsid w:val="006E7F68"/>
    <w:rsid w:val="006F087E"/>
    <w:rsid w:val="006F2A90"/>
    <w:rsid w:val="006F3E59"/>
    <w:rsid w:val="006F5C49"/>
    <w:rsid w:val="006F7B50"/>
    <w:rsid w:val="00700980"/>
    <w:rsid w:val="00701E52"/>
    <w:rsid w:val="007075C0"/>
    <w:rsid w:val="00707911"/>
    <w:rsid w:val="007143C0"/>
    <w:rsid w:val="00715E5C"/>
    <w:rsid w:val="00716159"/>
    <w:rsid w:val="00722F28"/>
    <w:rsid w:val="00732E0D"/>
    <w:rsid w:val="00736F25"/>
    <w:rsid w:val="00737965"/>
    <w:rsid w:val="007410B8"/>
    <w:rsid w:val="0074286E"/>
    <w:rsid w:val="00742E07"/>
    <w:rsid w:val="00745237"/>
    <w:rsid w:val="00753E64"/>
    <w:rsid w:val="00753F22"/>
    <w:rsid w:val="00754A7D"/>
    <w:rsid w:val="0075589A"/>
    <w:rsid w:val="00757861"/>
    <w:rsid w:val="00766220"/>
    <w:rsid w:val="00766A5D"/>
    <w:rsid w:val="00771AD9"/>
    <w:rsid w:val="007730FF"/>
    <w:rsid w:val="00775334"/>
    <w:rsid w:val="0077612B"/>
    <w:rsid w:val="00787301"/>
    <w:rsid w:val="007902B2"/>
    <w:rsid w:val="0079318F"/>
    <w:rsid w:val="00795BC4"/>
    <w:rsid w:val="007A6741"/>
    <w:rsid w:val="007B1B65"/>
    <w:rsid w:val="007B474B"/>
    <w:rsid w:val="007C3834"/>
    <w:rsid w:val="007C71BD"/>
    <w:rsid w:val="007D1EFA"/>
    <w:rsid w:val="007D3735"/>
    <w:rsid w:val="007D6962"/>
    <w:rsid w:val="007D76C0"/>
    <w:rsid w:val="007E31CF"/>
    <w:rsid w:val="007F0C71"/>
    <w:rsid w:val="007F13F3"/>
    <w:rsid w:val="007F7C27"/>
    <w:rsid w:val="008007B3"/>
    <w:rsid w:val="00813964"/>
    <w:rsid w:val="00817CFF"/>
    <w:rsid w:val="00820878"/>
    <w:rsid w:val="008208AC"/>
    <w:rsid w:val="00827CBF"/>
    <w:rsid w:val="008304BD"/>
    <w:rsid w:val="0083087E"/>
    <w:rsid w:val="008319BB"/>
    <w:rsid w:val="00832D28"/>
    <w:rsid w:val="00850711"/>
    <w:rsid w:val="008539D5"/>
    <w:rsid w:val="0085406F"/>
    <w:rsid w:val="008616D4"/>
    <w:rsid w:val="008651DA"/>
    <w:rsid w:val="00865FFD"/>
    <w:rsid w:val="008767B2"/>
    <w:rsid w:val="0088523D"/>
    <w:rsid w:val="00887DBF"/>
    <w:rsid w:val="00890A36"/>
    <w:rsid w:val="0089549C"/>
    <w:rsid w:val="008A2E32"/>
    <w:rsid w:val="008A400F"/>
    <w:rsid w:val="008A451E"/>
    <w:rsid w:val="008A4847"/>
    <w:rsid w:val="008A5972"/>
    <w:rsid w:val="008B6F56"/>
    <w:rsid w:val="008C13E8"/>
    <w:rsid w:val="008C48F4"/>
    <w:rsid w:val="008D05F3"/>
    <w:rsid w:val="008D1015"/>
    <w:rsid w:val="008D67A2"/>
    <w:rsid w:val="008E11A5"/>
    <w:rsid w:val="008E40FD"/>
    <w:rsid w:val="008E4FEB"/>
    <w:rsid w:val="008E5D60"/>
    <w:rsid w:val="008E671A"/>
    <w:rsid w:val="008E78CB"/>
    <w:rsid w:val="008F018B"/>
    <w:rsid w:val="00902A01"/>
    <w:rsid w:val="00902AD0"/>
    <w:rsid w:val="0090449D"/>
    <w:rsid w:val="00910EB4"/>
    <w:rsid w:val="00912B16"/>
    <w:rsid w:val="009145C3"/>
    <w:rsid w:val="00914F9B"/>
    <w:rsid w:val="00920034"/>
    <w:rsid w:val="00921032"/>
    <w:rsid w:val="00934220"/>
    <w:rsid w:val="00935C3A"/>
    <w:rsid w:val="00935FF4"/>
    <w:rsid w:val="00936B6F"/>
    <w:rsid w:val="00941416"/>
    <w:rsid w:val="009427E3"/>
    <w:rsid w:val="00942EC0"/>
    <w:rsid w:val="009459BE"/>
    <w:rsid w:val="00951FD1"/>
    <w:rsid w:val="00953286"/>
    <w:rsid w:val="00955FB4"/>
    <w:rsid w:val="0096000A"/>
    <w:rsid w:val="009601F1"/>
    <w:rsid w:val="00960A54"/>
    <w:rsid w:val="00961337"/>
    <w:rsid w:val="00966774"/>
    <w:rsid w:val="00966BE6"/>
    <w:rsid w:val="00967443"/>
    <w:rsid w:val="00972DA4"/>
    <w:rsid w:val="0097495F"/>
    <w:rsid w:val="009767DC"/>
    <w:rsid w:val="00977A0E"/>
    <w:rsid w:val="009854DE"/>
    <w:rsid w:val="009861A3"/>
    <w:rsid w:val="00990DBD"/>
    <w:rsid w:val="00995D0E"/>
    <w:rsid w:val="009A5230"/>
    <w:rsid w:val="009B2F71"/>
    <w:rsid w:val="009B3A36"/>
    <w:rsid w:val="009B3FE4"/>
    <w:rsid w:val="009B41F0"/>
    <w:rsid w:val="009B42B9"/>
    <w:rsid w:val="009C2CE3"/>
    <w:rsid w:val="009C6C3D"/>
    <w:rsid w:val="009C6F82"/>
    <w:rsid w:val="009D3419"/>
    <w:rsid w:val="009D5F54"/>
    <w:rsid w:val="009E5B03"/>
    <w:rsid w:val="009F7177"/>
    <w:rsid w:val="009F76BF"/>
    <w:rsid w:val="009F77F0"/>
    <w:rsid w:val="009F79E3"/>
    <w:rsid w:val="00A03BE5"/>
    <w:rsid w:val="00A04F0A"/>
    <w:rsid w:val="00A132CF"/>
    <w:rsid w:val="00A1484F"/>
    <w:rsid w:val="00A15D91"/>
    <w:rsid w:val="00A22507"/>
    <w:rsid w:val="00A339F7"/>
    <w:rsid w:val="00A41B56"/>
    <w:rsid w:val="00A44E0B"/>
    <w:rsid w:val="00A51E99"/>
    <w:rsid w:val="00A57763"/>
    <w:rsid w:val="00A577E7"/>
    <w:rsid w:val="00A57BD0"/>
    <w:rsid w:val="00A60644"/>
    <w:rsid w:val="00A606A2"/>
    <w:rsid w:val="00A62343"/>
    <w:rsid w:val="00A62925"/>
    <w:rsid w:val="00A63651"/>
    <w:rsid w:val="00A65136"/>
    <w:rsid w:val="00A7043C"/>
    <w:rsid w:val="00A70469"/>
    <w:rsid w:val="00A75469"/>
    <w:rsid w:val="00A8335A"/>
    <w:rsid w:val="00A850A0"/>
    <w:rsid w:val="00A85698"/>
    <w:rsid w:val="00A919BF"/>
    <w:rsid w:val="00A93F53"/>
    <w:rsid w:val="00AA4834"/>
    <w:rsid w:val="00AB5213"/>
    <w:rsid w:val="00AC59B5"/>
    <w:rsid w:val="00AC6943"/>
    <w:rsid w:val="00AC6D1A"/>
    <w:rsid w:val="00AC742A"/>
    <w:rsid w:val="00AD6D0F"/>
    <w:rsid w:val="00AE4FCD"/>
    <w:rsid w:val="00AF0707"/>
    <w:rsid w:val="00AF67F5"/>
    <w:rsid w:val="00B060DF"/>
    <w:rsid w:val="00B11030"/>
    <w:rsid w:val="00B11952"/>
    <w:rsid w:val="00B11DBF"/>
    <w:rsid w:val="00B16377"/>
    <w:rsid w:val="00B164D1"/>
    <w:rsid w:val="00B22CD0"/>
    <w:rsid w:val="00B24959"/>
    <w:rsid w:val="00B24F54"/>
    <w:rsid w:val="00B42178"/>
    <w:rsid w:val="00B46092"/>
    <w:rsid w:val="00B52097"/>
    <w:rsid w:val="00B567F9"/>
    <w:rsid w:val="00B56ADB"/>
    <w:rsid w:val="00B63FEF"/>
    <w:rsid w:val="00B64257"/>
    <w:rsid w:val="00B7183B"/>
    <w:rsid w:val="00B71E05"/>
    <w:rsid w:val="00B836F1"/>
    <w:rsid w:val="00B874FE"/>
    <w:rsid w:val="00B90092"/>
    <w:rsid w:val="00B90389"/>
    <w:rsid w:val="00B90CD1"/>
    <w:rsid w:val="00B9691C"/>
    <w:rsid w:val="00B96D31"/>
    <w:rsid w:val="00BA3335"/>
    <w:rsid w:val="00BA3A93"/>
    <w:rsid w:val="00BB40DC"/>
    <w:rsid w:val="00BD0E19"/>
    <w:rsid w:val="00BD34B3"/>
    <w:rsid w:val="00BD354B"/>
    <w:rsid w:val="00BE17AF"/>
    <w:rsid w:val="00BE1C5F"/>
    <w:rsid w:val="00BE2CB3"/>
    <w:rsid w:val="00BE31F0"/>
    <w:rsid w:val="00BF0EE1"/>
    <w:rsid w:val="00BF1A04"/>
    <w:rsid w:val="00BF36CA"/>
    <w:rsid w:val="00BF6CD4"/>
    <w:rsid w:val="00BF785D"/>
    <w:rsid w:val="00C00E82"/>
    <w:rsid w:val="00C078A9"/>
    <w:rsid w:val="00C14FE5"/>
    <w:rsid w:val="00C175F7"/>
    <w:rsid w:val="00C1761B"/>
    <w:rsid w:val="00C17938"/>
    <w:rsid w:val="00C20A49"/>
    <w:rsid w:val="00C20D75"/>
    <w:rsid w:val="00C21F07"/>
    <w:rsid w:val="00C220F9"/>
    <w:rsid w:val="00C221D7"/>
    <w:rsid w:val="00C253AE"/>
    <w:rsid w:val="00C30527"/>
    <w:rsid w:val="00C3667D"/>
    <w:rsid w:val="00C377DA"/>
    <w:rsid w:val="00C42185"/>
    <w:rsid w:val="00C50023"/>
    <w:rsid w:val="00C50E00"/>
    <w:rsid w:val="00C51E6E"/>
    <w:rsid w:val="00C524A5"/>
    <w:rsid w:val="00C54B31"/>
    <w:rsid w:val="00C566FF"/>
    <w:rsid w:val="00C57835"/>
    <w:rsid w:val="00C62704"/>
    <w:rsid w:val="00C62EB1"/>
    <w:rsid w:val="00C6300F"/>
    <w:rsid w:val="00C6570F"/>
    <w:rsid w:val="00C7493C"/>
    <w:rsid w:val="00C84FB1"/>
    <w:rsid w:val="00C924FC"/>
    <w:rsid w:val="00C94001"/>
    <w:rsid w:val="00CB129D"/>
    <w:rsid w:val="00CB1E8D"/>
    <w:rsid w:val="00CC57ED"/>
    <w:rsid w:val="00CD4C28"/>
    <w:rsid w:val="00CD5947"/>
    <w:rsid w:val="00CD6D51"/>
    <w:rsid w:val="00CE6324"/>
    <w:rsid w:val="00CE67DB"/>
    <w:rsid w:val="00CF0889"/>
    <w:rsid w:val="00CF12CD"/>
    <w:rsid w:val="00CF1DA1"/>
    <w:rsid w:val="00CF34DB"/>
    <w:rsid w:val="00CF4254"/>
    <w:rsid w:val="00CF6EB7"/>
    <w:rsid w:val="00D04BDA"/>
    <w:rsid w:val="00D050A3"/>
    <w:rsid w:val="00D313C9"/>
    <w:rsid w:val="00D31E1A"/>
    <w:rsid w:val="00D325C1"/>
    <w:rsid w:val="00D3450E"/>
    <w:rsid w:val="00D358B8"/>
    <w:rsid w:val="00D40A05"/>
    <w:rsid w:val="00D467D1"/>
    <w:rsid w:val="00D579FE"/>
    <w:rsid w:val="00D60FB7"/>
    <w:rsid w:val="00D61019"/>
    <w:rsid w:val="00D631BC"/>
    <w:rsid w:val="00D65149"/>
    <w:rsid w:val="00D722D2"/>
    <w:rsid w:val="00D758F4"/>
    <w:rsid w:val="00D75A43"/>
    <w:rsid w:val="00D75F18"/>
    <w:rsid w:val="00D778DB"/>
    <w:rsid w:val="00D824B7"/>
    <w:rsid w:val="00D842F2"/>
    <w:rsid w:val="00D85F08"/>
    <w:rsid w:val="00D91D67"/>
    <w:rsid w:val="00D92D38"/>
    <w:rsid w:val="00DA225B"/>
    <w:rsid w:val="00DE1AD3"/>
    <w:rsid w:val="00DF1E22"/>
    <w:rsid w:val="00DF4301"/>
    <w:rsid w:val="00DF4506"/>
    <w:rsid w:val="00DF7171"/>
    <w:rsid w:val="00E03FB1"/>
    <w:rsid w:val="00E22C4D"/>
    <w:rsid w:val="00E234B9"/>
    <w:rsid w:val="00E23DDB"/>
    <w:rsid w:val="00E30892"/>
    <w:rsid w:val="00E318BB"/>
    <w:rsid w:val="00E37065"/>
    <w:rsid w:val="00E4019A"/>
    <w:rsid w:val="00E510C9"/>
    <w:rsid w:val="00E5227F"/>
    <w:rsid w:val="00E54BA4"/>
    <w:rsid w:val="00E60581"/>
    <w:rsid w:val="00E6361E"/>
    <w:rsid w:val="00E64570"/>
    <w:rsid w:val="00E65A83"/>
    <w:rsid w:val="00E9102C"/>
    <w:rsid w:val="00E92904"/>
    <w:rsid w:val="00E97E68"/>
    <w:rsid w:val="00EA0163"/>
    <w:rsid w:val="00EA157B"/>
    <w:rsid w:val="00EA4B58"/>
    <w:rsid w:val="00EB483F"/>
    <w:rsid w:val="00EB5124"/>
    <w:rsid w:val="00EB603F"/>
    <w:rsid w:val="00EB6C74"/>
    <w:rsid w:val="00EC0DB1"/>
    <w:rsid w:val="00EC1CF2"/>
    <w:rsid w:val="00EC3524"/>
    <w:rsid w:val="00ED2065"/>
    <w:rsid w:val="00EE0B33"/>
    <w:rsid w:val="00EE580C"/>
    <w:rsid w:val="00EF030C"/>
    <w:rsid w:val="00EF05D5"/>
    <w:rsid w:val="00EF08A3"/>
    <w:rsid w:val="00EF0F0C"/>
    <w:rsid w:val="00EF7F06"/>
    <w:rsid w:val="00F0217D"/>
    <w:rsid w:val="00F03C62"/>
    <w:rsid w:val="00F04246"/>
    <w:rsid w:val="00F067E6"/>
    <w:rsid w:val="00F1036E"/>
    <w:rsid w:val="00F108E8"/>
    <w:rsid w:val="00F11554"/>
    <w:rsid w:val="00F135BA"/>
    <w:rsid w:val="00F13E5A"/>
    <w:rsid w:val="00F1428D"/>
    <w:rsid w:val="00F1467C"/>
    <w:rsid w:val="00F16827"/>
    <w:rsid w:val="00F42424"/>
    <w:rsid w:val="00F5110E"/>
    <w:rsid w:val="00F53D61"/>
    <w:rsid w:val="00F56BCE"/>
    <w:rsid w:val="00F6159C"/>
    <w:rsid w:val="00F70072"/>
    <w:rsid w:val="00F71B65"/>
    <w:rsid w:val="00F7252D"/>
    <w:rsid w:val="00F72BDE"/>
    <w:rsid w:val="00F77029"/>
    <w:rsid w:val="00F802A7"/>
    <w:rsid w:val="00F8146D"/>
    <w:rsid w:val="00F8421D"/>
    <w:rsid w:val="00F84739"/>
    <w:rsid w:val="00F87879"/>
    <w:rsid w:val="00F9086C"/>
    <w:rsid w:val="00F924E1"/>
    <w:rsid w:val="00F93883"/>
    <w:rsid w:val="00FA3E44"/>
    <w:rsid w:val="00FA3E6B"/>
    <w:rsid w:val="00FA4B25"/>
    <w:rsid w:val="00FA6C96"/>
    <w:rsid w:val="00FB1472"/>
    <w:rsid w:val="00FB7C8E"/>
    <w:rsid w:val="00FC18CE"/>
    <w:rsid w:val="00FC62B2"/>
    <w:rsid w:val="00FD3F72"/>
    <w:rsid w:val="00FE277E"/>
    <w:rsid w:val="00FF1CE9"/>
    <w:rsid w:val="00FF4251"/>
    <w:rsid w:val="00FF75D6"/>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
      <o:rules v:ext="edit">
        <o:r id="V:Rule1" type="callout" idref="#_x0000_s1032"/>
        <o:r id="V:Rule2" type="callout" idref="#_x0000_s1031"/>
        <o:r id="V:Rule3" type="callout" idref="#_x0000_s1033"/>
        <o:r id="V:Rule4" type="callout" idref="#_x0000_s1057"/>
        <o:r id="V:Rule5" type="callout" idref="#_x0000_s1061"/>
        <o:r id="V:Rule6" type="callout" idref="#_x0000_s1058"/>
        <o:r id="V:Rule7" type="callout" idref="#_x0000_s1059"/>
        <o:r id="V:Rule8" type="callout" idref="#_x0000_s10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467D1"/>
    <w:pPr>
      <w:jc w:val="both"/>
    </w:pPr>
    <w:rPr>
      <w:sz w:val="24"/>
      <w:szCs w:val="24"/>
    </w:rPr>
  </w:style>
  <w:style w:type="paragraph" w:styleId="Naslov1">
    <w:name w:val="heading 1"/>
    <w:basedOn w:val="Navaden"/>
    <w:next w:val="Navaden"/>
    <w:link w:val="Naslov1Znak"/>
    <w:qFormat/>
    <w:rsid w:val="00912B16"/>
    <w:pPr>
      <w:keepNext/>
      <w:numPr>
        <w:numId w:val="2"/>
      </w:numPr>
      <w:spacing w:after="360"/>
      <w:outlineLvl w:val="0"/>
    </w:pPr>
    <w:rPr>
      <w:rFonts w:cs="Arial"/>
      <w:b/>
      <w:bCs/>
      <w:caps/>
      <w:kern w:val="32"/>
      <w:sz w:val="28"/>
      <w:szCs w:val="28"/>
    </w:rPr>
  </w:style>
  <w:style w:type="paragraph" w:styleId="Naslov2">
    <w:name w:val="heading 2"/>
    <w:basedOn w:val="Navaden"/>
    <w:next w:val="Navaden"/>
    <w:link w:val="Naslov2Znak"/>
    <w:qFormat/>
    <w:rsid w:val="00AF67F5"/>
    <w:pPr>
      <w:keepNext/>
      <w:numPr>
        <w:ilvl w:val="1"/>
        <w:numId w:val="2"/>
      </w:numPr>
      <w:spacing w:after="240"/>
      <w:outlineLvl w:val="1"/>
    </w:pPr>
    <w:rPr>
      <w:rFonts w:cs="Arial"/>
      <w:b/>
      <w:bCs/>
      <w:iCs/>
      <w:caps/>
    </w:rPr>
  </w:style>
  <w:style w:type="paragraph" w:styleId="Naslov3">
    <w:name w:val="heading 3"/>
    <w:basedOn w:val="Navaden"/>
    <w:next w:val="Navaden"/>
    <w:qFormat/>
    <w:rsid w:val="005824F8"/>
    <w:pPr>
      <w:keepNext/>
      <w:numPr>
        <w:ilvl w:val="2"/>
        <w:numId w:val="2"/>
      </w:numPr>
      <w:spacing w:before="240" w:after="240"/>
      <w:outlineLvl w:val="2"/>
    </w:pPr>
    <w:rPr>
      <w:rFonts w:cs="Arial"/>
      <w:b/>
      <w:bCs/>
      <w:szCs w:val="26"/>
    </w:rPr>
  </w:style>
  <w:style w:type="paragraph" w:styleId="Naslov4">
    <w:name w:val="heading 4"/>
    <w:basedOn w:val="Navaden"/>
    <w:next w:val="Navaden"/>
    <w:qFormat/>
    <w:rsid w:val="005824F8"/>
    <w:pPr>
      <w:keepNext/>
      <w:numPr>
        <w:ilvl w:val="3"/>
        <w:numId w:val="2"/>
      </w:numPr>
      <w:spacing w:before="240" w:after="60"/>
      <w:outlineLvl w:val="3"/>
    </w:pPr>
    <w:rPr>
      <w:b/>
      <w:bCs/>
      <w:sz w:val="28"/>
      <w:szCs w:val="28"/>
    </w:rPr>
  </w:style>
  <w:style w:type="paragraph" w:styleId="Naslov5">
    <w:name w:val="heading 5"/>
    <w:basedOn w:val="Navaden"/>
    <w:next w:val="Navaden"/>
    <w:qFormat/>
    <w:rsid w:val="005824F8"/>
    <w:pPr>
      <w:numPr>
        <w:ilvl w:val="4"/>
        <w:numId w:val="2"/>
      </w:numPr>
      <w:spacing w:before="240" w:after="60"/>
      <w:outlineLvl w:val="4"/>
    </w:pPr>
    <w:rPr>
      <w:b/>
      <w:bCs/>
      <w:i/>
      <w:iCs/>
      <w:sz w:val="26"/>
      <w:szCs w:val="26"/>
    </w:rPr>
  </w:style>
  <w:style w:type="paragraph" w:styleId="Naslov6">
    <w:name w:val="heading 6"/>
    <w:basedOn w:val="Navaden"/>
    <w:next w:val="Navaden"/>
    <w:qFormat/>
    <w:rsid w:val="005824F8"/>
    <w:pPr>
      <w:numPr>
        <w:ilvl w:val="5"/>
        <w:numId w:val="2"/>
      </w:numPr>
      <w:spacing w:before="240" w:after="60"/>
      <w:outlineLvl w:val="5"/>
    </w:pPr>
    <w:rPr>
      <w:b/>
      <w:bCs/>
      <w:sz w:val="22"/>
      <w:szCs w:val="22"/>
    </w:rPr>
  </w:style>
  <w:style w:type="paragraph" w:styleId="Naslov7">
    <w:name w:val="heading 7"/>
    <w:basedOn w:val="Navaden"/>
    <w:next w:val="Navaden"/>
    <w:qFormat/>
    <w:rsid w:val="005824F8"/>
    <w:pPr>
      <w:numPr>
        <w:ilvl w:val="6"/>
        <w:numId w:val="2"/>
      </w:numPr>
      <w:spacing w:before="240" w:after="60"/>
      <w:outlineLvl w:val="6"/>
    </w:pPr>
  </w:style>
  <w:style w:type="paragraph" w:styleId="Naslov8">
    <w:name w:val="heading 8"/>
    <w:basedOn w:val="Navaden"/>
    <w:next w:val="Navaden"/>
    <w:qFormat/>
    <w:rsid w:val="005824F8"/>
    <w:pPr>
      <w:numPr>
        <w:ilvl w:val="7"/>
        <w:numId w:val="2"/>
      </w:numPr>
      <w:spacing w:before="240" w:after="60"/>
      <w:outlineLvl w:val="7"/>
    </w:pPr>
    <w:rPr>
      <w:i/>
      <w:iCs/>
    </w:rPr>
  </w:style>
  <w:style w:type="paragraph" w:styleId="Naslov9">
    <w:name w:val="heading 9"/>
    <w:basedOn w:val="Navaden"/>
    <w:next w:val="Navaden"/>
    <w:qFormat/>
    <w:rsid w:val="005824F8"/>
    <w:pPr>
      <w:numPr>
        <w:ilvl w:val="8"/>
        <w:numId w:val="2"/>
      </w:numPr>
      <w:spacing w:before="240" w:after="60"/>
      <w:outlineLvl w:val="8"/>
    </w:pPr>
    <w:rPr>
      <w:rFonts w:ascii="Arial" w:hAnsi="Arial"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link w:val="NaslovZnak"/>
    <w:qFormat/>
    <w:rsid w:val="00B836F1"/>
    <w:pPr>
      <w:jc w:val="center"/>
    </w:pPr>
    <w:rPr>
      <w:b/>
      <w:sz w:val="28"/>
      <w:szCs w:val="20"/>
      <w:lang w:eastAsia="lt-LT"/>
    </w:rPr>
  </w:style>
  <w:style w:type="paragraph" w:styleId="Glava">
    <w:name w:val="header"/>
    <w:basedOn w:val="Navaden"/>
    <w:semiHidden/>
    <w:rsid w:val="00B836F1"/>
    <w:pPr>
      <w:tabs>
        <w:tab w:val="center" w:pos="4153"/>
        <w:tab w:val="right" w:pos="8306"/>
      </w:tabs>
    </w:pPr>
  </w:style>
  <w:style w:type="paragraph" w:styleId="Noga">
    <w:name w:val="footer"/>
    <w:basedOn w:val="Navaden"/>
    <w:link w:val="NogaZnak"/>
    <w:uiPriority w:val="99"/>
    <w:rsid w:val="00B836F1"/>
    <w:pPr>
      <w:tabs>
        <w:tab w:val="center" w:pos="4153"/>
        <w:tab w:val="right" w:pos="8306"/>
      </w:tabs>
    </w:pPr>
  </w:style>
  <w:style w:type="character" w:styleId="tevilkastrani">
    <w:name w:val="page number"/>
    <w:basedOn w:val="Privzetapisavaodstavka"/>
    <w:semiHidden/>
    <w:rsid w:val="00E60581"/>
  </w:style>
  <w:style w:type="paragraph" w:styleId="Telobesedila3">
    <w:name w:val="Body Text 3"/>
    <w:basedOn w:val="Navaden"/>
    <w:semiHidden/>
    <w:rsid w:val="00024402"/>
    <w:pPr>
      <w:jc w:val="center"/>
    </w:pPr>
    <w:rPr>
      <w:rFonts w:ascii="Tahoma" w:hAnsi="Tahoma" w:cs="Tahoma"/>
      <w:b/>
      <w:sz w:val="20"/>
      <w:szCs w:val="20"/>
      <w:lang w:eastAsia="en-US"/>
    </w:rPr>
  </w:style>
  <w:style w:type="paragraph" w:styleId="Telobesedila-zamik">
    <w:name w:val="Body Text Indent"/>
    <w:basedOn w:val="Navaden"/>
    <w:link w:val="Telobesedila-zamikZnak"/>
    <w:semiHidden/>
    <w:rsid w:val="00D467D1"/>
    <w:pPr>
      <w:spacing w:after="120"/>
      <w:ind w:left="283"/>
    </w:pPr>
  </w:style>
  <w:style w:type="paragraph" w:styleId="Napis">
    <w:name w:val="caption"/>
    <w:basedOn w:val="Navaden"/>
    <w:next w:val="Navaden"/>
    <w:qFormat/>
    <w:rsid w:val="004E1D26"/>
    <w:pPr>
      <w:jc w:val="center"/>
    </w:pPr>
    <w:rPr>
      <w:bCs/>
      <w:szCs w:val="20"/>
    </w:rPr>
  </w:style>
  <w:style w:type="paragraph" w:styleId="Sprotnaopomba-besedilo">
    <w:name w:val="footnote text"/>
    <w:basedOn w:val="Navaden"/>
    <w:semiHidden/>
    <w:rsid w:val="00D467D1"/>
    <w:rPr>
      <w:sz w:val="20"/>
      <w:szCs w:val="20"/>
    </w:rPr>
  </w:style>
  <w:style w:type="character" w:styleId="Sprotnaopomba-sklic">
    <w:name w:val="footnote reference"/>
    <w:basedOn w:val="Privzetapisavaodstavka"/>
    <w:semiHidden/>
    <w:rsid w:val="00D467D1"/>
    <w:rPr>
      <w:vertAlign w:val="superscript"/>
    </w:rPr>
  </w:style>
  <w:style w:type="paragraph" w:styleId="Kazalovsebine1">
    <w:name w:val="toc 1"/>
    <w:basedOn w:val="Navaden"/>
    <w:next w:val="Navaden"/>
    <w:autoRedefine/>
    <w:uiPriority w:val="39"/>
    <w:rsid w:val="000E5429"/>
    <w:pPr>
      <w:spacing w:before="120"/>
    </w:pPr>
    <w:rPr>
      <w:b/>
      <w:bCs/>
      <w:iCs/>
    </w:rPr>
  </w:style>
  <w:style w:type="character" w:styleId="Hiperpovezava">
    <w:name w:val="Hyperlink"/>
    <w:basedOn w:val="Privzetapisavaodstavka"/>
    <w:uiPriority w:val="99"/>
    <w:rsid w:val="00D467D1"/>
    <w:rPr>
      <w:color w:val="0000FF"/>
      <w:u w:val="single"/>
    </w:rPr>
  </w:style>
  <w:style w:type="paragraph" w:customStyle="1" w:styleId="Natevanje">
    <w:name w:val="Naštevanje"/>
    <w:basedOn w:val="Navaden"/>
    <w:rsid w:val="004E1D26"/>
    <w:pPr>
      <w:numPr>
        <w:numId w:val="1"/>
      </w:numPr>
      <w:autoSpaceDE w:val="0"/>
      <w:autoSpaceDN w:val="0"/>
      <w:adjustRightInd w:val="0"/>
      <w:jc w:val="left"/>
    </w:pPr>
  </w:style>
  <w:style w:type="paragraph" w:styleId="Telobesedila">
    <w:name w:val="Body Text"/>
    <w:basedOn w:val="Navaden"/>
    <w:semiHidden/>
    <w:rsid w:val="00C377DA"/>
    <w:pPr>
      <w:spacing w:after="120"/>
    </w:pPr>
  </w:style>
  <w:style w:type="numbering" w:styleId="111111">
    <w:name w:val="Outline List 2"/>
    <w:basedOn w:val="Brezseznama"/>
    <w:semiHidden/>
    <w:rsid w:val="00425BD7"/>
    <w:pPr>
      <w:numPr>
        <w:numId w:val="3"/>
      </w:numPr>
    </w:pPr>
  </w:style>
  <w:style w:type="numbering" w:styleId="1ai">
    <w:name w:val="Outline List 1"/>
    <w:basedOn w:val="Brezseznama"/>
    <w:semiHidden/>
    <w:rsid w:val="00425BD7"/>
    <w:pPr>
      <w:numPr>
        <w:numId w:val="4"/>
      </w:numPr>
    </w:pPr>
  </w:style>
  <w:style w:type="paragraph" w:styleId="Blokbesedila">
    <w:name w:val="Block Text"/>
    <w:basedOn w:val="Navaden"/>
    <w:semiHidden/>
    <w:rsid w:val="00425BD7"/>
    <w:pPr>
      <w:spacing w:after="120"/>
      <w:ind w:left="1440" w:right="1440"/>
    </w:pPr>
  </w:style>
  <w:style w:type="numbering" w:styleId="lenOdsek">
    <w:name w:val="Outline List 3"/>
    <w:basedOn w:val="Brezseznama"/>
    <w:semiHidden/>
    <w:rsid w:val="00425BD7"/>
    <w:pPr>
      <w:numPr>
        <w:numId w:val="5"/>
      </w:numPr>
    </w:pPr>
  </w:style>
  <w:style w:type="paragraph" w:styleId="Datum">
    <w:name w:val="Date"/>
    <w:basedOn w:val="Navaden"/>
    <w:next w:val="Navaden"/>
    <w:semiHidden/>
    <w:rsid w:val="00425BD7"/>
  </w:style>
  <w:style w:type="paragraph" w:styleId="E-potnipodpis">
    <w:name w:val="E-mail Signature"/>
    <w:basedOn w:val="Navaden"/>
    <w:semiHidden/>
    <w:rsid w:val="00425BD7"/>
  </w:style>
  <w:style w:type="paragraph" w:styleId="Glavasporoila">
    <w:name w:val="Message Header"/>
    <w:basedOn w:val="Navaden"/>
    <w:semiHidden/>
    <w:rsid w:val="00425BD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Golobesedilo">
    <w:name w:val="Plain Text"/>
    <w:basedOn w:val="Navaden"/>
    <w:semiHidden/>
    <w:rsid w:val="00425BD7"/>
    <w:rPr>
      <w:rFonts w:ascii="Courier New" w:hAnsi="Courier New" w:cs="Courier New"/>
      <w:sz w:val="20"/>
      <w:szCs w:val="20"/>
    </w:rPr>
  </w:style>
  <w:style w:type="character" w:styleId="HTML-citat">
    <w:name w:val="HTML Cite"/>
    <w:basedOn w:val="Privzetapisavaodstavka"/>
    <w:semiHidden/>
    <w:rsid w:val="00425BD7"/>
    <w:rPr>
      <w:i/>
      <w:iCs/>
    </w:rPr>
  </w:style>
  <w:style w:type="character" w:styleId="HTMLdefinicija">
    <w:name w:val="HTML Definition"/>
    <w:basedOn w:val="Privzetapisavaodstavka"/>
    <w:semiHidden/>
    <w:rsid w:val="00425BD7"/>
    <w:rPr>
      <w:i/>
      <w:iCs/>
    </w:rPr>
  </w:style>
  <w:style w:type="character" w:styleId="HTMLkoda">
    <w:name w:val="HTML Code"/>
    <w:basedOn w:val="Privzetapisavaodstavka"/>
    <w:semiHidden/>
    <w:rsid w:val="00425BD7"/>
    <w:rPr>
      <w:rFonts w:ascii="Courier New" w:hAnsi="Courier New" w:cs="Courier New"/>
      <w:sz w:val="20"/>
      <w:szCs w:val="20"/>
    </w:rPr>
  </w:style>
  <w:style w:type="character" w:styleId="HTML-kratica">
    <w:name w:val="HTML Acronym"/>
    <w:basedOn w:val="Privzetapisavaodstavka"/>
    <w:semiHidden/>
    <w:rsid w:val="00425BD7"/>
  </w:style>
  <w:style w:type="paragraph" w:styleId="HTMLnaslov">
    <w:name w:val="HTML Address"/>
    <w:basedOn w:val="Navaden"/>
    <w:semiHidden/>
    <w:rsid w:val="00425BD7"/>
    <w:rPr>
      <w:i/>
      <w:iCs/>
    </w:rPr>
  </w:style>
  <w:style w:type="character" w:styleId="HTMLpisalnistroj">
    <w:name w:val="HTML Typewriter"/>
    <w:basedOn w:val="Privzetapisavaodstavka"/>
    <w:semiHidden/>
    <w:rsid w:val="00425BD7"/>
    <w:rPr>
      <w:rFonts w:ascii="Courier New" w:hAnsi="Courier New" w:cs="Courier New"/>
      <w:sz w:val="20"/>
      <w:szCs w:val="20"/>
    </w:rPr>
  </w:style>
  <w:style w:type="paragraph" w:styleId="HTML-oblikovano">
    <w:name w:val="HTML Preformatted"/>
    <w:basedOn w:val="Navaden"/>
    <w:semiHidden/>
    <w:rsid w:val="00425BD7"/>
    <w:rPr>
      <w:rFonts w:ascii="Courier New" w:hAnsi="Courier New" w:cs="Courier New"/>
      <w:sz w:val="20"/>
      <w:szCs w:val="20"/>
    </w:rPr>
  </w:style>
  <w:style w:type="character" w:styleId="HTMLspremenljivka">
    <w:name w:val="HTML Variable"/>
    <w:basedOn w:val="Privzetapisavaodstavka"/>
    <w:semiHidden/>
    <w:rsid w:val="00425BD7"/>
    <w:rPr>
      <w:i/>
      <w:iCs/>
    </w:rPr>
  </w:style>
  <w:style w:type="character" w:styleId="HTML-tipkovnica">
    <w:name w:val="HTML Keyboard"/>
    <w:basedOn w:val="Privzetapisavaodstavka"/>
    <w:semiHidden/>
    <w:rsid w:val="00425BD7"/>
    <w:rPr>
      <w:rFonts w:ascii="Courier New" w:hAnsi="Courier New" w:cs="Courier New"/>
      <w:sz w:val="20"/>
      <w:szCs w:val="20"/>
    </w:rPr>
  </w:style>
  <w:style w:type="character" w:styleId="HTMLvzorec">
    <w:name w:val="HTML Sample"/>
    <w:basedOn w:val="Privzetapisavaodstavka"/>
    <w:semiHidden/>
    <w:rsid w:val="00425BD7"/>
    <w:rPr>
      <w:rFonts w:ascii="Courier New" w:hAnsi="Courier New" w:cs="Courier New"/>
    </w:rPr>
  </w:style>
  <w:style w:type="character" w:styleId="Krepko">
    <w:name w:val="Strong"/>
    <w:basedOn w:val="Privzetapisavaodstavka"/>
    <w:qFormat/>
    <w:rsid w:val="00425BD7"/>
    <w:rPr>
      <w:b/>
      <w:bCs/>
    </w:rPr>
  </w:style>
  <w:style w:type="paragraph" w:styleId="Naslovnaslovnika">
    <w:name w:val="envelope address"/>
    <w:basedOn w:val="Navaden"/>
    <w:semiHidden/>
    <w:rsid w:val="00425BD7"/>
    <w:pPr>
      <w:framePr w:w="7920" w:h="1980" w:hRule="exact" w:hSpace="141" w:wrap="auto" w:hAnchor="page" w:xAlign="center" w:yAlign="bottom"/>
      <w:ind w:left="2880"/>
    </w:pPr>
    <w:rPr>
      <w:rFonts w:ascii="Arial" w:hAnsi="Arial" w:cs="Arial"/>
    </w:rPr>
  </w:style>
  <w:style w:type="paragraph" w:styleId="Naslovpoiljatelja">
    <w:name w:val="envelope return"/>
    <w:basedOn w:val="Navaden"/>
    <w:semiHidden/>
    <w:rsid w:val="00425BD7"/>
    <w:rPr>
      <w:rFonts w:ascii="Arial" w:hAnsi="Arial" w:cs="Arial"/>
      <w:sz w:val="20"/>
      <w:szCs w:val="20"/>
    </w:rPr>
  </w:style>
  <w:style w:type="paragraph" w:styleId="Navaden-zamik">
    <w:name w:val="Normal Indent"/>
    <w:basedOn w:val="Navaden"/>
    <w:semiHidden/>
    <w:rsid w:val="00425BD7"/>
    <w:pPr>
      <w:ind w:left="708"/>
    </w:pPr>
  </w:style>
  <w:style w:type="paragraph" w:styleId="Navadensplet">
    <w:name w:val="Normal (Web)"/>
    <w:basedOn w:val="Navaden"/>
    <w:semiHidden/>
    <w:rsid w:val="00425BD7"/>
  </w:style>
  <w:style w:type="paragraph" w:styleId="Opomba-naslov">
    <w:name w:val="Note Heading"/>
    <w:basedOn w:val="Navaden"/>
    <w:next w:val="Navaden"/>
    <w:semiHidden/>
    <w:rsid w:val="00425BD7"/>
  </w:style>
  <w:style w:type="paragraph" w:styleId="Otevilenseznam">
    <w:name w:val="List Number"/>
    <w:basedOn w:val="Navaden"/>
    <w:semiHidden/>
    <w:rsid w:val="00425BD7"/>
    <w:pPr>
      <w:numPr>
        <w:numId w:val="6"/>
      </w:numPr>
    </w:pPr>
  </w:style>
  <w:style w:type="paragraph" w:styleId="Otevilenseznam2">
    <w:name w:val="List Number 2"/>
    <w:basedOn w:val="Navaden"/>
    <w:semiHidden/>
    <w:rsid w:val="00425BD7"/>
    <w:pPr>
      <w:numPr>
        <w:numId w:val="7"/>
      </w:numPr>
    </w:pPr>
  </w:style>
  <w:style w:type="paragraph" w:styleId="Otevilenseznam3">
    <w:name w:val="List Number 3"/>
    <w:basedOn w:val="Navaden"/>
    <w:semiHidden/>
    <w:rsid w:val="00425BD7"/>
    <w:pPr>
      <w:numPr>
        <w:numId w:val="8"/>
      </w:numPr>
    </w:pPr>
  </w:style>
  <w:style w:type="paragraph" w:styleId="Otevilenseznam4">
    <w:name w:val="List Number 4"/>
    <w:basedOn w:val="Navaden"/>
    <w:semiHidden/>
    <w:rsid w:val="00425BD7"/>
    <w:pPr>
      <w:numPr>
        <w:numId w:val="9"/>
      </w:numPr>
    </w:pPr>
  </w:style>
  <w:style w:type="paragraph" w:styleId="Otevilenseznam5">
    <w:name w:val="List Number 5"/>
    <w:basedOn w:val="Navaden"/>
    <w:semiHidden/>
    <w:rsid w:val="00425BD7"/>
    <w:pPr>
      <w:numPr>
        <w:numId w:val="10"/>
      </w:numPr>
    </w:pPr>
  </w:style>
  <w:style w:type="paragraph" w:styleId="Oznaenseznam">
    <w:name w:val="List Bullet"/>
    <w:basedOn w:val="Navaden"/>
    <w:semiHidden/>
    <w:rsid w:val="00425BD7"/>
    <w:pPr>
      <w:numPr>
        <w:numId w:val="11"/>
      </w:numPr>
    </w:pPr>
  </w:style>
  <w:style w:type="paragraph" w:styleId="Oznaenseznam2">
    <w:name w:val="List Bullet 2"/>
    <w:basedOn w:val="Navaden"/>
    <w:semiHidden/>
    <w:rsid w:val="00425BD7"/>
    <w:pPr>
      <w:numPr>
        <w:numId w:val="12"/>
      </w:numPr>
    </w:pPr>
  </w:style>
  <w:style w:type="paragraph" w:styleId="Oznaenseznam3">
    <w:name w:val="List Bullet 3"/>
    <w:basedOn w:val="Navaden"/>
    <w:semiHidden/>
    <w:rsid w:val="00425BD7"/>
    <w:pPr>
      <w:numPr>
        <w:numId w:val="13"/>
      </w:numPr>
    </w:pPr>
  </w:style>
  <w:style w:type="paragraph" w:styleId="Oznaenseznam4">
    <w:name w:val="List Bullet 4"/>
    <w:basedOn w:val="Navaden"/>
    <w:semiHidden/>
    <w:rsid w:val="00425BD7"/>
    <w:pPr>
      <w:numPr>
        <w:numId w:val="14"/>
      </w:numPr>
    </w:pPr>
  </w:style>
  <w:style w:type="paragraph" w:styleId="Oznaenseznam5">
    <w:name w:val="List Bullet 5"/>
    <w:basedOn w:val="Navaden"/>
    <w:semiHidden/>
    <w:rsid w:val="00425BD7"/>
    <w:pPr>
      <w:numPr>
        <w:numId w:val="15"/>
      </w:numPr>
    </w:pPr>
  </w:style>
  <w:style w:type="paragraph" w:styleId="Podnaslov">
    <w:name w:val="Subtitle"/>
    <w:basedOn w:val="Navaden"/>
    <w:qFormat/>
    <w:rsid w:val="00425BD7"/>
    <w:pPr>
      <w:spacing w:after="60"/>
      <w:jc w:val="center"/>
      <w:outlineLvl w:val="1"/>
    </w:pPr>
    <w:rPr>
      <w:rFonts w:ascii="Arial" w:hAnsi="Arial" w:cs="Arial"/>
    </w:rPr>
  </w:style>
  <w:style w:type="paragraph" w:styleId="Podpis">
    <w:name w:val="Signature"/>
    <w:basedOn w:val="Navaden"/>
    <w:semiHidden/>
    <w:rsid w:val="00425BD7"/>
    <w:pPr>
      <w:ind w:left="4252"/>
    </w:pPr>
  </w:style>
  <w:style w:type="character" w:styleId="Poudarek">
    <w:name w:val="Emphasis"/>
    <w:basedOn w:val="Privzetapisavaodstavka"/>
    <w:qFormat/>
    <w:rsid w:val="00425BD7"/>
    <w:rPr>
      <w:i/>
      <w:iCs/>
    </w:rPr>
  </w:style>
  <w:style w:type="paragraph" w:styleId="Seznam">
    <w:name w:val="List"/>
    <w:basedOn w:val="Navaden"/>
    <w:semiHidden/>
    <w:rsid w:val="00425BD7"/>
    <w:pPr>
      <w:ind w:left="283" w:hanging="283"/>
    </w:pPr>
  </w:style>
  <w:style w:type="paragraph" w:styleId="Seznam-nadaljevanje">
    <w:name w:val="List Continue"/>
    <w:basedOn w:val="Navaden"/>
    <w:semiHidden/>
    <w:rsid w:val="00425BD7"/>
    <w:pPr>
      <w:spacing w:after="120"/>
      <w:ind w:left="283"/>
    </w:pPr>
  </w:style>
  <w:style w:type="paragraph" w:styleId="Seznam-nadaljevanje2">
    <w:name w:val="List Continue 2"/>
    <w:basedOn w:val="Navaden"/>
    <w:semiHidden/>
    <w:rsid w:val="00425BD7"/>
    <w:pPr>
      <w:spacing w:after="120"/>
      <w:ind w:left="566"/>
    </w:pPr>
  </w:style>
  <w:style w:type="paragraph" w:styleId="Seznam-nadaljevanje3">
    <w:name w:val="List Continue 3"/>
    <w:basedOn w:val="Navaden"/>
    <w:semiHidden/>
    <w:rsid w:val="00425BD7"/>
    <w:pPr>
      <w:spacing w:after="120"/>
      <w:ind w:left="849"/>
    </w:pPr>
  </w:style>
  <w:style w:type="paragraph" w:styleId="Seznam-nadaljevanje4">
    <w:name w:val="List Continue 4"/>
    <w:basedOn w:val="Navaden"/>
    <w:semiHidden/>
    <w:rsid w:val="00425BD7"/>
    <w:pPr>
      <w:spacing w:after="120"/>
      <w:ind w:left="1132"/>
    </w:pPr>
  </w:style>
  <w:style w:type="paragraph" w:styleId="Seznam-nadaljevanje5">
    <w:name w:val="List Continue 5"/>
    <w:basedOn w:val="Navaden"/>
    <w:semiHidden/>
    <w:rsid w:val="00425BD7"/>
    <w:pPr>
      <w:spacing w:after="120"/>
      <w:ind w:left="1415"/>
    </w:pPr>
  </w:style>
  <w:style w:type="paragraph" w:styleId="Seznam2">
    <w:name w:val="List 2"/>
    <w:basedOn w:val="Navaden"/>
    <w:semiHidden/>
    <w:rsid w:val="00425BD7"/>
    <w:pPr>
      <w:ind w:left="566" w:hanging="283"/>
    </w:pPr>
  </w:style>
  <w:style w:type="paragraph" w:styleId="Seznam3">
    <w:name w:val="List 3"/>
    <w:basedOn w:val="Navaden"/>
    <w:semiHidden/>
    <w:rsid w:val="00425BD7"/>
    <w:pPr>
      <w:ind w:left="849" w:hanging="283"/>
    </w:pPr>
  </w:style>
  <w:style w:type="paragraph" w:styleId="Seznam4">
    <w:name w:val="List 4"/>
    <w:basedOn w:val="Navaden"/>
    <w:semiHidden/>
    <w:rsid w:val="00425BD7"/>
    <w:pPr>
      <w:ind w:left="1132" w:hanging="283"/>
    </w:pPr>
  </w:style>
  <w:style w:type="paragraph" w:styleId="Seznam5">
    <w:name w:val="List 5"/>
    <w:basedOn w:val="Navaden"/>
    <w:semiHidden/>
    <w:rsid w:val="00425BD7"/>
    <w:pPr>
      <w:ind w:left="1415" w:hanging="283"/>
    </w:pPr>
  </w:style>
  <w:style w:type="character" w:styleId="SledenaHiperpovezava">
    <w:name w:val="FollowedHyperlink"/>
    <w:basedOn w:val="Privzetapisavaodstavka"/>
    <w:semiHidden/>
    <w:rsid w:val="00425BD7"/>
    <w:rPr>
      <w:color w:val="800080"/>
      <w:u w:val="single"/>
    </w:rPr>
  </w:style>
  <w:style w:type="character" w:styleId="tevilkavrstice">
    <w:name w:val="line number"/>
    <w:basedOn w:val="Privzetapisavaodstavka"/>
    <w:semiHidden/>
    <w:rsid w:val="00425BD7"/>
  </w:style>
  <w:style w:type="table" w:styleId="Tabela-3Duinki1">
    <w:name w:val="Table 3D effects 1"/>
    <w:basedOn w:val="Navadnatabela"/>
    <w:semiHidden/>
    <w:rsid w:val="00425BD7"/>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3Duinki2">
    <w:name w:val="Table 3D effects 2"/>
    <w:basedOn w:val="Navadnatabela"/>
    <w:semiHidden/>
    <w:rsid w:val="00425BD7"/>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3Duinki3">
    <w:name w:val="Table 3D effects 3"/>
    <w:basedOn w:val="Navadnatabela"/>
    <w:semiHidden/>
    <w:rsid w:val="00425BD7"/>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tna">
    <w:name w:val="Table Elegant"/>
    <w:basedOn w:val="Navadnatabela"/>
    <w:semiHidden/>
    <w:rsid w:val="00425BD7"/>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enostavna1">
    <w:name w:val="Table Simple 1"/>
    <w:basedOn w:val="Navadnatabela"/>
    <w:semiHidden/>
    <w:rsid w:val="00425BD7"/>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enostavna2">
    <w:name w:val="Table Simple 2"/>
    <w:basedOn w:val="Navadnatabela"/>
    <w:semiHidden/>
    <w:rsid w:val="00425BD7"/>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enostavna3">
    <w:name w:val="Table Simple 3"/>
    <w:basedOn w:val="Navadnatabela"/>
    <w:semiHidden/>
    <w:rsid w:val="00425BD7"/>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klasina1">
    <w:name w:val="Table Classic 1"/>
    <w:basedOn w:val="Navadnatabela"/>
    <w:semiHidden/>
    <w:rsid w:val="00425BD7"/>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ina2">
    <w:name w:val="Table Classic 2"/>
    <w:basedOn w:val="Navadnatabela"/>
    <w:semiHidden/>
    <w:rsid w:val="00425BD7"/>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ina3">
    <w:name w:val="Table Classic 3"/>
    <w:basedOn w:val="Navadnatabela"/>
    <w:semiHidden/>
    <w:rsid w:val="00425BD7"/>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ina4">
    <w:name w:val="Table Classic 4"/>
    <w:basedOn w:val="Navadnatabela"/>
    <w:semiHidden/>
    <w:rsid w:val="00425BD7"/>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mrea">
    <w:name w:val="Table Grid"/>
    <w:basedOn w:val="Navadnatabela"/>
    <w:semiHidden/>
    <w:rsid w:val="00425BD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mrea1">
    <w:name w:val="Table Grid 1"/>
    <w:basedOn w:val="Navadnatabela"/>
    <w:semiHidden/>
    <w:rsid w:val="00425BD7"/>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mrea2">
    <w:name w:val="Table Grid 2"/>
    <w:basedOn w:val="Navadnatabela"/>
    <w:semiHidden/>
    <w:rsid w:val="00425BD7"/>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mrea3">
    <w:name w:val="Table Grid 3"/>
    <w:basedOn w:val="Navadnatabela"/>
    <w:semiHidden/>
    <w:rsid w:val="00425BD7"/>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mrea4">
    <w:name w:val="Table Grid 4"/>
    <w:basedOn w:val="Navadnatabela"/>
    <w:semiHidden/>
    <w:rsid w:val="00425BD7"/>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mrea5">
    <w:name w:val="Table Grid 5"/>
    <w:basedOn w:val="Navadnatabela"/>
    <w:semiHidden/>
    <w:rsid w:val="00425BD7"/>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6">
    <w:name w:val="Table Grid 6"/>
    <w:basedOn w:val="Navadnatabela"/>
    <w:semiHidden/>
    <w:rsid w:val="00425BD7"/>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7">
    <w:name w:val="Table Grid 7"/>
    <w:basedOn w:val="Navadnatabela"/>
    <w:semiHidden/>
    <w:rsid w:val="00425BD7"/>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8">
    <w:name w:val="Table Grid 8"/>
    <w:basedOn w:val="Navadnatabela"/>
    <w:semiHidden/>
    <w:rsid w:val="00425BD7"/>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nena1">
    <w:name w:val="Table Subtle 1"/>
    <w:basedOn w:val="Navadnatabela"/>
    <w:semiHidden/>
    <w:rsid w:val="00425BD7"/>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nena2">
    <w:name w:val="Table Subtle 2"/>
    <w:basedOn w:val="Navadnatabela"/>
    <w:semiHidden/>
    <w:rsid w:val="00425BD7"/>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profesionalna">
    <w:name w:val="Table Professional"/>
    <w:basedOn w:val="Navadnatabela"/>
    <w:semiHidden/>
    <w:rsid w:val="00425BD7"/>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seznam1">
    <w:name w:val="Table List 1"/>
    <w:basedOn w:val="Navadnatabela"/>
    <w:semiHidden/>
    <w:rsid w:val="00425BD7"/>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eznam2">
    <w:name w:val="Table List 2"/>
    <w:basedOn w:val="Navadnatabela"/>
    <w:semiHidden/>
    <w:rsid w:val="00425BD7"/>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eznam3">
    <w:name w:val="Table List 3"/>
    <w:basedOn w:val="Navadnatabela"/>
    <w:semiHidden/>
    <w:rsid w:val="00425BD7"/>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seznam4">
    <w:name w:val="Table List 4"/>
    <w:basedOn w:val="Navadnatabela"/>
    <w:semiHidden/>
    <w:rsid w:val="00425BD7"/>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seznam5">
    <w:name w:val="Table List 5"/>
    <w:basedOn w:val="Navadnatabela"/>
    <w:semiHidden/>
    <w:rsid w:val="00425BD7"/>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seznam6">
    <w:name w:val="Table List 6"/>
    <w:basedOn w:val="Navadnatabela"/>
    <w:semiHidden/>
    <w:rsid w:val="00425BD7"/>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seznam7">
    <w:name w:val="Table List 7"/>
    <w:basedOn w:val="Navadnatabela"/>
    <w:semiHidden/>
    <w:rsid w:val="00425BD7"/>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seznam8">
    <w:name w:val="Table List 8"/>
    <w:basedOn w:val="Navadnatabela"/>
    <w:semiHidden/>
    <w:rsid w:val="00425BD7"/>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sodobna">
    <w:name w:val="Table Contemporary"/>
    <w:basedOn w:val="Navadnatabela"/>
    <w:semiHidden/>
    <w:rsid w:val="00425BD7"/>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spletna1">
    <w:name w:val="Table Web 1"/>
    <w:basedOn w:val="Navadnatabela"/>
    <w:semiHidden/>
    <w:rsid w:val="00425BD7"/>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2">
    <w:name w:val="Table Web 2"/>
    <w:basedOn w:val="Navadnatabela"/>
    <w:semiHidden/>
    <w:rsid w:val="00425BD7"/>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3">
    <w:name w:val="Table Web 3"/>
    <w:basedOn w:val="Navadnatabela"/>
    <w:semiHidden/>
    <w:rsid w:val="00425BD7"/>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tolpci1">
    <w:name w:val="Table Columns 1"/>
    <w:basedOn w:val="Navadnatabela"/>
    <w:semiHidden/>
    <w:rsid w:val="00425BD7"/>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tolpci2">
    <w:name w:val="Table Columns 2"/>
    <w:basedOn w:val="Navadnatabela"/>
    <w:semiHidden/>
    <w:rsid w:val="00425BD7"/>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tolpci3">
    <w:name w:val="Table Columns 3"/>
    <w:basedOn w:val="Navadnatabela"/>
    <w:semiHidden/>
    <w:rsid w:val="00425BD7"/>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stolpci4">
    <w:name w:val="Table Columns 4"/>
    <w:basedOn w:val="Navadnatabela"/>
    <w:semiHidden/>
    <w:rsid w:val="00425BD7"/>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stolpci5">
    <w:name w:val="Table Columns 5"/>
    <w:basedOn w:val="Navadnatabela"/>
    <w:semiHidden/>
    <w:rsid w:val="00425BD7"/>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tema">
    <w:name w:val="Table Theme"/>
    <w:basedOn w:val="Navadnatabela"/>
    <w:semiHidden/>
    <w:rsid w:val="00425BD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ivobarvna1">
    <w:name w:val="Table Colorful 1"/>
    <w:basedOn w:val="Navadnatabela"/>
    <w:semiHidden/>
    <w:rsid w:val="00425BD7"/>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ivobarvna2">
    <w:name w:val="Table Colorful 2"/>
    <w:basedOn w:val="Navadnatabela"/>
    <w:semiHidden/>
    <w:rsid w:val="00425BD7"/>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ivobarvna3">
    <w:name w:val="Table Colorful 3"/>
    <w:basedOn w:val="Navadnatabela"/>
    <w:semiHidden/>
    <w:rsid w:val="00425BD7"/>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Telobesedila-prvizamik">
    <w:name w:val="Body Text First Indent"/>
    <w:basedOn w:val="Telobesedila"/>
    <w:semiHidden/>
    <w:rsid w:val="00425BD7"/>
    <w:pPr>
      <w:ind w:firstLine="210"/>
    </w:pPr>
  </w:style>
  <w:style w:type="paragraph" w:styleId="Telobesedila-prvizamik2">
    <w:name w:val="Body Text First Indent 2"/>
    <w:basedOn w:val="Telobesedila-zamik"/>
    <w:semiHidden/>
    <w:rsid w:val="00425BD7"/>
    <w:pPr>
      <w:ind w:firstLine="210"/>
    </w:pPr>
  </w:style>
  <w:style w:type="paragraph" w:styleId="Telobesedila-zamik2">
    <w:name w:val="Body Text Indent 2"/>
    <w:basedOn w:val="Navaden"/>
    <w:semiHidden/>
    <w:rsid w:val="00425BD7"/>
    <w:pPr>
      <w:spacing w:after="120" w:line="480" w:lineRule="auto"/>
      <w:ind w:left="283"/>
    </w:pPr>
  </w:style>
  <w:style w:type="paragraph" w:styleId="Telobesedila-zamik3">
    <w:name w:val="Body Text Indent 3"/>
    <w:basedOn w:val="Navaden"/>
    <w:semiHidden/>
    <w:rsid w:val="00425BD7"/>
    <w:pPr>
      <w:spacing w:after="120"/>
      <w:ind w:left="283"/>
    </w:pPr>
    <w:rPr>
      <w:sz w:val="16"/>
      <w:szCs w:val="16"/>
    </w:rPr>
  </w:style>
  <w:style w:type="paragraph" w:styleId="Telobesedila2">
    <w:name w:val="Body Text 2"/>
    <w:basedOn w:val="Navaden"/>
    <w:semiHidden/>
    <w:rsid w:val="00425BD7"/>
    <w:pPr>
      <w:spacing w:after="120" w:line="480" w:lineRule="auto"/>
    </w:pPr>
  </w:style>
  <w:style w:type="paragraph" w:styleId="Uvodnipozdrav">
    <w:name w:val="Salutation"/>
    <w:basedOn w:val="Navaden"/>
    <w:next w:val="Navaden"/>
    <w:semiHidden/>
    <w:rsid w:val="00425BD7"/>
  </w:style>
  <w:style w:type="paragraph" w:styleId="Zakljunipozdrav">
    <w:name w:val="Closing"/>
    <w:basedOn w:val="Navaden"/>
    <w:semiHidden/>
    <w:rsid w:val="00425BD7"/>
    <w:pPr>
      <w:ind w:left="4252"/>
    </w:pPr>
  </w:style>
  <w:style w:type="paragraph" w:styleId="Kazalovsebine2">
    <w:name w:val="toc 2"/>
    <w:basedOn w:val="Navaden"/>
    <w:next w:val="Navaden"/>
    <w:autoRedefine/>
    <w:uiPriority w:val="39"/>
    <w:rsid w:val="00100781"/>
    <w:pPr>
      <w:ind w:left="240"/>
    </w:pPr>
  </w:style>
  <w:style w:type="paragraph" w:styleId="Kazalovsebine3">
    <w:name w:val="toc 3"/>
    <w:basedOn w:val="Navaden"/>
    <w:next w:val="Navaden"/>
    <w:autoRedefine/>
    <w:uiPriority w:val="39"/>
    <w:rsid w:val="00100781"/>
    <w:pPr>
      <w:ind w:left="480"/>
    </w:pPr>
  </w:style>
  <w:style w:type="paragraph" w:styleId="Zgradbadokumenta">
    <w:name w:val="Document Map"/>
    <w:basedOn w:val="Navaden"/>
    <w:semiHidden/>
    <w:rsid w:val="00125673"/>
    <w:pPr>
      <w:shd w:val="clear" w:color="auto" w:fill="000080"/>
    </w:pPr>
    <w:rPr>
      <w:rFonts w:ascii="Tahoma" w:hAnsi="Tahoma" w:cs="Tahoma"/>
      <w:sz w:val="20"/>
      <w:szCs w:val="20"/>
    </w:rPr>
  </w:style>
  <w:style w:type="paragraph" w:customStyle="1" w:styleId="Bul4razm">
    <w:name w:val="Bul4_razm"/>
    <w:basedOn w:val="Navaden"/>
    <w:rsid w:val="009C6F82"/>
    <w:pPr>
      <w:numPr>
        <w:numId w:val="19"/>
      </w:numPr>
      <w:tabs>
        <w:tab w:val="left" w:pos="1701"/>
        <w:tab w:val="left" w:pos="1985"/>
        <w:tab w:val="left" w:pos="2268"/>
        <w:tab w:val="left" w:pos="2552"/>
        <w:tab w:val="left" w:pos="2835"/>
        <w:tab w:val="right" w:pos="7258"/>
      </w:tabs>
      <w:overflowPunct w:val="0"/>
      <w:autoSpaceDE w:val="0"/>
      <w:autoSpaceDN w:val="0"/>
      <w:adjustRightInd w:val="0"/>
      <w:spacing w:before="80" w:line="220" w:lineRule="exact"/>
      <w:jc w:val="left"/>
      <w:textAlignment w:val="baseline"/>
    </w:pPr>
    <w:rPr>
      <w:rFonts w:ascii="Franklin Gothic Book" w:hAnsi="Franklin Gothic Book"/>
      <w:sz w:val="20"/>
      <w:szCs w:val="20"/>
      <w:lang w:eastAsia="en-US"/>
    </w:rPr>
  </w:style>
  <w:style w:type="character" w:customStyle="1" w:styleId="Naslov1Znak">
    <w:name w:val="Naslov 1 Znak"/>
    <w:basedOn w:val="Privzetapisavaodstavka"/>
    <w:link w:val="Naslov1"/>
    <w:rsid w:val="004312DC"/>
    <w:rPr>
      <w:rFonts w:cs="Arial"/>
      <w:b/>
      <w:bCs/>
      <w:caps/>
      <w:kern w:val="32"/>
      <w:sz w:val="28"/>
      <w:szCs w:val="28"/>
    </w:rPr>
  </w:style>
  <w:style w:type="paragraph" w:customStyle="1" w:styleId="Impletum1">
    <w:name w:val="Impletum 1"/>
    <w:basedOn w:val="Navaden"/>
    <w:link w:val="Impletum1Znak"/>
    <w:autoRedefine/>
    <w:rsid w:val="00F84739"/>
    <w:pPr>
      <w:contextualSpacing/>
    </w:pPr>
    <w:rPr>
      <w:rFonts w:eastAsia="Calibri"/>
      <w:b/>
      <w:color w:val="000000"/>
      <w:sz w:val="28"/>
      <w:szCs w:val="28"/>
      <w:lang w:eastAsia="en-US"/>
    </w:rPr>
  </w:style>
  <w:style w:type="character" w:customStyle="1" w:styleId="Impletum1Znak">
    <w:name w:val="Impletum 1 Znak"/>
    <w:basedOn w:val="Privzetapisavaodstavka"/>
    <w:link w:val="Impletum1"/>
    <w:rsid w:val="00F84739"/>
    <w:rPr>
      <w:rFonts w:eastAsia="Calibri"/>
      <w:b/>
      <w:color w:val="000000"/>
      <w:sz w:val="28"/>
      <w:szCs w:val="28"/>
      <w:lang w:val="sl-SI" w:eastAsia="en-US" w:bidi="ar-SA"/>
    </w:rPr>
  </w:style>
  <w:style w:type="paragraph" w:styleId="Besedilooblaka">
    <w:name w:val="Balloon Text"/>
    <w:basedOn w:val="Navaden"/>
    <w:semiHidden/>
    <w:rsid w:val="00B11DBF"/>
    <w:rPr>
      <w:rFonts w:ascii="Tahoma" w:hAnsi="Tahoma" w:cs="Tahoma"/>
      <w:sz w:val="16"/>
      <w:szCs w:val="16"/>
    </w:rPr>
  </w:style>
  <w:style w:type="paragraph" w:customStyle="1" w:styleId="Default">
    <w:name w:val="Default"/>
    <w:rsid w:val="00AC59B5"/>
    <w:pPr>
      <w:autoSpaceDE w:val="0"/>
      <w:autoSpaceDN w:val="0"/>
      <w:adjustRightInd w:val="0"/>
    </w:pPr>
    <w:rPr>
      <w:color w:val="000000"/>
      <w:sz w:val="24"/>
      <w:szCs w:val="24"/>
    </w:rPr>
  </w:style>
  <w:style w:type="character" w:customStyle="1" w:styleId="ZnakZnak">
    <w:name w:val="Znak Znak"/>
    <w:basedOn w:val="Privzetapisavaodstavka"/>
    <w:rsid w:val="00D631BC"/>
    <w:rPr>
      <w:rFonts w:ascii="Arial" w:hAnsi="Arial" w:cs="Arial"/>
      <w:b/>
      <w:bCs/>
      <w:noProof/>
      <w:kern w:val="32"/>
      <w:sz w:val="32"/>
      <w:szCs w:val="32"/>
      <w:lang w:val="sl-SI" w:eastAsia="sl-SI" w:bidi="ar-SA"/>
    </w:rPr>
  </w:style>
  <w:style w:type="character" w:customStyle="1" w:styleId="Naslov2Znak">
    <w:name w:val="Naslov 2 Znak"/>
    <w:basedOn w:val="Privzetapisavaodstavka"/>
    <w:link w:val="Naslov2"/>
    <w:rsid w:val="00B24959"/>
    <w:rPr>
      <w:rFonts w:cs="Arial"/>
      <w:b/>
      <w:bCs/>
      <w:iCs/>
      <w:caps/>
      <w:sz w:val="24"/>
      <w:szCs w:val="24"/>
      <w:lang w:val="sl-SI" w:eastAsia="sl-SI" w:bidi="ar-SA"/>
    </w:rPr>
  </w:style>
  <w:style w:type="paragraph" w:customStyle="1" w:styleId="KAZALO-SLIK">
    <w:name w:val="KAZALO-SLIK"/>
    <w:basedOn w:val="Navaden"/>
    <w:autoRedefine/>
    <w:rsid w:val="008007B3"/>
    <w:pPr>
      <w:jc w:val="center"/>
    </w:pPr>
  </w:style>
  <w:style w:type="paragraph" w:styleId="Kazaloslik">
    <w:name w:val="table of figures"/>
    <w:basedOn w:val="Navaden"/>
    <w:next w:val="Navaden"/>
    <w:uiPriority w:val="99"/>
    <w:rsid w:val="00C17938"/>
  </w:style>
  <w:style w:type="paragraph" w:customStyle="1" w:styleId="textnormal">
    <w:name w:val="text_normal"/>
    <w:basedOn w:val="Navaden"/>
    <w:rsid w:val="005B5E02"/>
    <w:pPr>
      <w:spacing w:before="100" w:beforeAutospacing="1" w:after="100" w:afterAutospacing="1"/>
      <w:jc w:val="left"/>
    </w:pPr>
  </w:style>
  <w:style w:type="paragraph" w:customStyle="1" w:styleId="romana2">
    <w:name w:val="romana2"/>
    <w:basedOn w:val="Navaden"/>
    <w:autoRedefine/>
    <w:rsid w:val="00A57763"/>
    <w:pPr>
      <w:numPr>
        <w:ilvl w:val="1"/>
        <w:numId w:val="34"/>
      </w:numPr>
    </w:pPr>
    <w:rPr>
      <w:b/>
      <w:color w:val="000000"/>
      <w:sz w:val="28"/>
      <w:szCs w:val="28"/>
    </w:rPr>
  </w:style>
  <w:style w:type="character" w:customStyle="1" w:styleId="Telobesedila-zamikZnak">
    <w:name w:val="Telo besedila - zamik Znak"/>
    <w:basedOn w:val="Privzetapisavaodstavka"/>
    <w:link w:val="Telobesedila-zamik"/>
    <w:semiHidden/>
    <w:rsid w:val="00C20D75"/>
    <w:rPr>
      <w:sz w:val="24"/>
      <w:szCs w:val="24"/>
    </w:rPr>
  </w:style>
  <w:style w:type="character" w:customStyle="1" w:styleId="accesshide1">
    <w:name w:val="accesshide1"/>
    <w:basedOn w:val="Privzetapisavaodstavka"/>
    <w:rsid w:val="0069610A"/>
    <w:rPr>
      <w:b w:val="0"/>
      <w:bCs w:val="0"/>
      <w:sz w:val="24"/>
      <w:szCs w:val="24"/>
    </w:rPr>
  </w:style>
  <w:style w:type="character" w:customStyle="1" w:styleId="NogaZnak">
    <w:name w:val="Noga Znak"/>
    <w:basedOn w:val="Privzetapisavaodstavka"/>
    <w:link w:val="Noga"/>
    <w:uiPriority w:val="99"/>
    <w:rsid w:val="00214CD4"/>
    <w:rPr>
      <w:sz w:val="24"/>
      <w:szCs w:val="24"/>
    </w:rPr>
  </w:style>
  <w:style w:type="character" w:customStyle="1" w:styleId="NaslovZnak">
    <w:name w:val="Naslov Znak"/>
    <w:basedOn w:val="Privzetapisavaodstavka"/>
    <w:link w:val="Naslov"/>
    <w:rsid w:val="001A123F"/>
    <w:rPr>
      <w:b/>
      <w:sz w:val="28"/>
      <w:lang w:eastAsia="lt-LT"/>
    </w:rPr>
  </w:style>
</w:styles>
</file>

<file path=word/webSettings.xml><?xml version="1.0" encoding="utf-8"?>
<w:webSettings xmlns:r="http://schemas.openxmlformats.org/officeDocument/2006/relationships" xmlns:w="http://schemas.openxmlformats.org/wordprocessingml/2006/main">
  <w:divs>
    <w:div w:id="1250118486">
      <w:bodyDiv w:val="1"/>
      <w:marLeft w:val="0"/>
      <w:marRight w:val="0"/>
      <w:marTop w:val="0"/>
      <w:marBottom w:val="0"/>
      <w:divBdr>
        <w:top w:val="none" w:sz="0" w:space="0" w:color="auto"/>
        <w:left w:val="none" w:sz="0" w:space="0" w:color="auto"/>
        <w:bottom w:val="none" w:sz="0" w:space="0" w:color="auto"/>
        <w:right w:val="none" w:sz="0" w:space="0" w:color="auto"/>
      </w:divBdr>
      <w:divsChild>
        <w:div w:id="129566619">
          <w:marLeft w:val="0"/>
          <w:marRight w:val="0"/>
          <w:marTop w:val="0"/>
          <w:marBottom w:val="0"/>
          <w:divBdr>
            <w:top w:val="none" w:sz="0" w:space="0" w:color="auto"/>
            <w:left w:val="none" w:sz="0" w:space="0" w:color="auto"/>
            <w:bottom w:val="none" w:sz="0" w:space="0" w:color="auto"/>
            <w:right w:val="none" w:sz="0" w:space="0" w:color="auto"/>
          </w:divBdr>
        </w:div>
        <w:div w:id="105580916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28346857">
              <w:marLeft w:val="0"/>
              <w:marRight w:val="0"/>
              <w:marTop w:val="0"/>
              <w:marBottom w:val="0"/>
              <w:divBdr>
                <w:top w:val="none" w:sz="0" w:space="0" w:color="auto"/>
                <w:left w:val="none" w:sz="0" w:space="0" w:color="auto"/>
                <w:bottom w:val="none" w:sz="0" w:space="0" w:color="auto"/>
                <w:right w:val="none" w:sz="0" w:space="0" w:color="auto"/>
              </w:divBdr>
            </w:div>
            <w:div w:id="1667130753">
              <w:marLeft w:val="0"/>
              <w:marRight w:val="0"/>
              <w:marTop w:val="0"/>
              <w:marBottom w:val="0"/>
              <w:divBdr>
                <w:top w:val="none" w:sz="0" w:space="0" w:color="auto"/>
                <w:left w:val="none" w:sz="0" w:space="0" w:color="auto"/>
                <w:bottom w:val="none" w:sz="0" w:space="0" w:color="auto"/>
                <w:right w:val="none" w:sz="0" w:space="0" w:color="auto"/>
              </w:divBdr>
            </w:div>
            <w:div w:id="207461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32743">
      <w:bodyDiv w:val="1"/>
      <w:marLeft w:val="0"/>
      <w:marRight w:val="0"/>
      <w:marTop w:val="0"/>
      <w:marBottom w:val="0"/>
      <w:divBdr>
        <w:top w:val="none" w:sz="0" w:space="0" w:color="auto"/>
        <w:left w:val="none" w:sz="0" w:space="0" w:color="auto"/>
        <w:bottom w:val="none" w:sz="0" w:space="0" w:color="auto"/>
        <w:right w:val="none" w:sz="0" w:space="0" w:color="auto"/>
      </w:divBdr>
      <w:divsChild>
        <w:div w:id="822814989">
          <w:marLeft w:val="0"/>
          <w:marRight w:val="0"/>
          <w:marTop w:val="0"/>
          <w:marBottom w:val="0"/>
          <w:divBdr>
            <w:top w:val="none" w:sz="0" w:space="0" w:color="auto"/>
            <w:left w:val="none" w:sz="0" w:space="0" w:color="auto"/>
            <w:bottom w:val="none" w:sz="0" w:space="0" w:color="auto"/>
            <w:right w:val="none" w:sz="0" w:space="0" w:color="auto"/>
          </w:divBdr>
        </w:div>
      </w:divsChild>
    </w:div>
    <w:div w:id="2049523579">
      <w:bodyDiv w:val="1"/>
      <w:marLeft w:val="0"/>
      <w:marRight w:val="0"/>
      <w:marTop w:val="0"/>
      <w:marBottom w:val="0"/>
      <w:divBdr>
        <w:top w:val="none" w:sz="0" w:space="0" w:color="auto"/>
        <w:left w:val="none" w:sz="0" w:space="0" w:color="auto"/>
        <w:bottom w:val="none" w:sz="0" w:space="0" w:color="auto"/>
        <w:right w:val="none" w:sz="0" w:space="0" w:color="auto"/>
      </w:divBdr>
      <w:divsChild>
        <w:div w:id="16849374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arso.gov.si/o%20agenciji/knji%C5%BEnica/mese%C4%8Dni%20bilten/"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hyperlink" Target="http://www.kii.ntf.uni-lj.si/ftproot/bb/REFERENCE%20CITIRANJE/ISO%20690-2.htm"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hyperlink" Target="http://www.kii.ntf.uni-lj.si/ftproot/bb/REFERENCE%20CITIRANJE/ISO%206901987.htm"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stat.si/pxweb/Dialog/Saveshow.asp" TargetMode="External"/><Relationship Id="rId29" Type="http://schemas.openxmlformats.org/officeDocument/2006/relationships/hyperlink" Target="http://www.esola.bc-naklo.si/mod/resource/view.php?id=59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c-naklo.si/" TargetMode="External"/><Relationship Id="rId24" Type="http://schemas.openxmlformats.org/officeDocument/2006/relationships/image" Target="media/image6.png"/><Relationship Id="rId32" Type="http://schemas.openxmlformats.org/officeDocument/2006/relationships/hyperlink" Target="http://office.microsoft.com/sl-si/word/FX100649261060.aspx"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yperlink" Target="mailto:info@bc-naklo.si" TargetMode="External"/><Relationship Id="rId19" Type="http://schemas.openxmlformats.org/officeDocument/2006/relationships/image" Target="media/image3.emf"/><Relationship Id="rId31" Type="http://schemas.openxmlformats.org/officeDocument/2006/relationships/hyperlink" Target="http://acta.chem-soc.si/50/S-80-Glavic.pdf"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oleObject" Target="embeddings/oleObject2.bin"/><Relationship Id="rId27" Type="http://schemas.openxmlformats.org/officeDocument/2006/relationships/image" Target="media/image9.png"/><Relationship Id="rId30" Type="http://schemas.openxmlformats.org/officeDocument/2006/relationships/hyperlink" Target="http://www.zavod-irc.si/sl/impletum/"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znanstveniki.si/slo/stran.php?id_strani=136"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D1733B-C191-4CF0-AB9E-A116DCEA4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37</Pages>
  <Words>10577</Words>
  <Characters>60295</Characters>
  <Application>Microsoft Office Word</Application>
  <DocSecurity>0</DocSecurity>
  <Lines>502</Lines>
  <Paragraphs>141</Paragraphs>
  <ScaleCrop>false</ScaleCrop>
  <HeadingPairs>
    <vt:vector size="2" baseType="variant">
      <vt:variant>
        <vt:lpstr>Naslov</vt:lpstr>
      </vt:variant>
      <vt:variant>
        <vt:i4>1</vt:i4>
      </vt:variant>
    </vt:vector>
  </HeadingPairs>
  <TitlesOfParts>
    <vt:vector size="1" baseType="lpstr">
      <vt:lpstr>Tehnicna navodila</vt:lpstr>
    </vt:vector>
  </TitlesOfParts>
  <Company>BC</Company>
  <LinksUpToDate>false</LinksUpToDate>
  <CharactersWithSpaces>70731</CharactersWithSpaces>
  <SharedDoc>false</SharedDoc>
  <HLinks>
    <vt:vector size="342" baseType="variant">
      <vt:variant>
        <vt:i4>4784197</vt:i4>
      </vt:variant>
      <vt:variant>
        <vt:i4>321</vt:i4>
      </vt:variant>
      <vt:variant>
        <vt:i4>0</vt:i4>
      </vt:variant>
      <vt:variant>
        <vt:i4>5</vt:i4>
      </vt:variant>
      <vt:variant>
        <vt:lpwstr>http://www.kii.ntf.uni-lj.si/ftproot/bb/REFERENCE CITIRANJE/ISO 690-2.htm</vt:lpwstr>
      </vt:variant>
      <vt:variant>
        <vt:lpwstr/>
      </vt:variant>
      <vt:variant>
        <vt:i4>7143545</vt:i4>
      </vt:variant>
      <vt:variant>
        <vt:i4>318</vt:i4>
      </vt:variant>
      <vt:variant>
        <vt:i4>0</vt:i4>
      </vt:variant>
      <vt:variant>
        <vt:i4>5</vt:i4>
      </vt:variant>
      <vt:variant>
        <vt:lpwstr>http://www.kii.ntf.uni-lj.si/ftproot/bb/REFERENCE CITIRANJE/ISO 6901987.htm</vt:lpwstr>
      </vt:variant>
      <vt:variant>
        <vt:lpwstr/>
      </vt:variant>
      <vt:variant>
        <vt:i4>7798890</vt:i4>
      </vt:variant>
      <vt:variant>
        <vt:i4>315</vt:i4>
      </vt:variant>
      <vt:variant>
        <vt:i4>0</vt:i4>
      </vt:variant>
      <vt:variant>
        <vt:i4>5</vt:i4>
      </vt:variant>
      <vt:variant>
        <vt:lpwstr>http://office.microsoft.com/sl-si/word/FX100649261060.aspx</vt:lpwstr>
      </vt:variant>
      <vt:variant>
        <vt:lpwstr/>
      </vt:variant>
      <vt:variant>
        <vt:i4>6291498</vt:i4>
      </vt:variant>
      <vt:variant>
        <vt:i4>312</vt:i4>
      </vt:variant>
      <vt:variant>
        <vt:i4>0</vt:i4>
      </vt:variant>
      <vt:variant>
        <vt:i4>5</vt:i4>
      </vt:variant>
      <vt:variant>
        <vt:lpwstr>http://acta.chem-soc.si/50/S-80-Glavic.pdf</vt:lpwstr>
      </vt:variant>
      <vt:variant>
        <vt:lpwstr/>
      </vt:variant>
      <vt:variant>
        <vt:i4>6225922</vt:i4>
      </vt:variant>
      <vt:variant>
        <vt:i4>309</vt:i4>
      </vt:variant>
      <vt:variant>
        <vt:i4>0</vt:i4>
      </vt:variant>
      <vt:variant>
        <vt:i4>5</vt:i4>
      </vt:variant>
      <vt:variant>
        <vt:lpwstr>http://www.zavod-irc.si/sl/impletum/</vt:lpwstr>
      </vt:variant>
      <vt:variant>
        <vt:lpwstr/>
      </vt:variant>
      <vt:variant>
        <vt:i4>4063330</vt:i4>
      </vt:variant>
      <vt:variant>
        <vt:i4>306</vt:i4>
      </vt:variant>
      <vt:variant>
        <vt:i4>0</vt:i4>
      </vt:variant>
      <vt:variant>
        <vt:i4>5</vt:i4>
      </vt:variant>
      <vt:variant>
        <vt:lpwstr>http://www.esola.bc-naklo.si/mod/resource/view.php?id=5909</vt:lpwstr>
      </vt:variant>
      <vt:variant>
        <vt:lpwstr/>
      </vt:variant>
      <vt:variant>
        <vt:i4>5505048</vt:i4>
      </vt:variant>
      <vt:variant>
        <vt:i4>300</vt:i4>
      </vt:variant>
      <vt:variant>
        <vt:i4>0</vt:i4>
      </vt:variant>
      <vt:variant>
        <vt:i4>5</vt:i4>
      </vt:variant>
      <vt:variant>
        <vt:lpwstr>http://www.stat.si/pxweb/Dialog/Saveshow.asp</vt:lpwstr>
      </vt:variant>
      <vt:variant>
        <vt:lpwstr/>
      </vt:variant>
      <vt:variant>
        <vt:i4>5505112</vt:i4>
      </vt:variant>
      <vt:variant>
        <vt:i4>294</vt:i4>
      </vt:variant>
      <vt:variant>
        <vt:i4>0</vt:i4>
      </vt:variant>
      <vt:variant>
        <vt:i4>5</vt:i4>
      </vt:variant>
      <vt:variant>
        <vt:lpwstr>http://www.arso.gov.si/o agenciji/knji%C5%BEnica/mese%C4%8Dni bilten/</vt:lpwstr>
      </vt:variant>
      <vt:variant>
        <vt:lpwstr/>
      </vt:variant>
      <vt:variant>
        <vt:i4>1507381</vt:i4>
      </vt:variant>
      <vt:variant>
        <vt:i4>284</vt:i4>
      </vt:variant>
      <vt:variant>
        <vt:i4>0</vt:i4>
      </vt:variant>
      <vt:variant>
        <vt:i4>5</vt:i4>
      </vt:variant>
      <vt:variant>
        <vt:lpwstr/>
      </vt:variant>
      <vt:variant>
        <vt:lpwstr>_Toc334001222</vt:lpwstr>
      </vt:variant>
      <vt:variant>
        <vt:i4>1507381</vt:i4>
      </vt:variant>
      <vt:variant>
        <vt:i4>278</vt:i4>
      </vt:variant>
      <vt:variant>
        <vt:i4>0</vt:i4>
      </vt:variant>
      <vt:variant>
        <vt:i4>5</vt:i4>
      </vt:variant>
      <vt:variant>
        <vt:lpwstr/>
      </vt:variant>
      <vt:variant>
        <vt:lpwstr>_Toc334001221</vt:lpwstr>
      </vt:variant>
      <vt:variant>
        <vt:i4>1507381</vt:i4>
      </vt:variant>
      <vt:variant>
        <vt:i4>272</vt:i4>
      </vt:variant>
      <vt:variant>
        <vt:i4>0</vt:i4>
      </vt:variant>
      <vt:variant>
        <vt:i4>5</vt:i4>
      </vt:variant>
      <vt:variant>
        <vt:lpwstr/>
      </vt:variant>
      <vt:variant>
        <vt:lpwstr>_Toc334001220</vt:lpwstr>
      </vt:variant>
      <vt:variant>
        <vt:i4>1310773</vt:i4>
      </vt:variant>
      <vt:variant>
        <vt:i4>266</vt:i4>
      </vt:variant>
      <vt:variant>
        <vt:i4>0</vt:i4>
      </vt:variant>
      <vt:variant>
        <vt:i4>5</vt:i4>
      </vt:variant>
      <vt:variant>
        <vt:lpwstr/>
      </vt:variant>
      <vt:variant>
        <vt:lpwstr>_Toc334001219</vt:lpwstr>
      </vt:variant>
      <vt:variant>
        <vt:i4>1310773</vt:i4>
      </vt:variant>
      <vt:variant>
        <vt:i4>260</vt:i4>
      </vt:variant>
      <vt:variant>
        <vt:i4>0</vt:i4>
      </vt:variant>
      <vt:variant>
        <vt:i4>5</vt:i4>
      </vt:variant>
      <vt:variant>
        <vt:lpwstr/>
      </vt:variant>
      <vt:variant>
        <vt:lpwstr>_Toc334001218</vt:lpwstr>
      </vt:variant>
      <vt:variant>
        <vt:i4>1310773</vt:i4>
      </vt:variant>
      <vt:variant>
        <vt:i4>254</vt:i4>
      </vt:variant>
      <vt:variant>
        <vt:i4>0</vt:i4>
      </vt:variant>
      <vt:variant>
        <vt:i4>5</vt:i4>
      </vt:variant>
      <vt:variant>
        <vt:lpwstr/>
      </vt:variant>
      <vt:variant>
        <vt:lpwstr>_Toc334001217</vt:lpwstr>
      </vt:variant>
      <vt:variant>
        <vt:i4>1310773</vt:i4>
      </vt:variant>
      <vt:variant>
        <vt:i4>248</vt:i4>
      </vt:variant>
      <vt:variant>
        <vt:i4>0</vt:i4>
      </vt:variant>
      <vt:variant>
        <vt:i4>5</vt:i4>
      </vt:variant>
      <vt:variant>
        <vt:lpwstr/>
      </vt:variant>
      <vt:variant>
        <vt:lpwstr>_Toc334001216</vt:lpwstr>
      </vt:variant>
      <vt:variant>
        <vt:i4>1310773</vt:i4>
      </vt:variant>
      <vt:variant>
        <vt:i4>242</vt:i4>
      </vt:variant>
      <vt:variant>
        <vt:i4>0</vt:i4>
      </vt:variant>
      <vt:variant>
        <vt:i4>5</vt:i4>
      </vt:variant>
      <vt:variant>
        <vt:lpwstr/>
      </vt:variant>
      <vt:variant>
        <vt:lpwstr>_Toc334001215</vt:lpwstr>
      </vt:variant>
      <vt:variant>
        <vt:i4>1900598</vt:i4>
      </vt:variant>
      <vt:variant>
        <vt:i4>233</vt:i4>
      </vt:variant>
      <vt:variant>
        <vt:i4>0</vt:i4>
      </vt:variant>
      <vt:variant>
        <vt:i4>5</vt:i4>
      </vt:variant>
      <vt:variant>
        <vt:lpwstr/>
      </vt:variant>
      <vt:variant>
        <vt:lpwstr>_Toc334001183</vt:lpwstr>
      </vt:variant>
      <vt:variant>
        <vt:i4>1900598</vt:i4>
      </vt:variant>
      <vt:variant>
        <vt:i4>227</vt:i4>
      </vt:variant>
      <vt:variant>
        <vt:i4>0</vt:i4>
      </vt:variant>
      <vt:variant>
        <vt:i4>5</vt:i4>
      </vt:variant>
      <vt:variant>
        <vt:lpwstr/>
      </vt:variant>
      <vt:variant>
        <vt:lpwstr>_Toc334001182</vt:lpwstr>
      </vt:variant>
      <vt:variant>
        <vt:i4>1900598</vt:i4>
      </vt:variant>
      <vt:variant>
        <vt:i4>221</vt:i4>
      </vt:variant>
      <vt:variant>
        <vt:i4>0</vt:i4>
      </vt:variant>
      <vt:variant>
        <vt:i4>5</vt:i4>
      </vt:variant>
      <vt:variant>
        <vt:lpwstr/>
      </vt:variant>
      <vt:variant>
        <vt:lpwstr>_Toc334001181</vt:lpwstr>
      </vt:variant>
      <vt:variant>
        <vt:i4>1900598</vt:i4>
      </vt:variant>
      <vt:variant>
        <vt:i4>215</vt:i4>
      </vt:variant>
      <vt:variant>
        <vt:i4>0</vt:i4>
      </vt:variant>
      <vt:variant>
        <vt:i4>5</vt:i4>
      </vt:variant>
      <vt:variant>
        <vt:lpwstr/>
      </vt:variant>
      <vt:variant>
        <vt:lpwstr>_Toc334001180</vt:lpwstr>
      </vt:variant>
      <vt:variant>
        <vt:i4>1179702</vt:i4>
      </vt:variant>
      <vt:variant>
        <vt:i4>209</vt:i4>
      </vt:variant>
      <vt:variant>
        <vt:i4>0</vt:i4>
      </vt:variant>
      <vt:variant>
        <vt:i4>5</vt:i4>
      </vt:variant>
      <vt:variant>
        <vt:lpwstr/>
      </vt:variant>
      <vt:variant>
        <vt:lpwstr>_Toc334001179</vt:lpwstr>
      </vt:variant>
      <vt:variant>
        <vt:i4>1179702</vt:i4>
      </vt:variant>
      <vt:variant>
        <vt:i4>203</vt:i4>
      </vt:variant>
      <vt:variant>
        <vt:i4>0</vt:i4>
      </vt:variant>
      <vt:variant>
        <vt:i4>5</vt:i4>
      </vt:variant>
      <vt:variant>
        <vt:lpwstr/>
      </vt:variant>
      <vt:variant>
        <vt:lpwstr>_Toc334001178</vt:lpwstr>
      </vt:variant>
      <vt:variant>
        <vt:i4>1179702</vt:i4>
      </vt:variant>
      <vt:variant>
        <vt:i4>197</vt:i4>
      </vt:variant>
      <vt:variant>
        <vt:i4>0</vt:i4>
      </vt:variant>
      <vt:variant>
        <vt:i4>5</vt:i4>
      </vt:variant>
      <vt:variant>
        <vt:lpwstr/>
      </vt:variant>
      <vt:variant>
        <vt:lpwstr>_Toc334001177</vt:lpwstr>
      </vt:variant>
      <vt:variant>
        <vt:i4>1179702</vt:i4>
      </vt:variant>
      <vt:variant>
        <vt:i4>191</vt:i4>
      </vt:variant>
      <vt:variant>
        <vt:i4>0</vt:i4>
      </vt:variant>
      <vt:variant>
        <vt:i4>5</vt:i4>
      </vt:variant>
      <vt:variant>
        <vt:lpwstr/>
      </vt:variant>
      <vt:variant>
        <vt:lpwstr>_Toc334001176</vt:lpwstr>
      </vt:variant>
      <vt:variant>
        <vt:i4>1179702</vt:i4>
      </vt:variant>
      <vt:variant>
        <vt:i4>185</vt:i4>
      </vt:variant>
      <vt:variant>
        <vt:i4>0</vt:i4>
      </vt:variant>
      <vt:variant>
        <vt:i4>5</vt:i4>
      </vt:variant>
      <vt:variant>
        <vt:lpwstr/>
      </vt:variant>
      <vt:variant>
        <vt:lpwstr>_Toc334001175</vt:lpwstr>
      </vt:variant>
      <vt:variant>
        <vt:i4>1179702</vt:i4>
      </vt:variant>
      <vt:variant>
        <vt:i4>179</vt:i4>
      </vt:variant>
      <vt:variant>
        <vt:i4>0</vt:i4>
      </vt:variant>
      <vt:variant>
        <vt:i4>5</vt:i4>
      </vt:variant>
      <vt:variant>
        <vt:lpwstr/>
      </vt:variant>
      <vt:variant>
        <vt:lpwstr>_Toc334001174</vt:lpwstr>
      </vt:variant>
      <vt:variant>
        <vt:i4>1179702</vt:i4>
      </vt:variant>
      <vt:variant>
        <vt:i4>173</vt:i4>
      </vt:variant>
      <vt:variant>
        <vt:i4>0</vt:i4>
      </vt:variant>
      <vt:variant>
        <vt:i4>5</vt:i4>
      </vt:variant>
      <vt:variant>
        <vt:lpwstr/>
      </vt:variant>
      <vt:variant>
        <vt:lpwstr>_Toc334001173</vt:lpwstr>
      </vt:variant>
      <vt:variant>
        <vt:i4>1179702</vt:i4>
      </vt:variant>
      <vt:variant>
        <vt:i4>167</vt:i4>
      </vt:variant>
      <vt:variant>
        <vt:i4>0</vt:i4>
      </vt:variant>
      <vt:variant>
        <vt:i4>5</vt:i4>
      </vt:variant>
      <vt:variant>
        <vt:lpwstr/>
      </vt:variant>
      <vt:variant>
        <vt:lpwstr>_Toc334001172</vt:lpwstr>
      </vt:variant>
      <vt:variant>
        <vt:i4>1179702</vt:i4>
      </vt:variant>
      <vt:variant>
        <vt:i4>161</vt:i4>
      </vt:variant>
      <vt:variant>
        <vt:i4>0</vt:i4>
      </vt:variant>
      <vt:variant>
        <vt:i4>5</vt:i4>
      </vt:variant>
      <vt:variant>
        <vt:lpwstr/>
      </vt:variant>
      <vt:variant>
        <vt:lpwstr>_Toc334001171</vt:lpwstr>
      </vt:variant>
      <vt:variant>
        <vt:i4>1179702</vt:i4>
      </vt:variant>
      <vt:variant>
        <vt:i4>155</vt:i4>
      </vt:variant>
      <vt:variant>
        <vt:i4>0</vt:i4>
      </vt:variant>
      <vt:variant>
        <vt:i4>5</vt:i4>
      </vt:variant>
      <vt:variant>
        <vt:lpwstr/>
      </vt:variant>
      <vt:variant>
        <vt:lpwstr>_Toc334001170</vt:lpwstr>
      </vt:variant>
      <vt:variant>
        <vt:i4>1245238</vt:i4>
      </vt:variant>
      <vt:variant>
        <vt:i4>149</vt:i4>
      </vt:variant>
      <vt:variant>
        <vt:i4>0</vt:i4>
      </vt:variant>
      <vt:variant>
        <vt:i4>5</vt:i4>
      </vt:variant>
      <vt:variant>
        <vt:lpwstr/>
      </vt:variant>
      <vt:variant>
        <vt:lpwstr>_Toc334001169</vt:lpwstr>
      </vt:variant>
      <vt:variant>
        <vt:i4>1245238</vt:i4>
      </vt:variant>
      <vt:variant>
        <vt:i4>143</vt:i4>
      </vt:variant>
      <vt:variant>
        <vt:i4>0</vt:i4>
      </vt:variant>
      <vt:variant>
        <vt:i4>5</vt:i4>
      </vt:variant>
      <vt:variant>
        <vt:lpwstr/>
      </vt:variant>
      <vt:variant>
        <vt:lpwstr>_Toc334001168</vt:lpwstr>
      </vt:variant>
      <vt:variant>
        <vt:i4>1245238</vt:i4>
      </vt:variant>
      <vt:variant>
        <vt:i4>137</vt:i4>
      </vt:variant>
      <vt:variant>
        <vt:i4>0</vt:i4>
      </vt:variant>
      <vt:variant>
        <vt:i4>5</vt:i4>
      </vt:variant>
      <vt:variant>
        <vt:lpwstr/>
      </vt:variant>
      <vt:variant>
        <vt:lpwstr>_Toc334001167</vt:lpwstr>
      </vt:variant>
      <vt:variant>
        <vt:i4>1245238</vt:i4>
      </vt:variant>
      <vt:variant>
        <vt:i4>131</vt:i4>
      </vt:variant>
      <vt:variant>
        <vt:i4>0</vt:i4>
      </vt:variant>
      <vt:variant>
        <vt:i4>5</vt:i4>
      </vt:variant>
      <vt:variant>
        <vt:lpwstr/>
      </vt:variant>
      <vt:variant>
        <vt:lpwstr>_Toc334001166</vt:lpwstr>
      </vt:variant>
      <vt:variant>
        <vt:i4>1245238</vt:i4>
      </vt:variant>
      <vt:variant>
        <vt:i4>125</vt:i4>
      </vt:variant>
      <vt:variant>
        <vt:i4>0</vt:i4>
      </vt:variant>
      <vt:variant>
        <vt:i4>5</vt:i4>
      </vt:variant>
      <vt:variant>
        <vt:lpwstr/>
      </vt:variant>
      <vt:variant>
        <vt:lpwstr>_Toc334001165</vt:lpwstr>
      </vt:variant>
      <vt:variant>
        <vt:i4>1245238</vt:i4>
      </vt:variant>
      <vt:variant>
        <vt:i4>119</vt:i4>
      </vt:variant>
      <vt:variant>
        <vt:i4>0</vt:i4>
      </vt:variant>
      <vt:variant>
        <vt:i4>5</vt:i4>
      </vt:variant>
      <vt:variant>
        <vt:lpwstr/>
      </vt:variant>
      <vt:variant>
        <vt:lpwstr>_Toc334001164</vt:lpwstr>
      </vt:variant>
      <vt:variant>
        <vt:i4>1245238</vt:i4>
      </vt:variant>
      <vt:variant>
        <vt:i4>113</vt:i4>
      </vt:variant>
      <vt:variant>
        <vt:i4>0</vt:i4>
      </vt:variant>
      <vt:variant>
        <vt:i4>5</vt:i4>
      </vt:variant>
      <vt:variant>
        <vt:lpwstr/>
      </vt:variant>
      <vt:variant>
        <vt:lpwstr>_Toc334001163</vt:lpwstr>
      </vt:variant>
      <vt:variant>
        <vt:i4>1245238</vt:i4>
      </vt:variant>
      <vt:variant>
        <vt:i4>107</vt:i4>
      </vt:variant>
      <vt:variant>
        <vt:i4>0</vt:i4>
      </vt:variant>
      <vt:variant>
        <vt:i4>5</vt:i4>
      </vt:variant>
      <vt:variant>
        <vt:lpwstr/>
      </vt:variant>
      <vt:variant>
        <vt:lpwstr>_Toc334001162</vt:lpwstr>
      </vt:variant>
      <vt:variant>
        <vt:i4>1245238</vt:i4>
      </vt:variant>
      <vt:variant>
        <vt:i4>101</vt:i4>
      </vt:variant>
      <vt:variant>
        <vt:i4>0</vt:i4>
      </vt:variant>
      <vt:variant>
        <vt:i4>5</vt:i4>
      </vt:variant>
      <vt:variant>
        <vt:lpwstr/>
      </vt:variant>
      <vt:variant>
        <vt:lpwstr>_Toc334001161</vt:lpwstr>
      </vt:variant>
      <vt:variant>
        <vt:i4>1245238</vt:i4>
      </vt:variant>
      <vt:variant>
        <vt:i4>95</vt:i4>
      </vt:variant>
      <vt:variant>
        <vt:i4>0</vt:i4>
      </vt:variant>
      <vt:variant>
        <vt:i4>5</vt:i4>
      </vt:variant>
      <vt:variant>
        <vt:lpwstr/>
      </vt:variant>
      <vt:variant>
        <vt:lpwstr>_Toc334001160</vt:lpwstr>
      </vt:variant>
      <vt:variant>
        <vt:i4>1048630</vt:i4>
      </vt:variant>
      <vt:variant>
        <vt:i4>89</vt:i4>
      </vt:variant>
      <vt:variant>
        <vt:i4>0</vt:i4>
      </vt:variant>
      <vt:variant>
        <vt:i4>5</vt:i4>
      </vt:variant>
      <vt:variant>
        <vt:lpwstr/>
      </vt:variant>
      <vt:variant>
        <vt:lpwstr>_Toc334001159</vt:lpwstr>
      </vt:variant>
      <vt:variant>
        <vt:i4>1048630</vt:i4>
      </vt:variant>
      <vt:variant>
        <vt:i4>83</vt:i4>
      </vt:variant>
      <vt:variant>
        <vt:i4>0</vt:i4>
      </vt:variant>
      <vt:variant>
        <vt:i4>5</vt:i4>
      </vt:variant>
      <vt:variant>
        <vt:lpwstr/>
      </vt:variant>
      <vt:variant>
        <vt:lpwstr>_Toc334001158</vt:lpwstr>
      </vt:variant>
      <vt:variant>
        <vt:i4>1048630</vt:i4>
      </vt:variant>
      <vt:variant>
        <vt:i4>77</vt:i4>
      </vt:variant>
      <vt:variant>
        <vt:i4>0</vt:i4>
      </vt:variant>
      <vt:variant>
        <vt:i4>5</vt:i4>
      </vt:variant>
      <vt:variant>
        <vt:lpwstr/>
      </vt:variant>
      <vt:variant>
        <vt:lpwstr>_Toc334001157</vt:lpwstr>
      </vt:variant>
      <vt:variant>
        <vt:i4>1048630</vt:i4>
      </vt:variant>
      <vt:variant>
        <vt:i4>71</vt:i4>
      </vt:variant>
      <vt:variant>
        <vt:i4>0</vt:i4>
      </vt:variant>
      <vt:variant>
        <vt:i4>5</vt:i4>
      </vt:variant>
      <vt:variant>
        <vt:lpwstr/>
      </vt:variant>
      <vt:variant>
        <vt:lpwstr>_Toc334001156</vt:lpwstr>
      </vt:variant>
      <vt:variant>
        <vt:i4>1048630</vt:i4>
      </vt:variant>
      <vt:variant>
        <vt:i4>65</vt:i4>
      </vt:variant>
      <vt:variant>
        <vt:i4>0</vt:i4>
      </vt:variant>
      <vt:variant>
        <vt:i4>5</vt:i4>
      </vt:variant>
      <vt:variant>
        <vt:lpwstr/>
      </vt:variant>
      <vt:variant>
        <vt:lpwstr>_Toc334001155</vt:lpwstr>
      </vt:variant>
      <vt:variant>
        <vt:i4>1048630</vt:i4>
      </vt:variant>
      <vt:variant>
        <vt:i4>59</vt:i4>
      </vt:variant>
      <vt:variant>
        <vt:i4>0</vt:i4>
      </vt:variant>
      <vt:variant>
        <vt:i4>5</vt:i4>
      </vt:variant>
      <vt:variant>
        <vt:lpwstr/>
      </vt:variant>
      <vt:variant>
        <vt:lpwstr>_Toc334001154</vt:lpwstr>
      </vt:variant>
      <vt:variant>
        <vt:i4>1048630</vt:i4>
      </vt:variant>
      <vt:variant>
        <vt:i4>53</vt:i4>
      </vt:variant>
      <vt:variant>
        <vt:i4>0</vt:i4>
      </vt:variant>
      <vt:variant>
        <vt:i4>5</vt:i4>
      </vt:variant>
      <vt:variant>
        <vt:lpwstr/>
      </vt:variant>
      <vt:variant>
        <vt:lpwstr>_Toc334001153</vt:lpwstr>
      </vt:variant>
      <vt:variant>
        <vt:i4>1048630</vt:i4>
      </vt:variant>
      <vt:variant>
        <vt:i4>47</vt:i4>
      </vt:variant>
      <vt:variant>
        <vt:i4>0</vt:i4>
      </vt:variant>
      <vt:variant>
        <vt:i4>5</vt:i4>
      </vt:variant>
      <vt:variant>
        <vt:lpwstr/>
      </vt:variant>
      <vt:variant>
        <vt:lpwstr>_Toc334001152</vt:lpwstr>
      </vt:variant>
      <vt:variant>
        <vt:i4>1048630</vt:i4>
      </vt:variant>
      <vt:variant>
        <vt:i4>41</vt:i4>
      </vt:variant>
      <vt:variant>
        <vt:i4>0</vt:i4>
      </vt:variant>
      <vt:variant>
        <vt:i4>5</vt:i4>
      </vt:variant>
      <vt:variant>
        <vt:lpwstr/>
      </vt:variant>
      <vt:variant>
        <vt:lpwstr>_Toc334001151</vt:lpwstr>
      </vt:variant>
      <vt:variant>
        <vt:i4>1048630</vt:i4>
      </vt:variant>
      <vt:variant>
        <vt:i4>35</vt:i4>
      </vt:variant>
      <vt:variant>
        <vt:i4>0</vt:i4>
      </vt:variant>
      <vt:variant>
        <vt:i4>5</vt:i4>
      </vt:variant>
      <vt:variant>
        <vt:lpwstr/>
      </vt:variant>
      <vt:variant>
        <vt:lpwstr>_Toc334001150</vt:lpwstr>
      </vt:variant>
      <vt:variant>
        <vt:i4>1114166</vt:i4>
      </vt:variant>
      <vt:variant>
        <vt:i4>29</vt:i4>
      </vt:variant>
      <vt:variant>
        <vt:i4>0</vt:i4>
      </vt:variant>
      <vt:variant>
        <vt:i4>5</vt:i4>
      </vt:variant>
      <vt:variant>
        <vt:lpwstr/>
      </vt:variant>
      <vt:variant>
        <vt:lpwstr>_Toc334001149</vt:lpwstr>
      </vt:variant>
      <vt:variant>
        <vt:i4>1114166</vt:i4>
      </vt:variant>
      <vt:variant>
        <vt:i4>23</vt:i4>
      </vt:variant>
      <vt:variant>
        <vt:i4>0</vt:i4>
      </vt:variant>
      <vt:variant>
        <vt:i4>5</vt:i4>
      </vt:variant>
      <vt:variant>
        <vt:lpwstr/>
      </vt:variant>
      <vt:variant>
        <vt:lpwstr>_Toc334001148</vt:lpwstr>
      </vt:variant>
      <vt:variant>
        <vt:i4>1114166</vt:i4>
      </vt:variant>
      <vt:variant>
        <vt:i4>17</vt:i4>
      </vt:variant>
      <vt:variant>
        <vt:i4>0</vt:i4>
      </vt:variant>
      <vt:variant>
        <vt:i4>5</vt:i4>
      </vt:variant>
      <vt:variant>
        <vt:lpwstr/>
      </vt:variant>
      <vt:variant>
        <vt:lpwstr>_Toc334001147</vt:lpwstr>
      </vt:variant>
      <vt:variant>
        <vt:i4>1114166</vt:i4>
      </vt:variant>
      <vt:variant>
        <vt:i4>11</vt:i4>
      </vt:variant>
      <vt:variant>
        <vt:i4>0</vt:i4>
      </vt:variant>
      <vt:variant>
        <vt:i4>5</vt:i4>
      </vt:variant>
      <vt:variant>
        <vt:lpwstr/>
      </vt:variant>
      <vt:variant>
        <vt:lpwstr>_Toc334001146</vt:lpwstr>
      </vt:variant>
      <vt:variant>
        <vt:i4>3014698</vt:i4>
      </vt:variant>
      <vt:variant>
        <vt:i4>6</vt:i4>
      </vt:variant>
      <vt:variant>
        <vt:i4>0</vt:i4>
      </vt:variant>
      <vt:variant>
        <vt:i4>5</vt:i4>
      </vt:variant>
      <vt:variant>
        <vt:lpwstr>http://www.bc-naklo.si/</vt:lpwstr>
      </vt:variant>
      <vt:variant>
        <vt:lpwstr/>
      </vt:variant>
      <vt:variant>
        <vt:i4>5701671</vt:i4>
      </vt:variant>
      <vt:variant>
        <vt:i4>3</vt:i4>
      </vt:variant>
      <vt:variant>
        <vt:i4>0</vt:i4>
      </vt:variant>
      <vt:variant>
        <vt:i4>5</vt:i4>
      </vt:variant>
      <vt:variant>
        <vt:lpwstr>mailto:info@bc-naklo.si</vt:lpwstr>
      </vt:variant>
      <vt:variant>
        <vt:lpwstr/>
      </vt:variant>
      <vt:variant>
        <vt:i4>4784183</vt:i4>
      </vt:variant>
      <vt:variant>
        <vt:i4>0</vt:i4>
      </vt:variant>
      <vt:variant>
        <vt:i4>0</vt:i4>
      </vt:variant>
      <vt:variant>
        <vt:i4>5</vt:i4>
      </vt:variant>
      <vt:variant>
        <vt:lpwstr>http://www.znanstveniki.si/slo/stran.php?id_strani=136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Tehnicna navodila</dc:title>
  <dc:creator>Milena Jerala</dc:creator>
  <cp:lastModifiedBy>Melita</cp:lastModifiedBy>
  <cp:revision>21</cp:revision>
  <cp:lastPrinted>2013-01-31T08:42:00Z</cp:lastPrinted>
  <dcterms:created xsi:type="dcterms:W3CDTF">2017-01-09T09:26:00Z</dcterms:created>
  <dcterms:modified xsi:type="dcterms:W3CDTF">2017-01-09T11:29:00Z</dcterms:modified>
</cp:coreProperties>
</file>