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280FB3" w:rsidRDefault="009413FE" w:rsidP="00505AB5">
      <w:bookmarkStart w:id="0" w:name="zacetekGlava"/>
      <w:bookmarkEnd w:id="0"/>
    </w:p>
    <w:tbl>
      <w:tblPr>
        <w:tblW w:w="10008" w:type="dxa"/>
        <w:tblLayout w:type="fixed"/>
        <w:tblLook w:val="0000"/>
      </w:tblPr>
      <w:tblGrid>
        <w:gridCol w:w="4608"/>
        <w:gridCol w:w="5400"/>
      </w:tblGrid>
      <w:tr w:rsidR="009413FE" w:rsidRPr="007738BF" w:rsidTr="0005229A">
        <w:trPr>
          <w:trHeight w:val="2041"/>
        </w:trPr>
        <w:tc>
          <w:tcPr>
            <w:tcW w:w="4608" w:type="dxa"/>
          </w:tcPr>
          <w:p w:rsidR="009413FE" w:rsidRPr="000D2838" w:rsidRDefault="00F93C2E" w:rsidP="00F93C2E">
            <w:pPr>
              <w:pStyle w:val="Naslovpoiljatelja"/>
            </w:pPr>
            <w:r>
              <w:t>BIOTEHNIŠKI CENTER NAKLO</w:t>
            </w:r>
            <w:r w:rsidRPr="000D2838">
              <w:t xml:space="preserve"> </w:t>
            </w:r>
          </w:p>
          <w:p w:rsidR="009413FE" w:rsidRPr="000D2838" w:rsidRDefault="00F93C2E" w:rsidP="0005229A">
            <w:pPr>
              <w:pStyle w:val="Naslovpoiljatelja"/>
            </w:pPr>
            <w:r>
              <w:t>Strahinj 99</w:t>
            </w:r>
          </w:p>
          <w:p w:rsidR="009413FE" w:rsidRPr="007738BF" w:rsidRDefault="00F93C2E" w:rsidP="0005229A">
            <w:pPr>
              <w:pStyle w:val="Naslovpoiljatelja"/>
              <w:rPr>
                <w:sz w:val="16"/>
              </w:rPr>
            </w:pPr>
            <w:r>
              <w:t>4202 Naklo</w:t>
            </w:r>
          </w:p>
          <w:p w:rsidR="009413FE" w:rsidRPr="007738BF" w:rsidRDefault="009413FE" w:rsidP="0005229A">
            <w:pPr>
              <w:tabs>
                <w:tab w:val="left" w:pos="2196"/>
              </w:tabs>
              <w:spacing w:line="224" w:lineRule="exact"/>
              <w:rPr>
                <w:rFonts w:cs="Arial"/>
                <w:sz w:val="16"/>
              </w:rPr>
            </w:pPr>
            <w:r w:rsidRPr="007738BF">
              <w:rPr>
                <w:rFonts w:cs="Arial"/>
                <w:sz w:val="16"/>
              </w:rPr>
              <w:t xml:space="preserve">telefon: </w:t>
            </w:r>
            <w:r w:rsidR="00F93C2E">
              <w:rPr>
                <w:rFonts w:cs="Arial"/>
                <w:color w:val="000000"/>
                <w:sz w:val="16"/>
                <w:szCs w:val="16"/>
              </w:rPr>
              <w:t>04/277 21 44</w:t>
            </w:r>
          </w:p>
          <w:p w:rsidR="009413FE" w:rsidRPr="007738BF" w:rsidRDefault="009413FE" w:rsidP="0005229A">
            <w:pPr>
              <w:tabs>
                <w:tab w:val="left" w:pos="2196"/>
              </w:tabs>
              <w:spacing w:line="224" w:lineRule="exact"/>
              <w:rPr>
                <w:rFonts w:cs="Arial"/>
                <w:color w:val="000000"/>
                <w:sz w:val="16"/>
                <w:szCs w:val="16"/>
              </w:rPr>
            </w:pPr>
            <w:r w:rsidRPr="007738BF">
              <w:rPr>
                <w:rFonts w:cs="Arial"/>
                <w:sz w:val="16"/>
              </w:rPr>
              <w:t>e</w:t>
            </w:r>
            <w:r w:rsidRPr="007738BF">
              <w:rPr>
                <w:rFonts w:cs="Arial"/>
                <w:color w:val="000000"/>
                <w:sz w:val="16"/>
                <w:szCs w:val="16"/>
              </w:rPr>
              <w:t xml:space="preserve">-pošta: </w:t>
            </w:r>
            <w:r w:rsidR="00F93C2E">
              <w:rPr>
                <w:rFonts w:cs="Arial"/>
                <w:color w:val="000000"/>
                <w:sz w:val="16"/>
                <w:szCs w:val="16"/>
              </w:rPr>
              <w:t>razpisi.bcnaklo@gmail.com</w:t>
            </w:r>
          </w:p>
          <w:p w:rsidR="009413FE" w:rsidRPr="00AD0CF6" w:rsidRDefault="00F93C2E" w:rsidP="00AD0CF6">
            <w:pPr>
              <w:rPr>
                <w:rFonts w:cs="Arial"/>
                <w:color w:val="FFFFFF"/>
              </w:rPr>
            </w:pPr>
            <w:r>
              <w:rPr>
                <w:rFonts w:cs="Arial"/>
                <w:color w:val="000000"/>
                <w:sz w:val="16"/>
                <w:szCs w:val="16"/>
              </w:rPr>
              <w:t>www.bc-naklo.si</w:t>
            </w:r>
            <w:r w:rsidR="00AD0CF6" w:rsidRPr="00BA72B2">
              <w:rPr>
                <w:rStyle w:val="Sprotnaopomba-sklic"/>
                <w:rFonts w:cs="Arial"/>
                <w:color w:val="FFFFFF"/>
              </w:rPr>
              <w:footnoteReference w:id="2"/>
            </w:r>
          </w:p>
          <w:p w:rsidR="009413FE" w:rsidRPr="00012E0E" w:rsidRDefault="009413FE" w:rsidP="00DF1D12">
            <w:pPr>
              <w:ind w:right="1690"/>
              <w:rPr>
                <w:rFonts w:cs="Arial"/>
              </w:rPr>
            </w:pPr>
          </w:p>
        </w:tc>
        <w:tc>
          <w:tcPr>
            <w:tcW w:w="5400" w:type="dxa"/>
          </w:tcPr>
          <w:p w:rsidR="009413FE" w:rsidRPr="00D640F1" w:rsidRDefault="009413FE" w:rsidP="0005229A">
            <w:pPr>
              <w:spacing w:after="48"/>
              <w:ind w:firstLine="970"/>
              <w:rPr>
                <w:rFonts w:cs="Arial"/>
                <w:lang w:eastAsia="en-US"/>
              </w:rPr>
            </w:pPr>
            <w:r w:rsidRPr="00D640F1">
              <w:rPr>
                <w:rFonts w:cs="Arial"/>
                <w:lang w:eastAsia="en-US"/>
              </w:rPr>
              <w:t xml:space="preserve">Številka JN:  </w:t>
            </w:r>
            <w:r w:rsidR="00F93C2E">
              <w:rPr>
                <w:rFonts w:cs="Arial"/>
                <w:b/>
                <w:lang w:eastAsia="en-US"/>
              </w:rPr>
              <w:t>NMV-0002/2017-S-POG</w:t>
            </w:r>
          </w:p>
          <w:p w:rsidR="009413FE" w:rsidRPr="00D640F1" w:rsidRDefault="009413FE" w:rsidP="0005229A">
            <w:pPr>
              <w:spacing w:after="48"/>
              <w:ind w:firstLine="970"/>
              <w:rPr>
                <w:rFonts w:cs="Arial"/>
                <w:lang w:eastAsia="en-US"/>
              </w:rPr>
            </w:pPr>
            <w:bookmarkStart w:id="1" w:name="predDOKSIS"/>
            <w:bookmarkEnd w:id="1"/>
            <w:r w:rsidRPr="00D640F1">
              <w:rPr>
                <w:rFonts w:cs="Arial"/>
                <w:lang w:eastAsia="en-US"/>
              </w:rPr>
              <w:t xml:space="preserve">Datum:  </w:t>
            </w:r>
            <w:r w:rsidR="000A19C0">
              <w:rPr>
                <w:rFonts w:cs="Arial"/>
                <w:b/>
                <w:lang w:eastAsia="en-US"/>
              </w:rPr>
              <w:t>4. 9. 2017</w:t>
            </w:r>
          </w:p>
          <w:p w:rsidR="009413FE" w:rsidRPr="007738BF" w:rsidRDefault="009413FE" w:rsidP="0005229A">
            <w:pPr>
              <w:rPr>
                <w:rFonts w:cs="Arial"/>
              </w:rPr>
            </w:pPr>
          </w:p>
        </w:tc>
      </w:tr>
    </w:tbl>
    <w:p w:rsidR="00F93C2E" w:rsidRDefault="00F93C2E" w:rsidP="00F93C2E">
      <w:pPr>
        <w:rPr>
          <w:rFonts w:cs="Arial"/>
        </w:rPr>
      </w:pPr>
      <w:bookmarkStart w:id="2" w:name="konecGlava"/>
      <w:bookmarkEnd w:id="2"/>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F93C2E" w:rsidRDefault="00F93C2E" w:rsidP="00F93C2E">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Pr="00FB61AC" w:rsidRDefault="00F93C2E" w:rsidP="00F93C2E">
      <w:pPr>
        <w:pStyle w:val="Telobesedila"/>
        <w:jc w:val="center"/>
        <w:outlineLvl w:val="0"/>
        <w:rPr>
          <w:rFonts w:cs="Arial"/>
          <w:sz w:val="24"/>
          <w:szCs w:val="24"/>
        </w:rPr>
      </w:pPr>
      <w:r w:rsidRPr="00FB61AC">
        <w:rPr>
          <w:rFonts w:cs="Arial"/>
          <w:sz w:val="24"/>
          <w:szCs w:val="24"/>
        </w:rPr>
        <w:t>Predmet javnega naročila:</w:t>
      </w:r>
    </w:p>
    <w:p w:rsidR="00F93C2E" w:rsidRPr="00FB61AC" w:rsidRDefault="00F93C2E" w:rsidP="00F93C2E">
      <w:pPr>
        <w:jc w:val="center"/>
        <w:rPr>
          <w:rFonts w:cs="Arial"/>
          <w:b/>
          <w:sz w:val="24"/>
          <w:szCs w:val="24"/>
        </w:rPr>
      </w:pPr>
      <w:r w:rsidRPr="00FB61AC">
        <w:rPr>
          <w:rFonts w:cs="Arial"/>
          <w:b/>
          <w:sz w:val="24"/>
          <w:szCs w:val="24"/>
        </w:rPr>
        <w:t>Sanacija žične ograje in montaža panelnih vrat</w:t>
      </w:r>
    </w:p>
    <w:p w:rsidR="00F93C2E" w:rsidRPr="00FB61AC" w:rsidRDefault="00F93C2E" w:rsidP="00F93C2E">
      <w:pPr>
        <w:rPr>
          <w:rFonts w:cs="Arial"/>
          <w:sz w:val="24"/>
          <w:szCs w:val="24"/>
        </w:rPr>
      </w:pPr>
    </w:p>
    <w:p w:rsidR="00F93C2E" w:rsidRPr="00FB61AC" w:rsidRDefault="00F93C2E" w:rsidP="00F93C2E">
      <w:pPr>
        <w:rPr>
          <w:rFonts w:cs="Arial"/>
          <w:sz w:val="24"/>
          <w:szCs w:val="24"/>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p w:rsidR="00BC06F1" w:rsidRDefault="00BC06F1" w:rsidP="00F93C2E">
      <w:pPr>
        <w:rPr>
          <w:rFonts w:cs="Arial"/>
        </w:rPr>
      </w:pPr>
    </w:p>
    <w:p w:rsidR="00BC06F1" w:rsidRDefault="00BC06F1" w:rsidP="00F93C2E">
      <w:pPr>
        <w:rPr>
          <w:rFonts w:cs="Arial"/>
        </w:rPr>
      </w:pPr>
    </w:p>
    <w:p w:rsidR="00F93C2E" w:rsidRDefault="00F93C2E" w:rsidP="00F93C2E">
      <w:pPr>
        <w:rPr>
          <w:rFonts w:cs="Arial"/>
        </w:rPr>
      </w:pPr>
    </w:p>
    <w:p w:rsidR="00F93C2E" w:rsidRDefault="00F93C2E" w:rsidP="00F93C2E">
      <w:pPr>
        <w:pStyle w:val="Telobesedila"/>
        <w:jc w:val="center"/>
        <w:rPr>
          <w:rFonts w:cs="Arial"/>
        </w:rPr>
      </w:pPr>
      <w:r>
        <w:rPr>
          <w:rFonts w:cs="Arial"/>
        </w:rPr>
        <w:t>Številka javnega naročila</w:t>
      </w:r>
    </w:p>
    <w:p w:rsidR="00F93C2E" w:rsidRDefault="00F93C2E" w:rsidP="00F93C2E">
      <w:pPr>
        <w:pStyle w:val="Telobesedila"/>
        <w:jc w:val="center"/>
        <w:rPr>
          <w:rFonts w:cs="Arial"/>
        </w:rPr>
      </w:pPr>
      <w:r>
        <w:rPr>
          <w:rFonts w:cs="Arial"/>
        </w:rPr>
        <w:t>NMV-0002/2017-S-POG</w:t>
      </w:r>
    </w:p>
    <w:p w:rsidR="00F93C2E" w:rsidRDefault="00F93C2E" w:rsidP="00F93C2E">
      <w:pPr>
        <w:pStyle w:val="Telobesedila"/>
        <w:rPr>
          <w:rFonts w:cs="Arial"/>
        </w:rPr>
      </w:pPr>
    </w:p>
    <w:p w:rsidR="00F93C2E" w:rsidRDefault="00F93C2E" w:rsidP="00F93C2E">
      <w:pPr>
        <w:pStyle w:val="Telobesedila"/>
        <w:jc w:val="left"/>
        <w:outlineLvl w:val="0"/>
        <w:rPr>
          <w:rFonts w:cs="Arial"/>
        </w:rPr>
      </w:pPr>
    </w:p>
    <w:p w:rsidR="00F93C2E" w:rsidRDefault="00F93C2E" w:rsidP="00F93C2E">
      <w:pPr>
        <w:pStyle w:val="Telobesedila"/>
        <w:jc w:val="left"/>
        <w:outlineLvl w:val="0"/>
        <w:rPr>
          <w:rFonts w:cs="Arial"/>
        </w:rPr>
      </w:pPr>
    </w:p>
    <w:p w:rsidR="00F93C2E" w:rsidRDefault="00F93C2E" w:rsidP="00F93C2E">
      <w:pPr>
        <w:pStyle w:val="Telobesedila"/>
        <w:jc w:val="left"/>
        <w:outlineLvl w:val="0"/>
        <w:rPr>
          <w:rFonts w:cs="Arial"/>
        </w:rPr>
      </w:pPr>
    </w:p>
    <w:p w:rsidR="00F93C2E" w:rsidRDefault="00F93C2E" w:rsidP="00F93C2E">
      <w:pPr>
        <w:pStyle w:val="Telobesedila"/>
        <w:jc w:val="left"/>
        <w:outlineLvl w:val="0"/>
        <w:rPr>
          <w:rFonts w:cs="Arial"/>
        </w:rPr>
      </w:pPr>
    </w:p>
    <w:p w:rsidR="00F93C2E" w:rsidRDefault="00F93C2E" w:rsidP="00F93C2E">
      <w:pPr>
        <w:pStyle w:val="Telobesedila"/>
        <w:jc w:val="left"/>
        <w:outlineLvl w:val="0"/>
        <w:rPr>
          <w:rFonts w:cs="Arial"/>
        </w:rPr>
      </w:pPr>
    </w:p>
    <w:p w:rsidR="00F93C2E" w:rsidRDefault="00F93C2E" w:rsidP="00F93C2E">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Pr>
          <w:rFonts w:cs="Arial"/>
          <w:b/>
        </w:rPr>
        <w:t>_______________</w:t>
      </w:r>
      <w:r>
        <w:rPr>
          <w:rFonts w:cs="Arial"/>
        </w:rPr>
        <w:t xml:space="preserve">, z dne </w:t>
      </w:r>
      <w:r w:rsidR="00542664">
        <w:rPr>
          <w:rFonts w:cs="Arial"/>
          <w:b/>
        </w:rPr>
        <w:t>_________</w:t>
      </w:r>
      <w:r>
        <w:rPr>
          <w:rFonts w:cs="Arial"/>
        </w:rPr>
        <w:t>.</w:t>
      </w:r>
    </w:p>
    <w:p w:rsidR="00F93C2E" w:rsidRPr="00E16CD8" w:rsidRDefault="00F93C2E" w:rsidP="00F93C2E">
      <w:pPr>
        <w:pStyle w:val="Telobesedila"/>
        <w:rPr>
          <w:b/>
          <w:sz w:val="24"/>
          <w:szCs w:val="24"/>
        </w:rPr>
      </w:pPr>
      <w:r>
        <w:rPr>
          <w:b/>
          <w:sz w:val="24"/>
        </w:rPr>
        <w:br w:type="page"/>
      </w:r>
      <w:r w:rsidRPr="00E16CD8">
        <w:rPr>
          <w:b/>
          <w:sz w:val="24"/>
          <w:szCs w:val="24"/>
        </w:rPr>
        <w:lastRenderedPageBreak/>
        <w:t>POVABILO K ODDAJI PONUDBE</w:t>
      </w:r>
    </w:p>
    <w:p w:rsidR="00F93C2E" w:rsidRDefault="00F93C2E" w:rsidP="00F93C2E"/>
    <w:p w:rsidR="00F93C2E" w:rsidRPr="000A19C0" w:rsidRDefault="00F93C2E" w:rsidP="00F93C2E">
      <w:pPr>
        <w:rPr>
          <w:rFonts w:cs="Arial"/>
          <w:b/>
        </w:rPr>
      </w:pPr>
      <w:r>
        <w:t xml:space="preserve">Na podlagi Zakona o javnem naročanju (Uradni list RS, št. 91/15; v nadaljevanju ZJN-3), </w:t>
      </w:r>
      <w:r>
        <w:rPr>
          <w:rFonts w:cs="Arial"/>
        </w:rPr>
        <w:t xml:space="preserve">BIOTEHNIŠKI CENTER NAKLO, Strahinj 99, 4202 Naklo, vabi ponudnike k predložitvi pisne ponudbe v skladu z dokumentacijo v zvezi z oddajo javnega naročila po postopku naročila male vrednosti, za </w:t>
      </w:r>
      <w:r w:rsidRPr="000A19C0">
        <w:rPr>
          <w:rFonts w:cs="Arial"/>
        </w:rPr>
        <w:t>predmet naročila »Sanacija žične ograje in montaža panelnih vrat«, najkasneje do:</w:t>
      </w:r>
    </w:p>
    <w:p w:rsidR="00F93C2E" w:rsidRDefault="00F93C2E" w:rsidP="00F93C2E"/>
    <w:p w:rsidR="00BC06F1" w:rsidRPr="00CE7ADC" w:rsidRDefault="00F93C2E" w:rsidP="00F93C2E">
      <w:pPr>
        <w:rPr>
          <w:b/>
          <w:sz w:val="22"/>
          <w:szCs w:val="22"/>
        </w:rPr>
      </w:pPr>
      <w:r w:rsidRPr="00CE7ADC">
        <w:rPr>
          <w:b/>
          <w:sz w:val="22"/>
          <w:szCs w:val="22"/>
          <w:u w:val="single"/>
        </w:rPr>
        <w:t>dne 13. 9. 2017 do 12:00 ure na naslov: BIOTEHNIŠKI CENTER NAKLO, Strahinj 99, 4202 Naklo</w:t>
      </w:r>
      <w:r w:rsidRPr="00CE7ADC">
        <w:rPr>
          <w:b/>
          <w:sz w:val="22"/>
          <w:szCs w:val="22"/>
        </w:rPr>
        <w:t xml:space="preserve">, </w:t>
      </w:r>
      <w:r w:rsidRPr="00CE7ADC">
        <w:rPr>
          <w:sz w:val="22"/>
          <w:szCs w:val="22"/>
        </w:rPr>
        <w:t>oziroma ponudbo pošljejo s priporočeno pošiljko.</w:t>
      </w:r>
      <w:r w:rsidRPr="00CE7ADC">
        <w:rPr>
          <w:b/>
          <w:sz w:val="22"/>
          <w:szCs w:val="22"/>
        </w:rPr>
        <w:t xml:space="preserve"> </w:t>
      </w:r>
    </w:p>
    <w:p w:rsidR="00BC06F1" w:rsidRPr="00CE7ADC" w:rsidRDefault="00BC06F1" w:rsidP="00F93C2E">
      <w:pPr>
        <w:rPr>
          <w:b/>
          <w:sz w:val="22"/>
          <w:szCs w:val="22"/>
        </w:rPr>
      </w:pPr>
    </w:p>
    <w:p w:rsidR="00F93C2E" w:rsidRDefault="00F93C2E" w:rsidP="00F93C2E">
      <w:r>
        <w:t>Po pošti prispela ponudba bo veljavna, če bo prispela na naslov do navedenega roka.</w:t>
      </w:r>
    </w:p>
    <w:p w:rsidR="00F93C2E" w:rsidRDefault="00F93C2E" w:rsidP="00F93C2E">
      <w:pPr>
        <w:rPr>
          <w:b/>
        </w:rPr>
      </w:pPr>
    </w:p>
    <w:p w:rsidR="00BC06F1" w:rsidRPr="00A06C8B" w:rsidRDefault="00BC06F1" w:rsidP="00BC06F1">
      <w:pPr>
        <w:shd w:val="clear" w:color="auto" w:fill="FFFFFF"/>
        <w:ind w:left="6"/>
        <w:rPr>
          <w:rFonts w:cs="Arial"/>
        </w:rPr>
      </w:pPr>
      <w:r w:rsidRPr="00A06C8B">
        <w:rPr>
          <w:rFonts w:cs="Arial"/>
        </w:rPr>
        <w:t>Ponudniki oddajo ponudbe v zaprti kuverti na naslov naročnika:</w:t>
      </w:r>
    </w:p>
    <w:p w:rsidR="00BC06F1" w:rsidRPr="00A06C8B" w:rsidRDefault="00BC06F1" w:rsidP="00BC06F1">
      <w:pPr>
        <w:shd w:val="clear" w:color="auto" w:fill="FFFFFF"/>
        <w:spacing w:line="274" w:lineRule="exact"/>
        <w:ind w:left="965" w:right="-14"/>
        <w:rPr>
          <w:rFonts w:cs="Arial"/>
          <w:b/>
          <w:i/>
          <w:iCs/>
        </w:rPr>
      </w:pPr>
      <w:r w:rsidRPr="00A06C8B">
        <w:rPr>
          <w:rFonts w:cs="Arial"/>
          <w:b/>
          <w:i/>
          <w:iCs/>
        </w:rPr>
        <w:t xml:space="preserve">Biotehniški center Naklo </w:t>
      </w:r>
    </w:p>
    <w:p w:rsidR="00BC06F1" w:rsidRPr="00A06C8B" w:rsidRDefault="00BC06F1" w:rsidP="00BC06F1">
      <w:pPr>
        <w:shd w:val="clear" w:color="auto" w:fill="FFFFFF"/>
        <w:spacing w:line="274" w:lineRule="exact"/>
        <w:ind w:left="965" w:right="-14"/>
        <w:rPr>
          <w:rFonts w:cs="Arial"/>
          <w:b/>
          <w:i/>
          <w:iCs/>
        </w:rPr>
      </w:pPr>
      <w:r w:rsidRPr="00A06C8B">
        <w:rPr>
          <w:rFonts w:cs="Arial"/>
          <w:b/>
          <w:i/>
          <w:iCs/>
        </w:rPr>
        <w:t>Strahinj 99</w:t>
      </w:r>
    </w:p>
    <w:p w:rsidR="00BC06F1" w:rsidRPr="00A06C8B" w:rsidRDefault="00BC06F1" w:rsidP="00BC06F1">
      <w:pPr>
        <w:shd w:val="clear" w:color="auto" w:fill="FFFFFF"/>
        <w:spacing w:line="274" w:lineRule="exact"/>
        <w:ind w:left="965" w:right="-14"/>
        <w:rPr>
          <w:rFonts w:cs="Arial"/>
          <w:b/>
          <w:i/>
          <w:iCs/>
        </w:rPr>
      </w:pPr>
      <w:r w:rsidRPr="00A06C8B">
        <w:rPr>
          <w:rFonts w:cs="Arial"/>
          <w:b/>
          <w:i/>
          <w:iCs/>
        </w:rPr>
        <w:t>4202 Naklo</w:t>
      </w:r>
    </w:p>
    <w:p w:rsidR="00BC06F1" w:rsidRPr="00A06C8B" w:rsidRDefault="00BC06F1" w:rsidP="00BC06F1">
      <w:pPr>
        <w:rPr>
          <w:rFonts w:ascii="Times New Roman" w:hAnsi="Times New Roman"/>
        </w:rPr>
      </w:pPr>
    </w:p>
    <w:p w:rsidR="00BC06F1" w:rsidRPr="00A06C8B" w:rsidRDefault="00BC06F1" w:rsidP="00BC06F1">
      <w:pPr>
        <w:rPr>
          <w:rFonts w:cs="Arial"/>
        </w:rPr>
      </w:pPr>
      <w:r w:rsidRPr="00A06C8B">
        <w:rPr>
          <w:rFonts w:cs="Arial"/>
        </w:rPr>
        <w:t xml:space="preserve">Pošiljka naj bo označena z besedilom, ki je kot </w:t>
      </w:r>
      <w:r w:rsidRPr="00CE7ADC">
        <w:rPr>
          <w:rFonts w:cs="Arial"/>
          <w:b/>
          <w:u w:val="single"/>
        </w:rPr>
        <w:t>PRILOGA 1.</w:t>
      </w:r>
      <w:r w:rsidRPr="00A06C8B">
        <w:rPr>
          <w:rFonts w:cs="Arial"/>
        </w:rPr>
        <w:t xml:space="preserve"> priloženo k tej razpisni dokumentaciji. Besedilo je lahko izrezano in nalepljeno na ovojnico ali prepisano v enaki vsebini.</w:t>
      </w:r>
    </w:p>
    <w:p w:rsidR="00BC06F1" w:rsidRPr="00A06C8B" w:rsidRDefault="00BC06F1" w:rsidP="00BC06F1">
      <w:pPr>
        <w:rPr>
          <w:rFonts w:cs="Arial"/>
        </w:rPr>
      </w:pPr>
    </w:p>
    <w:p w:rsidR="00F93C2E" w:rsidRPr="000A19C0" w:rsidRDefault="00F93C2E" w:rsidP="00F93C2E">
      <w:r w:rsidRPr="000A19C0">
        <w:t>Vse nepravočasno predložene ponudbe bodo po končanem postopku odpiranja ponudb neodprte vrnjene ponudnikom z navedbo, da so prepozne.</w:t>
      </w:r>
    </w:p>
    <w:p w:rsidR="00F93C2E" w:rsidRPr="000A19C0" w:rsidRDefault="00F93C2E" w:rsidP="00F93C2E"/>
    <w:p w:rsidR="00F93C2E" w:rsidRPr="000A19C0" w:rsidRDefault="00F93C2E" w:rsidP="00F93C2E">
      <w:pPr>
        <w:pStyle w:val="Telobesedila"/>
      </w:pPr>
      <w:r w:rsidRPr="000A19C0">
        <w:t>ODPIRANJE PONUDB</w:t>
      </w:r>
    </w:p>
    <w:p w:rsidR="00F93C2E" w:rsidRPr="000A19C0" w:rsidRDefault="00F93C2E" w:rsidP="00F93C2E"/>
    <w:p w:rsidR="00F93C2E" w:rsidRDefault="00F93C2E" w:rsidP="00F93C2E">
      <w:r>
        <w:t>Javno odpiranje ponudb bo:</w:t>
      </w:r>
    </w:p>
    <w:p w:rsidR="00F93C2E" w:rsidRDefault="00F93C2E" w:rsidP="00F93C2E"/>
    <w:p w:rsidR="00F93C2E" w:rsidRPr="00422B67" w:rsidRDefault="00F93C2E" w:rsidP="00F93C2E">
      <w:pPr>
        <w:rPr>
          <w:b/>
          <w:color w:val="FF0000"/>
        </w:rPr>
      </w:pPr>
      <w:r w:rsidRPr="000A19C0">
        <w:rPr>
          <w:b/>
          <w:u w:val="single"/>
        </w:rPr>
        <w:t xml:space="preserve">dne: 14. 9. 2017 </w:t>
      </w:r>
      <w:r w:rsidRPr="00FB61AC">
        <w:rPr>
          <w:b/>
          <w:u w:val="single"/>
        </w:rPr>
        <w:t>ob</w:t>
      </w:r>
      <w:r w:rsidR="000A19C0" w:rsidRPr="00FB61AC">
        <w:rPr>
          <w:b/>
          <w:u w:val="single"/>
        </w:rPr>
        <w:t xml:space="preserve"> </w:t>
      </w:r>
      <w:r w:rsidR="0018750C" w:rsidRPr="00FB61AC">
        <w:rPr>
          <w:b/>
          <w:u w:val="single"/>
        </w:rPr>
        <w:t>8</w:t>
      </w:r>
      <w:r w:rsidR="000A19C0" w:rsidRPr="00FB61AC">
        <w:rPr>
          <w:b/>
          <w:u w:val="single"/>
        </w:rPr>
        <w:t>:00</w:t>
      </w:r>
      <w:r w:rsidRPr="00FB61AC">
        <w:rPr>
          <w:b/>
          <w:u w:val="single"/>
        </w:rPr>
        <w:t xml:space="preserve"> uri </w:t>
      </w:r>
      <w:r w:rsidRPr="00FB61AC">
        <w:rPr>
          <w:rFonts w:cs="Arial"/>
          <w:b/>
          <w:color w:val="000000"/>
          <w:u w:val="single"/>
        </w:rPr>
        <w:t>v</w:t>
      </w:r>
      <w:r w:rsidRPr="000A19C0">
        <w:rPr>
          <w:rFonts w:cs="Arial"/>
          <w:b/>
          <w:color w:val="000000"/>
          <w:u w:val="single"/>
        </w:rPr>
        <w:t xml:space="preserve"> </w:t>
      </w:r>
      <w:r w:rsidR="00A22659" w:rsidRPr="000A19C0">
        <w:rPr>
          <w:rFonts w:cs="Arial"/>
          <w:b/>
          <w:color w:val="000000"/>
          <w:u w:val="single"/>
        </w:rPr>
        <w:t xml:space="preserve">predavalnici </w:t>
      </w:r>
      <w:r w:rsidR="00BC06F1" w:rsidRPr="000A19C0">
        <w:rPr>
          <w:rFonts w:cs="Arial"/>
          <w:b/>
          <w:color w:val="000000"/>
          <w:u w:val="single"/>
        </w:rPr>
        <w:t>BC NAKLO</w:t>
      </w:r>
      <w:r w:rsidR="000A19C0" w:rsidRPr="000A19C0">
        <w:rPr>
          <w:rFonts w:cs="Arial"/>
          <w:b/>
          <w:color w:val="000000"/>
          <w:u w:val="single"/>
        </w:rPr>
        <w:t>.</w:t>
      </w:r>
    </w:p>
    <w:p w:rsidR="00BC06F1" w:rsidRDefault="00BC06F1" w:rsidP="00F93C2E">
      <w:pPr>
        <w:rPr>
          <w:b/>
        </w:rPr>
      </w:pPr>
    </w:p>
    <w:p w:rsidR="00F93C2E" w:rsidRPr="00CE7ADC" w:rsidRDefault="00CE7ADC" w:rsidP="00F93C2E">
      <w:r>
        <w:t>K</w:t>
      </w:r>
      <w:r w:rsidR="00F93C2E" w:rsidRPr="00CE7ADC">
        <w:t>raj: BIOTEHNIŠKI CENTER NAKLO, Strahinj 99, 4202 Naklo</w:t>
      </w:r>
      <w:r w:rsidR="00BC06F1" w:rsidRPr="00CE7ADC">
        <w:t>.</w:t>
      </w:r>
    </w:p>
    <w:p w:rsidR="00F93C2E" w:rsidRDefault="00F93C2E" w:rsidP="00F93C2E">
      <w:pPr>
        <w:pStyle w:val="Telobesedila"/>
      </w:pPr>
    </w:p>
    <w:p w:rsidR="00F93C2E" w:rsidRDefault="00F93C2E" w:rsidP="00F93C2E">
      <w:pPr>
        <w:pStyle w:val="Telobesedila"/>
      </w:pPr>
      <w:r>
        <w:t>Predstavniki ponudnikov morajo pred začetkom javnega odpiranja ponudb predložiti pisna pooblastila za sodelovanje na javnem odpiranju.</w:t>
      </w:r>
    </w:p>
    <w:p w:rsidR="00F93C2E" w:rsidRDefault="00F93C2E" w:rsidP="00F93C2E"/>
    <w:p w:rsidR="00F93C2E" w:rsidRDefault="00F93C2E" w:rsidP="00F93C2E">
      <w:pPr>
        <w:pStyle w:val="Telobesedila"/>
      </w:pPr>
    </w:p>
    <w:p w:rsidR="00F93C2E" w:rsidRDefault="00F93C2E" w:rsidP="00F93C2E">
      <w:pPr>
        <w:pStyle w:val="Telobesedila"/>
      </w:pPr>
      <w:r>
        <w:t>S spoštovanjem,</w:t>
      </w:r>
    </w:p>
    <w:p w:rsidR="00F93C2E" w:rsidRDefault="00F93C2E" w:rsidP="00F93C2E"/>
    <w:p w:rsidR="00FB61AC" w:rsidRDefault="00FB61AC" w:rsidP="00F93C2E"/>
    <w:p w:rsidR="00FB61AC" w:rsidRDefault="00FB61AC" w:rsidP="00F93C2E"/>
    <w:tbl>
      <w:tblPr>
        <w:tblW w:w="9255" w:type="dxa"/>
        <w:tblLayout w:type="fixed"/>
        <w:tblCellMar>
          <w:left w:w="70" w:type="dxa"/>
          <w:right w:w="70" w:type="dxa"/>
        </w:tblCellMar>
        <w:tblLook w:val="04A0"/>
      </w:tblPr>
      <w:tblGrid>
        <w:gridCol w:w="3261"/>
        <w:gridCol w:w="922"/>
        <w:gridCol w:w="5072"/>
      </w:tblGrid>
      <w:tr w:rsidR="00F93C2E" w:rsidTr="00F93C2E">
        <w:tc>
          <w:tcPr>
            <w:tcW w:w="3259" w:type="dxa"/>
          </w:tcPr>
          <w:p w:rsidR="00F93C2E" w:rsidRDefault="00F93C2E">
            <w:pPr>
              <w:autoSpaceDE w:val="0"/>
              <w:autoSpaceDN w:val="0"/>
              <w:rPr>
                <w:rFonts w:cs="Arial"/>
              </w:rPr>
            </w:pPr>
          </w:p>
        </w:tc>
        <w:tc>
          <w:tcPr>
            <w:tcW w:w="922" w:type="dxa"/>
          </w:tcPr>
          <w:p w:rsidR="00F93C2E" w:rsidRDefault="00F93C2E">
            <w:pPr>
              <w:autoSpaceDE w:val="0"/>
              <w:autoSpaceDN w:val="0"/>
              <w:rPr>
                <w:rFonts w:cs="Arial"/>
              </w:rPr>
            </w:pPr>
          </w:p>
        </w:tc>
        <w:tc>
          <w:tcPr>
            <w:tcW w:w="5069" w:type="dxa"/>
            <w:hideMark/>
          </w:tcPr>
          <w:p w:rsidR="00F93C2E" w:rsidRDefault="00F93C2E">
            <w:pPr>
              <w:autoSpaceDE w:val="0"/>
              <w:autoSpaceDN w:val="0"/>
              <w:jc w:val="center"/>
              <w:rPr>
                <w:rFonts w:cs="Arial"/>
                <w:b/>
              </w:rPr>
            </w:pPr>
            <w:r>
              <w:t>Direktor:</w:t>
            </w:r>
          </w:p>
        </w:tc>
      </w:tr>
      <w:tr w:rsidR="00F93C2E" w:rsidTr="00F93C2E">
        <w:tc>
          <w:tcPr>
            <w:tcW w:w="3259" w:type="dxa"/>
          </w:tcPr>
          <w:p w:rsidR="00F93C2E" w:rsidRDefault="00F93C2E">
            <w:pPr>
              <w:autoSpaceDE w:val="0"/>
              <w:autoSpaceDN w:val="0"/>
              <w:rPr>
                <w:rFonts w:cs="Arial"/>
              </w:rPr>
            </w:pPr>
          </w:p>
        </w:tc>
        <w:tc>
          <w:tcPr>
            <w:tcW w:w="922" w:type="dxa"/>
          </w:tcPr>
          <w:p w:rsidR="00F93C2E" w:rsidRDefault="00F93C2E">
            <w:pPr>
              <w:autoSpaceDE w:val="0"/>
              <w:autoSpaceDN w:val="0"/>
              <w:rPr>
                <w:rFonts w:cs="Arial"/>
              </w:rPr>
            </w:pPr>
          </w:p>
        </w:tc>
        <w:tc>
          <w:tcPr>
            <w:tcW w:w="5069" w:type="dxa"/>
            <w:hideMark/>
          </w:tcPr>
          <w:p w:rsidR="00F93C2E" w:rsidRDefault="00F93C2E">
            <w:pPr>
              <w:autoSpaceDE w:val="0"/>
              <w:autoSpaceDN w:val="0"/>
              <w:jc w:val="center"/>
            </w:pPr>
            <w:r>
              <w:t>dr. Marijan Pogačnik</w:t>
            </w:r>
          </w:p>
        </w:tc>
      </w:tr>
    </w:tbl>
    <w:p w:rsidR="00F93C2E" w:rsidRPr="00B263F5" w:rsidRDefault="00F93C2E" w:rsidP="006223DC">
      <w:pPr>
        <w:pStyle w:val="Poglavje1"/>
      </w:pPr>
      <w:r>
        <w:br w:type="page"/>
      </w:r>
      <w:r w:rsidRPr="00B263F5">
        <w:lastRenderedPageBreak/>
        <w:t>SPLOŠNE DOLOČBE</w:t>
      </w:r>
    </w:p>
    <w:p w:rsidR="00F93C2E" w:rsidRDefault="00F93C2E" w:rsidP="00F93C2E"/>
    <w:p w:rsidR="00F93C2E" w:rsidRDefault="00F93C2E" w:rsidP="00F93C2E">
      <w:pPr>
        <w:pStyle w:val="Poglavje2"/>
      </w:pPr>
      <w:r>
        <w:t>Način izvajanja naročila</w:t>
      </w:r>
    </w:p>
    <w:p w:rsidR="00F93C2E" w:rsidRDefault="00F93C2E" w:rsidP="00F93C2E">
      <w:pPr>
        <w:pStyle w:val="Telobesedila"/>
        <w:tabs>
          <w:tab w:val="left" w:pos="6825"/>
        </w:tabs>
        <w:outlineLvl w:val="0"/>
      </w:pPr>
    </w:p>
    <w:p w:rsidR="00BC06F1" w:rsidRPr="00FB61AC" w:rsidRDefault="00F93C2E" w:rsidP="00F93C2E">
      <w:r w:rsidRPr="00E067B3">
        <w:t xml:space="preserve">Naročnik oddaja javno naročilo za predmet naročila </w:t>
      </w:r>
      <w:r w:rsidRPr="00FB61AC">
        <w:t xml:space="preserve">»Sanacija žične ograje in montaža panelnih vrat« v celoti. </w:t>
      </w:r>
    </w:p>
    <w:p w:rsidR="00BC06F1" w:rsidRPr="00FB61AC" w:rsidRDefault="00BC06F1" w:rsidP="00BC06F1">
      <w:pPr>
        <w:rPr>
          <w:rFonts w:cs="Arial"/>
        </w:rPr>
      </w:pPr>
    </w:p>
    <w:p w:rsidR="00BC06F1" w:rsidRPr="00E067B3" w:rsidRDefault="00BC06F1" w:rsidP="00BC06F1">
      <w:pPr>
        <w:rPr>
          <w:rFonts w:cs="Arial"/>
        </w:rPr>
      </w:pPr>
      <w:r w:rsidRPr="00E067B3">
        <w:rPr>
          <w:rFonts w:cs="Arial"/>
        </w:rPr>
        <w:t>Ponudniki morajo ponuditi izvedbo razpisanih storitev v celoti. Naročnik bo vse ponudnike, ki ne bodo ponudili izvedbo storitev v celoti, izločil iz ocenjevanja ponudb.</w:t>
      </w:r>
    </w:p>
    <w:p w:rsidR="00300834" w:rsidRPr="00E067B3" w:rsidRDefault="00300834" w:rsidP="00300834">
      <w:pPr>
        <w:rPr>
          <w:rFonts w:cs="Arial"/>
        </w:rPr>
      </w:pPr>
    </w:p>
    <w:p w:rsidR="00FB61AC" w:rsidRPr="00FB61AC" w:rsidRDefault="0018750C" w:rsidP="00FB61AC">
      <w:pPr>
        <w:rPr>
          <w:b/>
        </w:rPr>
      </w:pPr>
      <w:r w:rsidRPr="00FB61AC">
        <w:rPr>
          <w:b/>
        </w:rPr>
        <w:t>Tehnične specifikacije in opis  je zapisan v popisu del – obrazcu predračuna (OBR-3).</w:t>
      </w:r>
      <w:r w:rsidR="00FB61AC" w:rsidRPr="00FB61AC">
        <w:rPr>
          <w:b/>
        </w:rPr>
        <w:t xml:space="preserve"> </w:t>
      </w:r>
    </w:p>
    <w:p w:rsidR="00FB61AC" w:rsidRPr="00FB61AC" w:rsidRDefault="00FB61AC" w:rsidP="00FB61AC">
      <w:pPr>
        <w:rPr>
          <w:b/>
        </w:rPr>
      </w:pPr>
      <w:r w:rsidRPr="00FB61AC">
        <w:rPr>
          <w:b/>
        </w:rPr>
        <w:t>Lokacija izvedbe: Na naslovu naročnika.</w:t>
      </w:r>
    </w:p>
    <w:p w:rsidR="0018750C" w:rsidRPr="00E067B3" w:rsidRDefault="0018750C" w:rsidP="0018750C"/>
    <w:p w:rsidR="00300834" w:rsidRPr="00E067B3" w:rsidRDefault="00300834" w:rsidP="00300834">
      <w:pPr>
        <w:rPr>
          <w:rFonts w:cs="Arial"/>
        </w:rPr>
      </w:pPr>
    </w:p>
    <w:p w:rsidR="00300834" w:rsidRPr="00E067B3" w:rsidRDefault="00300834" w:rsidP="00300834">
      <w:pPr>
        <w:rPr>
          <w:rFonts w:cs="Arial"/>
        </w:rPr>
      </w:pPr>
      <w:r w:rsidRPr="00E067B3">
        <w:rPr>
          <w:rFonts w:cs="Arial"/>
        </w:rPr>
        <w:t>Naročnik bo ponudnikom omogočil ogled kraja izvajanja naročila</w:t>
      </w:r>
      <w:r w:rsidR="0018750C" w:rsidRPr="00E067B3">
        <w:rPr>
          <w:rFonts w:cs="Arial"/>
        </w:rPr>
        <w:t xml:space="preserve">. </w:t>
      </w:r>
      <w:r w:rsidRPr="00E067B3">
        <w:rPr>
          <w:rFonts w:cs="Arial"/>
          <w:b/>
        </w:rPr>
        <w:t xml:space="preserve">Ogled kraja predmeta naročila bo </w:t>
      </w:r>
      <w:r w:rsidRPr="00E067B3">
        <w:rPr>
          <w:rFonts w:cs="Arial"/>
          <w:b/>
          <w:u w:val="single"/>
        </w:rPr>
        <w:t xml:space="preserve">dne, </w:t>
      </w:r>
      <w:r w:rsidR="000D191F" w:rsidRPr="00E067B3">
        <w:rPr>
          <w:rFonts w:cs="Arial"/>
          <w:b/>
          <w:u w:val="single"/>
        </w:rPr>
        <w:t>6</w:t>
      </w:r>
      <w:r w:rsidRPr="00E067B3">
        <w:rPr>
          <w:rFonts w:cs="Arial"/>
          <w:b/>
          <w:u w:val="single"/>
        </w:rPr>
        <w:t xml:space="preserve">. 9. 2017 ob </w:t>
      </w:r>
      <w:r w:rsidR="000D191F" w:rsidRPr="00E067B3">
        <w:rPr>
          <w:rFonts w:cs="Arial"/>
          <w:b/>
          <w:u w:val="single"/>
        </w:rPr>
        <w:t>9</w:t>
      </w:r>
      <w:r w:rsidRPr="00E067B3">
        <w:rPr>
          <w:rFonts w:cs="Arial"/>
          <w:b/>
          <w:u w:val="single"/>
        </w:rPr>
        <w:t>:00 uri na lokaciji BC Naklo</w:t>
      </w:r>
      <w:r w:rsidR="0018750C" w:rsidRPr="00E067B3">
        <w:rPr>
          <w:rFonts w:cs="Arial"/>
          <w:b/>
        </w:rPr>
        <w:t xml:space="preserve"> (pred vhodom v šolo).</w:t>
      </w:r>
    </w:p>
    <w:p w:rsidR="00300834" w:rsidRPr="00E067B3" w:rsidRDefault="00300834" w:rsidP="00300834">
      <w:pPr>
        <w:rPr>
          <w:rFonts w:cs="Arial"/>
        </w:rPr>
      </w:pPr>
    </w:p>
    <w:p w:rsidR="0018750C" w:rsidRPr="00E067B3" w:rsidRDefault="0018750C" w:rsidP="00300834">
      <w:pPr>
        <w:rPr>
          <w:rFonts w:cs="Arial"/>
        </w:rPr>
      </w:pPr>
      <w:r w:rsidRPr="00E067B3">
        <w:rPr>
          <w:rFonts w:cs="Arial"/>
        </w:rPr>
        <w:t>Kontaktna oseba za ogled je:</w:t>
      </w:r>
      <w:r w:rsidR="00300834" w:rsidRPr="00E067B3">
        <w:rPr>
          <w:rFonts w:cs="Arial"/>
        </w:rPr>
        <w:t xml:space="preserve"> Jan Miklavčič, GSM 041/499-931, e-pošta: </w:t>
      </w:r>
      <w:hyperlink r:id="rId8" w:history="1">
        <w:r w:rsidRPr="00E067B3">
          <w:rPr>
            <w:rStyle w:val="Hiperpovezava"/>
            <w:rFonts w:cs="Arial"/>
            <w:color w:val="auto"/>
          </w:rPr>
          <w:t>jan.miklavcic@bc-naklo.si</w:t>
        </w:r>
      </w:hyperlink>
      <w:r w:rsidRPr="00E067B3">
        <w:rPr>
          <w:rFonts w:cs="Arial"/>
        </w:rPr>
        <w:t xml:space="preserve"> .</w:t>
      </w:r>
    </w:p>
    <w:p w:rsidR="0018750C" w:rsidRPr="00E067B3" w:rsidRDefault="0018750C" w:rsidP="00300834">
      <w:pPr>
        <w:rPr>
          <w:rFonts w:cs="Arial"/>
        </w:rPr>
      </w:pPr>
    </w:p>
    <w:p w:rsidR="00300834" w:rsidRPr="00E067B3" w:rsidRDefault="00300834" w:rsidP="00300834">
      <w:pPr>
        <w:rPr>
          <w:rFonts w:cs="Arial"/>
        </w:rPr>
      </w:pPr>
      <w:r w:rsidRPr="00E067B3">
        <w:rPr>
          <w:rFonts w:cs="Arial"/>
          <w:lang w:eastAsia="zh-CN"/>
        </w:rPr>
        <w:t>Ogled za ponudnike ni obvezen</w:t>
      </w:r>
      <w:r w:rsidRPr="00E067B3">
        <w:rPr>
          <w:rFonts w:cs="Arial"/>
        </w:rPr>
        <w:t>.  Med obiskom kraja izvajanja naročila predstavniki naročnika ne bodo dajali nobenih dodatnih informacij, nasvetov ali mnenj. Vse stroške in druge izdatke, ki jih bo imel ponudnik v zvezi z obiskom kraja izvajanja naročila, nosi ponudnik sam.</w:t>
      </w:r>
    </w:p>
    <w:p w:rsidR="00F93C2E" w:rsidRPr="00300834" w:rsidRDefault="00F93C2E" w:rsidP="00F93C2E"/>
    <w:p w:rsidR="00F93C2E" w:rsidRPr="00300834" w:rsidRDefault="00F93C2E" w:rsidP="00F93C2E">
      <w:pPr>
        <w:pStyle w:val="Poglavje2"/>
      </w:pPr>
      <w:r w:rsidRPr="00300834">
        <w:t>Sodelovanje</w:t>
      </w:r>
    </w:p>
    <w:p w:rsidR="00F93C2E" w:rsidRDefault="00F93C2E" w:rsidP="00F93C2E"/>
    <w:p w:rsidR="006403AA" w:rsidRPr="00E067B3" w:rsidRDefault="0018750C" w:rsidP="006403AA">
      <w:pPr>
        <w:rPr>
          <w:rFonts w:cs="Arial"/>
        </w:rPr>
      </w:pPr>
      <w:r w:rsidRPr="00E067B3">
        <w:rPr>
          <w:rFonts w:cs="Arial"/>
        </w:rPr>
        <w:t>Na podlagi objavljenega povabila k sodelovanju lahko odda ponudbo vsak zainteresirani gospodarski subjekt, ki</w:t>
      </w:r>
      <w:r w:rsidR="006403AA" w:rsidRPr="006403AA">
        <w:rPr>
          <w:rFonts w:cs="Arial"/>
        </w:rPr>
        <w:t xml:space="preserve"> </w:t>
      </w:r>
      <w:r w:rsidR="006403AA" w:rsidRPr="00E067B3">
        <w:rPr>
          <w:rFonts w:cs="Arial"/>
        </w:rPr>
        <w:t>je registriran za dejavnost, ki je predmet javnega naročila in ima za opravljanje te dejavnosti vsa predpisana dovoljenja za izvedbo tega javnega naročila.</w:t>
      </w:r>
    </w:p>
    <w:p w:rsidR="00F93C2E" w:rsidRPr="00E067B3" w:rsidRDefault="00F93C2E" w:rsidP="00F93C2E">
      <w:pPr>
        <w:rPr>
          <w:rFonts w:cs="Arial"/>
        </w:rPr>
      </w:pPr>
    </w:p>
    <w:p w:rsidR="00F93C2E" w:rsidRPr="00E067B3" w:rsidRDefault="00F93C2E" w:rsidP="00F93C2E">
      <w:pPr>
        <w:rPr>
          <w:rFonts w:cs="Arial"/>
        </w:rPr>
      </w:pPr>
      <w:r w:rsidRPr="00E067B3">
        <w:rPr>
          <w:rFonts w:cs="Arial"/>
        </w:rPr>
        <w:t>Gospodarski subjekt, ki nastopa v več kot eni ponudbi, ne glede na to, ali nastopa samostojno ali kot partner v skupni ponudbi ali kot podizvajalec, lahko za isto naročilo nastopa samo v eni ponudbi, sicer se izločijo vse ponudbe v katerih nastopa.</w:t>
      </w:r>
    </w:p>
    <w:p w:rsidR="00F93C2E" w:rsidRPr="00E067B3" w:rsidRDefault="00F93C2E" w:rsidP="00F93C2E">
      <w:pPr>
        <w:rPr>
          <w:rFonts w:cs="Arial"/>
          <w:sz w:val="22"/>
          <w:szCs w:val="22"/>
        </w:rPr>
      </w:pPr>
    </w:p>
    <w:p w:rsidR="00F93C2E" w:rsidRDefault="00F93C2E" w:rsidP="00F93C2E">
      <w:pPr>
        <w:pStyle w:val="Poglavje2"/>
      </w:pPr>
      <w:r>
        <w:t>Jezik</w:t>
      </w:r>
    </w:p>
    <w:p w:rsidR="00F93C2E" w:rsidRDefault="00F93C2E" w:rsidP="00F93C2E"/>
    <w:p w:rsidR="00F93C2E" w:rsidRPr="00E067B3" w:rsidRDefault="00F93C2E" w:rsidP="00F93C2E">
      <w:r w:rsidRPr="00E067B3">
        <w:t>Postopek javnega naročanja poteka v slovenskem jeziku. Ponudnik mora pripraviti ponudbo v slovenskem jeziku. Ponudnik lahko uporabi v tujem jeziku že uveljavljene tehnične izraze, vendar le v tehničnem delu ponudbe.</w:t>
      </w:r>
    </w:p>
    <w:p w:rsidR="00F93C2E" w:rsidRPr="00E067B3" w:rsidRDefault="00F93C2E" w:rsidP="00F93C2E"/>
    <w:p w:rsidR="00F93C2E" w:rsidRDefault="00F93C2E" w:rsidP="00F93C2E">
      <w:r w:rsidRPr="00E067B3">
        <w:t xml:space="preserve">Potrdila o kakovosti in certifikati so lahko predloženi tudi v tujem jeziku. Če naročnik ob pregledovanju in ocenjevanju ponudb meni, da je treba del ponudbe, </w:t>
      </w:r>
      <w:r w:rsidR="00B94F72" w:rsidRPr="00E067B3">
        <w:t>ki v skladu s to točko</w:t>
      </w:r>
      <w:r w:rsidRPr="00E067B3">
        <w:t xml:space="preserve">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F93C2E" w:rsidRDefault="00F93C2E" w:rsidP="00F93C2E"/>
    <w:p w:rsidR="00F93C2E" w:rsidRDefault="00F93C2E" w:rsidP="00F93C2E">
      <w:pPr>
        <w:pStyle w:val="Poglavje2"/>
      </w:pPr>
      <w:r>
        <w:t>Podizvajalci</w:t>
      </w:r>
    </w:p>
    <w:p w:rsidR="00F93C2E" w:rsidRDefault="00F93C2E" w:rsidP="00F93C2E"/>
    <w:p w:rsidR="00F93C2E" w:rsidRPr="00722D04" w:rsidRDefault="00F93C2E" w:rsidP="00F93C2E">
      <w:pPr>
        <w:rPr>
          <w:rFonts w:cs="Arial"/>
        </w:rPr>
      </w:pPr>
      <w:r w:rsidRPr="00722D04">
        <w:rPr>
          <w:rFonts w:cs="Arial"/>
        </w:rPr>
        <w:t>Ponudnik lahko v celoti sam izvede predmetno javno naročilo ali pa ga izvede s podizvajalci.</w:t>
      </w:r>
    </w:p>
    <w:p w:rsidR="00F93C2E" w:rsidRPr="00722D04" w:rsidRDefault="00F93C2E" w:rsidP="00F93C2E">
      <w:pPr>
        <w:rPr>
          <w:rFonts w:cs="Arial"/>
        </w:rPr>
      </w:pPr>
    </w:p>
    <w:p w:rsidR="00F93C2E" w:rsidRPr="00722D04" w:rsidRDefault="00F93C2E" w:rsidP="00F93C2E">
      <w:pPr>
        <w:rPr>
          <w:rFonts w:cs="Arial"/>
        </w:rPr>
      </w:pPr>
      <w:r w:rsidRPr="00722D04">
        <w:rPr>
          <w:rFonts w:cs="Arial"/>
        </w:rPr>
        <w:t>V primeru izvedbe javnega naročila s podizvajalci, je potrebno v ponudbi:</w:t>
      </w:r>
    </w:p>
    <w:p w:rsidR="00F93C2E" w:rsidRPr="00722D04" w:rsidRDefault="00F93C2E" w:rsidP="00F93C2E">
      <w:pPr>
        <w:numPr>
          <w:ilvl w:val="0"/>
          <w:numId w:val="4"/>
        </w:numPr>
        <w:ind w:left="568" w:hanging="284"/>
        <w:rPr>
          <w:rFonts w:cs="Arial"/>
        </w:rPr>
      </w:pPr>
      <w:r w:rsidRPr="00722D04">
        <w:rPr>
          <w:rFonts w:cs="Arial"/>
        </w:rPr>
        <w:t>navesti vse podizvajalce ter vsak del javnega naročila, ki ga namerava oddati v podizvajanje,</w:t>
      </w:r>
    </w:p>
    <w:p w:rsidR="00F93C2E" w:rsidRPr="00722D04" w:rsidRDefault="00F93C2E" w:rsidP="00F93C2E">
      <w:pPr>
        <w:numPr>
          <w:ilvl w:val="0"/>
          <w:numId w:val="4"/>
        </w:numPr>
        <w:ind w:left="568" w:hanging="284"/>
        <w:rPr>
          <w:rFonts w:cs="Arial"/>
        </w:rPr>
      </w:pPr>
      <w:r w:rsidRPr="00722D04">
        <w:rPr>
          <w:rFonts w:cs="Arial"/>
        </w:rPr>
        <w:t>kontaktne podatke in zakonite zastopnike predlaganih podizvajalcev,</w:t>
      </w:r>
    </w:p>
    <w:p w:rsidR="00F93C2E" w:rsidRPr="00722D04" w:rsidRDefault="00F93C2E" w:rsidP="00F93C2E">
      <w:pPr>
        <w:numPr>
          <w:ilvl w:val="0"/>
          <w:numId w:val="4"/>
        </w:numPr>
        <w:ind w:left="568" w:hanging="284"/>
        <w:rPr>
          <w:rFonts w:cs="Arial"/>
        </w:rPr>
      </w:pPr>
      <w:r w:rsidRPr="00722D04">
        <w:rPr>
          <w:rFonts w:cs="Arial"/>
        </w:rPr>
        <w:t>priložiti zahtevo podizvajalca za neposredno plačilo, če podizvajalec to zahteva</w:t>
      </w:r>
      <w:r w:rsidR="00B94F72" w:rsidRPr="00722D04">
        <w:rPr>
          <w:rFonts w:cs="Arial"/>
        </w:rPr>
        <w:t xml:space="preserve"> oz. izjavo, da takega plačila ne zahteva</w:t>
      </w:r>
      <w:r w:rsidRPr="00722D04">
        <w:rPr>
          <w:rFonts w:cs="Arial"/>
        </w:rPr>
        <w:t>.</w:t>
      </w:r>
    </w:p>
    <w:p w:rsidR="00F93C2E" w:rsidRPr="00722D04" w:rsidRDefault="00F93C2E" w:rsidP="00F93C2E">
      <w:pPr>
        <w:rPr>
          <w:rFonts w:cs="Arial"/>
        </w:rPr>
      </w:pPr>
      <w:r w:rsidRPr="00722D04">
        <w:rPr>
          <w:rFonts w:cs="Arial"/>
        </w:rPr>
        <w:t>Navedene podatke ponudnik predloži na ustreznih obrazcih te dokumentacije.</w:t>
      </w:r>
    </w:p>
    <w:p w:rsidR="00F93C2E" w:rsidRPr="00722D04" w:rsidRDefault="00F93C2E" w:rsidP="00F93C2E">
      <w:pPr>
        <w:rPr>
          <w:rFonts w:cs="Arial"/>
        </w:rPr>
      </w:pPr>
    </w:p>
    <w:p w:rsidR="00F93C2E" w:rsidRPr="00722D04" w:rsidRDefault="00F93C2E" w:rsidP="00F93C2E">
      <w:pPr>
        <w:rPr>
          <w:rFonts w:cs="Arial"/>
        </w:rPr>
      </w:pPr>
      <w:r w:rsidRPr="00722D04">
        <w:rPr>
          <w:rFonts w:cs="Arial"/>
        </w:rP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F93C2E" w:rsidRDefault="00F93C2E" w:rsidP="00F93C2E"/>
    <w:p w:rsidR="00F93C2E" w:rsidRDefault="00F93C2E" w:rsidP="00F93C2E">
      <w:r>
        <w:t xml:space="preserve">V kolikor podizvajalec zahteva neposredno plačilo, se šteje, da je neposredno plačilo podizvajalcu obvezno in obveznost zavezuje naročnika in glavnega izvajalca. </w:t>
      </w:r>
    </w:p>
    <w:p w:rsidR="00F93C2E" w:rsidRDefault="00F93C2E" w:rsidP="00F93C2E"/>
    <w:p w:rsidR="00F93C2E" w:rsidRDefault="00F93C2E" w:rsidP="00F93C2E">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F93C2E" w:rsidRDefault="00F93C2E" w:rsidP="00F93C2E"/>
    <w:p w:rsidR="00F93C2E" w:rsidRDefault="00F93C2E" w:rsidP="00F93C2E">
      <w:r>
        <w:t>Obveznosti iz te točke veljajo tudi za podizvajalce podizvajalcev glavnega izvajalca ali nadaljnje podizvajalce v podizvajalski verigi, pri čemer se smiselno uporabljajo določbe te točke.</w:t>
      </w:r>
    </w:p>
    <w:p w:rsidR="00E16CD8" w:rsidRDefault="00E16CD8" w:rsidP="00F93C2E"/>
    <w:p w:rsidR="00F93C2E" w:rsidRDefault="00F93C2E" w:rsidP="00F93C2E"/>
    <w:p w:rsidR="00F93C2E" w:rsidRDefault="00F93C2E" w:rsidP="00F93C2E">
      <w:pPr>
        <w:pStyle w:val="Poglavje2"/>
      </w:pPr>
      <w:r>
        <w:t>Skupna ponudba</w:t>
      </w:r>
    </w:p>
    <w:p w:rsidR="00F93C2E" w:rsidRDefault="00F93C2E" w:rsidP="00F93C2E"/>
    <w:p w:rsidR="00F93C2E" w:rsidRDefault="00F93C2E" w:rsidP="00F93C2E">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F93C2E" w:rsidRDefault="00F93C2E" w:rsidP="00F93C2E"/>
    <w:p w:rsidR="00F93C2E" w:rsidRDefault="00F93C2E" w:rsidP="00F93C2E">
      <w:r>
        <w:t>Pravni akt o skupni izvedbi naročila mora natančno opredeliti naloge in odgovornost posameznih pogodbenih partnerjev za izvedbo naročila. Ne glede na to pa partnerji odgovarjajo naročniku neomejeno solidarno.</w:t>
      </w:r>
    </w:p>
    <w:p w:rsidR="00F93C2E" w:rsidRDefault="00F93C2E" w:rsidP="00F93C2E"/>
    <w:p w:rsidR="00F93C2E" w:rsidRDefault="00F93C2E" w:rsidP="00F93C2E">
      <w:pPr>
        <w:pStyle w:val="Poglavje2"/>
      </w:pPr>
      <w:r>
        <w:t>Uporaba zmogljivosti drugih subjektov</w:t>
      </w:r>
    </w:p>
    <w:p w:rsidR="00F93C2E" w:rsidRDefault="00F93C2E" w:rsidP="00F93C2E"/>
    <w:p w:rsidR="00F93C2E" w:rsidRDefault="00F93C2E" w:rsidP="00F93C2E">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rsidR="00F93C2E" w:rsidRDefault="00F93C2E" w:rsidP="00F93C2E"/>
    <w:p w:rsidR="00F93C2E" w:rsidRDefault="00F93C2E" w:rsidP="00F93C2E">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F93C2E" w:rsidRDefault="00F93C2E" w:rsidP="00F93C2E"/>
    <w:p w:rsidR="00F93C2E" w:rsidRDefault="00F93C2E" w:rsidP="00F93C2E">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F93C2E" w:rsidRDefault="00F93C2E" w:rsidP="00F93C2E"/>
    <w:p w:rsidR="00F93C2E" w:rsidRDefault="00F93C2E" w:rsidP="00F93C2E">
      <w:pPr>
        <w:pStyle w:val="Poglavje2"/>
      </w:pPr>
      <w:r>
        <w:t>Spremembe, dopolnitve in pojasnila dokumentacije v zvezi z oddajo javnega naročila</w:t>
      </w:r>
    </w:p>
    <w:p w:rsidR="00F93C2E" w:rsidRDefault="00F93C2E" w:rsidP="00F93C2E"/>
    <w:p w:rsidR="00F93C2E" w:rsidRDefault="00F93C2E" w:rsidP="00F93C2E">
      <w:r>
        <w:t>Ponudnik lahko dodatna pojasnila o vsebini dokumentacije v zvezi z oddajo javnega naročila zahteva izključno v pisni obliki, preko Portala javnih naročil. Naročnik bo dodatna pojasnila v zvezi z dokumentacijo objavil na Portalu javnih naročil.</w:t>
      </w:r>
    </w:p>
    <w:p w:rsidR="00F93C2E" w:rsidRDefault="00F93C2E" w:rsidP="00F93C2E"/>
    <w:p w:rsidR="00F93C2E" w:rsidRDefault="00F93C2E" w:rsidP="00F93C2E">
      <w:r>
        <w:t>Naročnik si pridržuje pravico spremeniti ali dopolniti dokumentacijo v zvezi z oddajo javnega naročila. V primeru, da bo naročnik v roku za prejem ponudb spremenil ali dopolnil dokumentacijo, bo to objavil na Portalu javnih naročil.</w:t>
      </w:r>
    </w:p>
    <w:p w:rsidR="00F93C2E" w:rsidRDefault="00F93C2E" w:rsidP="00F93C2E"/>
    <w:p w:rsidR="00F93C2E" w:rsidRDefault="00F93C2E" w:rsidP="00F93C2E">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CE7ADC" w:rsidRDefault="00CE7ADC" w:rsidP="00F93C2E"/>
    <w:p w:rsidR="00CE7ADC" w:rsidRDefault="00CE7ADC" w:rsidP="00F93C2E"/>
    <w:p w:rsidR="0090774A" w:rsidRDefault="0090774A" w:rsidP="00F93C2E"/>
    <w:p w:rsidR="0090774A" w:rsidRDefault="0090774A" w:rsidP="00F93C2E"/>
    <w:p w:rsidR="00F93C2E" w:rsidRDefault="00F93C2E" w:rsidP="00F93C2E"/>
    <w:p w:rsidR="00F93C2E" w:rsidRDefault="00F93C2E" w:rsidP="00F93C2E">
      <w:pPr>
        <w:pStyle w:val="Poglavje2"/>
      </w:pPr>
      <w:r>
        <w:lastRenderedPageBreak/>
        <w:t>Dopustne dopolnitve, pojasnila in popravek ponudbe, računske napake</w:t>
      </w:r>
    </w:p>
    <w:p w:rsidR="00F93C2E" w:rsidRDefault="00F93C2E" w:rsidP="00F93C2E"/>
    <w:p w:rsidR="00F93C2E" w:rsidRDefault="00F93C2E" w:rsidP="00F93C2E">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F93C2E" w:rsidRDefault="00F93C2E" w:rsidP="00F93C2E"/>
    <w:p w:rsidR="00F93C2E" w:rsidRDefault="00F93C2E" w:rsidP="00F93C2E">
      <w:r>
        <w:t>Če ponudnik ne bo predložil manjkajočega dokumenta ali ne bo dopolnil, popravil ali pojasnil ustrezne informacije ali dokumentacije, bo naročnik ponudnika izključil.</w:t>
      </w:r>
    </w:p>
    <w:p w:rsidR="00F93C2E" w:rsidRDefault="00F93C2E" w:rsidP="00F93C2E"/>
    <w:p w:rsidR="00F93C2E" w:rsidRDefault="00F93C2E" w:rsidP="00F93C2E">
      <w:r>
        <w:t>Ponudnik ne sme dopolnjevati ali popravljati:</w:t>
      </w:r>
    </w:p>
    <w:p w:rsidR="00F93C2E" w:rsidRDefault="00F93C2E" w:rsidP="00F93C2E">
      <w:pPr>
        <w:numPr>
          <w:ilvl w:val="0"/>
          <w:numId w:val="4"/>
        </w:numPr>
        <w:ind w:left="568" w:hanging="284"/>
      </w:pPr>
      <w:r>
        <w:t>svoje cene brez DDV na enoto, vrednosti postavke brez DDV, skupne vrednosti ponudbe brez DDV, razen kadar se skupna vrednost spremeni v skladu s 7. odstavkom 89. člena ZJN-3 in ponudbe v okviru meril,</w:t>
      </w:r>
    </w:p>
    <w:p w:rsidR="00F93C2E" w:rsidRDefault="00F93C2E" w:rsidP="00F93C2E">
      <w:pPr>
        <w:numPr>
          <w:ilvl w:val="0"/>
          <w:numId w:val="4"/>
        </w:numPr>
        <w:ind w:left="568" w:hanging="284"/>
      </w:pPr>
      <w:r>
        <w:t>tistega dela ponudbe, ki se veže na tehnične specifikacije predmeta javnega naročila,</w:t>
      </w:r>
    </w:p>
    <w:p w:rsidR="00F93C2E" w:rsidRDefault="00F93C2E" w:rsidP="00F93C2E">
      <w:pPr>
        <w:numPr>
          <w:ilvl w:val="0"/>
          <w:numId w:val="4"/>
        </w:numPr>
        <w:ind w:left="568" w:hanging="284"/>
      </w:pPr>
      <w:r>
        <w:t>tistih elementov ponudbe, ki vplivajo ali bi lahko vplivali na drugačno razvrstitev njegove ponudbe glede na preostale ponudbe, ki jih je naročnik prejel v postopku javnega naročanja.</w:t>
      </w:r>
    </w:p>
    <w:p w:rsidR="00F93C2E" w:rsidRDefault="00F93C2E" w:rsidP="00F93C2E"/>
    <w:p w:rsidR="00F93C2E" w:rsidRDefault="00F93C2E" w:rsidP="00F93C2E">
      <w:r>
        <w:t>V primeru izvedbe pogajanj bo naročnik morebitne računske napake ugotavljal v zadnje predloženi ponudbi.</w:t>
      </w:r>
    </w:p>
    <w:p w:rsidR="00F93C2E" w:rsidRDefault="00F93C2E" w:rsidP="00F93C2E"/>
    <w:p w:rsidR="00F93C2E" w:rsidRDefault="00F93C2E" w:rsidP="00F93C2E">
      <w:pPr>
        <w:pStyle w:val="Poglavje2"/>
      </w:pPr>
      <w:r>
        <w:t>Stroški ponudbe</w:t>
      </w:r>
    </w:p>
    <w:p w:rsidR="00F93C2E" w:rsidRDefault="00F93C2E" w:rsidP="00F93C2E"/>
    <w:p w:rsidR="00F93C2E" w:rsidRDefault="00F93C2E" w:rsidP="00F93C2E">
      <w:r>
        <w:t>Ponudnik nosi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rsidR="00F93C2E" w:rsidRDefault="00F93C2E" w:rsidP="00F93C2E"/>
    <w:p w:rsidR="00F93C2E" w:rsidRDefault="00F93C2E" w:rsidP="00F93C2E">
      <w:pPr>
        <w:pStyle w:val="Poglavje2"/>
      </w:pPr>
      <w:r>
        <w:t>Variantne ponudbe</w:t>
      </w:r>
    </w:p>
    <w:p w:rsidR="00F93C2E" w:rsidRDefault="00F93C2E" w:rsidP="00F93C2E"/>
    <w:p w:rsidR="00F93C2E" w:rsidRDefault="00F93C2E" w:rsidP="00F93C2E">
      <w:r>
        <w:t>Naročnik ne bo upošteval variantnih ponudb. Ponudnik lahko predloži samo eno ponudbo. Ponudnik, ki predloži več kot eno ponudbo bo izločen iz postopka.</w:t>
      </w:r>
    </w:p>
    <w:p w:rsidR="00F93C2E" w:rsidRDefault="00F93C2E" w:rsidP="00F93C2E"/>
    <w:p w:rsidR="00F93C2E" w:rsidRDefault="00F93C2E" w:rsidP="00F93C2E">
      <w:pPr>
        <w:pStyle w:val="Poglavje2"/>
      </w:pPr>
      <w:r>
        <w:t>Plačilni pogoji</w:t>
      </w:r>
    </w:p>
    <w:p w:rsidR="00F93C2E" w:rsidRDefault="00F93C2E" w:rsidP="00F93C2E"/>
    <w:p w:rsidR="00F93C2E" w:rsidRDefault="00F93C2E" w:rsidP="00F93C2E">
      <w:r>
        <w:t>Rok plačila je 30 dni od datuma izstavitve računa.</w:t>
      </w:r>
    </w:p>
    <w:p w:rsidR="00F93C2E" w:rsidRDefault="00F93C2E" w:rsidP="00F93C2E"/>
    <w:p w:rsidR="00F93C2E" w:rsidRDefault="00F93C2E" w:rsidP="00F93C2E">
      <w:pPr>
        <w:pStyle w:val="Poglavje2"/>
      </w:pPr>
      <w:r>
        <w:t>Cena</w:t>
      </w:r>
    </w:p>
    <w:p w:rsidR="00F93C2E" w:rsidRPr="00722D04" w:rsidRDefault="00F93C2E" w:rsidP="00F93C2E"/>
    <w:p w:rsidR="00F93C2E" w:rsidRPr="00722D04" w:rsidRDefault="00F93C2E" w:rsidP="00F93C2E">
      <w:r w:rsidRPr="00722D04">
        <w:t>Cena mora biti izražena v eurih, brez davka na dodano vrednost (DDV). Cena mora vsebovati vse stroške, ki jih bo imel ponudnik z realizacijo naročila, popuste in rabate. Davek na dodano vrednost mora biti prikazan posebej, v skladu z obrazcem p</w:t>
      </w:r>
      <w:r w:rsidR="000D191F" w:rsidRPr="00722D04">
        <w:t xml:space="preserve">onudbenega predračuna. Ponudnik </w:t>
      </w:r>
      <w:r w:rsidRPr="00722D04">
        <w:t>izpolni predračun tako, da vpiše cene in jih pomnoži s količinami ter tako dobljene vrednosti sešteje.</w:t>
      </w:r>
    </w:p>
    <w:p w:rsidR="00F93C2E" w:rsidRPr="00722D04" w:rsidRDefault="00F93C2E" w:rsidP="00F93C2E"/>
    <w:p w:rsidR="00E16CD8" w:rsidRPr="00722D04" w:rsidRDefault="00E16CD8" w:rsidP="00E16CD8">
      <w:pPr>
        <w:widowControl w:val="0"/>
        <w:tabs>
          <w:tab w:val="left" w:pos="90"/>
          <w:tab w:val="left" w:pos="964"/>
        </w:tabs>
        <w:autoSpaceDE w:val="0"/>
        <w:autoSpaceDN w:val="0"/>
        <w:adjustRightInd w:val="0"/>
        <w:rPr>
          <w:rFonts w:cs="Arial"/>
        </w:rPr>
      </w:pPr>
      <w:r w:rsidRPr="00722D04">
        <w:rPr>
          <w:rFonts w:cs="Arial"/>
        </w:rPr>
        <w:t xml:space="preserve">Naročnik v  skladu </w:t>
      </w:r>
      <w:r w:rsidR="00B94F72" w:rsidRPr="00722D04">
        <w:rPr>
          <w:rFonts w:cs="Arial"/>
        </w:rPr>
        <w:t>s 7</w:t>
      </w:r>
      <w:r w:rsidRPr="00722D04">
        <w:rPr>
          <w:rFonts w:cs="Arial"/>
        </w:rPr>
        <w:t xml:space="preserve">. odstavkom </w:t>
      </w:r>
      <w:r w:rsidR="00B94F72" w:rsidRPr="00722D04">
        <w:rPr>
          <w:rFonts w:cs="Arial"/>
        </w:rPr>
        <w:t>89</w:t>
      </w:r>
      <w:r w:rsidRPr="00722D04">
        <w:rPr>
          <w:rFonts w:cs="Arial"/>
        </w:rPr>
        <w:t>. člena ZJN-3 popravi očitne računske napake v primeru, da jih odkrije pri pregledu in ocenjevanju ponudb. Pri tem se količina in cena na enoto ne smeta spreminjati.</w:t>
      </w:r>
    </w:p>
    <w:p w:rsidR="00E16CD8" w:rsidRDefault="00E16CD8" w:rsidP="00F93C2E"/>
    <w:p w:rsidR="00F93C2E" w:rsidRDefault="00F93C2E" w:rsidP="00F93C2E">
      <w:pPr>
        <w:pStyle w:val="Poglavje2"/>
      </w:pPr>
      <w:r>
        <w:t>Merila</w:t>
      </w:r>
    </w:p>
    <w:p w:rsidR="00F93C2E" w:rsidRDefault="00F93C2E" w:rsidP="00F93C2E"/>
    <w:p w:rsidR="00F93C2E" w:rsidRDefault="00F93C2E" w:rsidP="00F93C2E">
      <w:r>
        <w:t>Naročnik bo najugodnejšo ponudbo izbral na osnovi naslednjih meril:</w:t>
      </w:r>
    </w:p>
    <w:p w:rsidR="00E16CD8" w:rsidRPr="00052467" w:rsidRDefault="00E16CD8" w:rsidP="00E16CD8">
      <w:pPr>
        <w:pStyle w:val="Odstavekseznama"/>
        <w:numPr>
          <w:ilvl w:val="0"/>
          <w:numId w:val="17"/>
        </w:numPr>
        <w:rPr>
          <w:rFonts w:cs="Arial"/>
          <w:b/>
        </w:rPr>
      </w:pPr>
      <w:r w:rsidRPr="00052467">
        <w:rPr>
          <w:rFonts w:cs="Arial"/>
          <w:b/>
        </w:rPr>
        <w:t>najnižja končna vrednost s popustom ponudbenega predračuna.</w:t>
      </w:r>
    </w:p>
    <w:p w:rsidR="00E16CD8" w:rsidRPr="00052467" w:rsidRDefault="00E16CD8" w:rsidP="00E16CD8">
      <w:pPr>
        <w:rPr>
          <w:rFonts w:cs="Arial"/>
          <w:b/>
        </w:rPr>
      </w:pPr>
    </w:p>
    <w:p w:rsidR="00F93C2E" w:rsidRDefault="00F93C2E" w:rsidP="00F93C2E"/>
    <w:p w:rsidR="00F93C2E" w:rsidRDefault="00F93C2E" w:rsidP="00F93C2E">
      <w:pPr>
        <w:pStyle w:val="Poglavje2"/>
      </w:pPr>
      <w:r>
        <w:t>Podatki o lastniški strukturi</w:t>
      </w:r>
    </w:p>
    <w:p w:rsidR="00F93C2E" w:rsidRDefault="00F93C2E" w:rsidP="00F93C2E"/>
    <w:p w:rsidR="00F93C2E" w:rsidRDefault="00F93C2E" w:rsidP="00F93C2E">
      <w:pPr>
        <w:rPr>
          <w:rFonts w:cs="Arial"/>
        </w:rPr>
      </w:pPr>
      <w:r>
        <w:rPr>
          <w:rFonts w:cs="Arial"/>
        </w:rPr>
        <w:t>Izbrani ponudnik mora v roku osmih dni od prejema naročnikovega poziva posredovati podatke o:</w:t>
      </w:r>
    </w:p>
    <w:p w:rsidR="00F93C2E" w:rsidRDefault="00F93C2E" w:rsidP="00F93C2E">
      <w:pPr>
        <w:numPr>
          <w:ilvl w:val="0"/>
          <w:numId w:val="4"/>
        </w:numPr>
        <w:ind w:left="568" w:hanging="284"/>
      </w:pPr>
      <w:r>
        <w:t>udeležbi fizičnih (ime in priimek, naslov prebivališča ter delež lastništva) in pravnih oseb v lastništvu ponudnika,</w:t>
      </w:r>
    </w:p>
    <w:p w:rsidR="00F93C2E" w:rsidRDefault="00F93C2E" w:rsidP="00F93C2E">
      <w:pPr>
        <w:numPr>
          <w:ilvl w:val="0"/>
          <w:numId w:val="4"/>
        </w:numPr>
        <w:ind w:left="568" w:hanging="284"/>
      </w:pPr>
      <w:r>
        <w:lastRenderedPageBreak/>
        <w:t>gospodarskih subjektih, za katere se glede na določbe zakona, ki ureja gospodarske družbe, šteje, da so z njim povezane družbe.</w:t>
      </w:r>
    </w:p>
    <w:p w:rsidR="005771BC" w:rsidRDefault="005771BC" w:rsidP="005771BC"/>
    <w:p w:rsidR="005771BC" w:rsidRDefault="005771BC" w:rsidP="005771BC"/>
    <w:p w:rsidR="00F93C2E" w:rsidRDefault="00F93C2E" w:rsidP="00F93C2E">
      <w:pPr>
        <w:pStyle w:val="Poglavje2"/>
        <w:tabs>
          <w:tab w:val="clear" w:pos="510"/>
        </w:tabs>
      </w:pPr>
      <w:r>
        <w:t>Pogodba</w:t>
      </w:r>
    </w:p>
    <w:p w:rsidR="00F93C2E" w:rsidRDefault="00F93C2E" w:rsidP="00F93C2E"/>
    <w:p w:rsidR="00F93C2E" w:rsidRDefault="00F93C2E" w:rsidP="00F93C2E">
      <w:r>
        <w:t>Naročnik bo z izbranim ponudnikom sklenil pogodbo, ki bo po vsebini enaka vzorcu pogodbe. Dopolnjena bo le s podatki iz ponudbe. Če ponudnik ne bo v desetih dneh vrnil podpisane in potrjene pogodbe, se šteje, da je odstopil od ponudbe.</w:t>
      </w:r>
    </w:p>
    <w:p w:rsidR="00F93C2E" w:rsidRDefault="00F93C2E" w:rsidP="00F93C2E">
      <w:pPr>
        <w:pStyle w:val="Telobesedila"/>
        <w:rPr>
          <w:rFonts w:cs="Arial"/>
        </w:rPr>
      </w:pPr>
    </w:p>
    <w:p w:rsidR="00F93C2E" w:rsidRDefault="00F93C2E" w:rsidP="00F93C2E">
      <w:pPr>
        <w:pStyle w:val="Poglavje2"/>
      </w:pPr>
      <w:r>
        <w:t>Zaupnost podatkov</w:t>
      </w:r>
    </w:p>
    <w:p w:rsidR="00F93C2E" w:rsidRDefault="00F93C2E" w:rsidP="00F93C2E"/>
    <w:p w:rsidR="00F93C2E" w:rsidRDefault="00F93C2E" w:rsidP="00F93C2E">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F93C2E" w:rsidRDefault="00F93C2E" w:rsidP="00F93C2E"/>
    <w:p w:rsidR="00F93C2E" w:rsidRDefault="00F93C2E" w:rsidP="00F93C2E">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F93C2E" w:rsidRDefault="00F93C2E" w:rsidP="00F93C2E"/>
    <w:p w:rsidR="00F93C2E" w:rsidRDefault="00F93C2E" w:rsidP="00F93C2E">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F93C2E" w:rsidRDefault="00F93C2E" w:rsidP="00F93C2E"/>
    <w:p w:rsidR="00F93C2E" w:rsidRDefault="00F93C2E" w:rsidP="00F93C2E">
      <w:pPr>
        <w:pStyle w:val="Poglavje2"/>
      </w:pPr>
      <w:r>
        <w:t>Ustavitev postopka, zavrnitev vseh ponudb, odstop od izvedbe javnega naročila</w:t>
      </w:r>
    </w:p>
    <w:p w:rsidR="00F93C2E" w:rsidRDefault="00F93C2E" w:rsidP="00F93C2E"/>
    <w:p w:rsidR="00F93C2E" w:rsidRPr="00722D04" w:rsidRDefault="00F93C2E" w:rsidP="00F93C2E">
      <w:pPr>
        <w:rPr>
          <w:rFonts w:cs="Arial"/>
        </w:rPr>
      </w:pPr>
      <w:r w:rsidRPr="00722D04">
        <w:rPr>
          <w:rFonts w:cs="Arial"/>
        </w:rP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r w:rsidR="00B94F72" w:rsidRPr="00722D04">
        <w:rPr>
          <w:rFonts w:cs="Arial"/>
        </w:rPr>
        <w:t xml:space="preserve"> v skladu z določbami ZJN-3</w:t>
      </w:r>
      <w:r w:rsidRPr="00722D04">
        <w:rPr>
          <w:rFonts w:cs="Arial"/>
        </w:rPr>
        <w:t>.</w:t>
      </w:r>
    </w:p>
    <w:p w:rsidR="00F93C2E" w:rsidRPr="00722D04" w:rsidRDefault="00F93C2E" w:rsidP="00F93C2E">
      <w:pPr>
        <w:rPr>
          <w:rFonts w:cs="Arial"/>
        </w:rPr>
      </w:pPr>
    </w:p>
    <w:p w:rsidR="00F93C2E" w:rsidRPr="00722D04" w:rsidRDefault="00F93C2E" w:rsidP="00F93C2E">
      <w:pPr>
        <w:rPr>
          <w:rFonts w:cs="Arial"/>
        </w:rPr>
      </w:pPr>
      <w:r w:rsidRPr="00722D04">
        <w:rPr>
          <w:rFonts w:cs="Arial"/>
        </w:rPr>
        <w:t>Naročnik objavi odločitev o ustavitvi postopka oddaje javnega naročila ali zavrnitvi vseh ponudb ali odstopu od izvedbe javnega naročila na Portalu javnih naročil.</w:t>
      </w:r>
    </w:p>
    <w:p w:rsidR="00F93C2E" w:rsidRPr="00722D04" w:rsidRDefault="00F93C2E" w:rsidP="00F93C2E">
      <w:pPr>
        <w:rPr>
          <w:rFonts w:cs="Arial"/>
        </w:rPr>
      </w:pPr>
    </w:p>
    <w:p w:rsidR="00F93C2E" w:rsidRPr="00722D04" w:rsidRDefault="00F93C2E" w:rsidP="00F93C2E">
      <w:pPr>
        <w:rPr>
          <w:rFonts w:cs="Arial"/>
        </w:rPr>
      </w:pPr>
      <w:r w:rsidRPr="00722D04">
        <w:rPr>
          <w:rFonts w:cs="Arial"/>
        </w:rPr>
        <w:t>Naročnik ne odgovarja za škodo, ki bi utegnila nastati ponudnikom zaradi ustavitve postopka, zavrnitve vseh ponudb ali izbranemu ponudniku zaradi nesklenitve pogodbe.</w:t>
      </w:r>
    </w:p>
    <w:p w:rsidR="00F93C2E" w:rsidRPr="00722D04" w:rsidRDefault="00F93C2E" w:rsidP="00F93C2E">
      <w:pPr>
        <w:rPr>
          <w:rFonts w:cs="Arial"/>
        </w:rPr>
      </w:pPr>
    </w:p>
    <w:p w:rsidR="00F93C2E" w:rsidRPr="00722D04" w:rsidRDefault="00F93C2E" w:rsidP="00F93C2E">
      <w:pPr>
        <w:rPr>
          <w:rFonts w:cs="Arial"/>
        </w:rPr>
      </w:pPr>
      <w:r w:rsidRPr="00722D04">
        <w:rPr>
          <w:rFonts w:cs="Arial"/>
        </w:rPr>
        <w:t>Naročnik lahko do pravnomočnosti odločitve o oddaji javnega naročila z namenom odprave nezakonitosti po predhodni ugotovitvi utemeljenosti svojo odločitev na lastno pobudo spremeni in sprejme novo odločitev, s katero nadomesti prejšnjo.</w:t>
      </w:r>
    </w:p>
    <w:p w:rsidR="00F93C2E" w:rsidRDefault="00F93C2E" w:rsidP="00F93C2E"/>
    <w:p w:rsidR="00F93C2E" w:rsidRDefault="00F93C2E" w:rsidP="00F93C2E">
      <w:pPr>
        <w:pStyle w:val="Poglavje2"/>
      </w:pPr>
      <w:r>
        <w:t>Prenehanje pogodbene obveznosti</w:t>
      </w:r>
    </w:p>
    <w:p w:rsidR="00F93C2E" w:rsidRDefault="00F93C2E" w:rsidP="00F93C2E"/>
    <w:p w:rsidR="00F93C2E" w:rsidRDefault="00F93C2E" w:rsidP="00F93C2E">
      <w:r>
        <w:t>Med veljavnostjo pogodbe o izvedbi javnega naročila lahko naročnik odstopi od pogodbe v skladu z določili 96. člena ZJN-3.</w:t>
      </w:r>
    </w:p>
    <w:p w:rsidR="00F93C2E" w:rsidRDefault="00F93C2E" w:rsidP="00F93C2E"/>
    <w:p w:rsidR="00F93C2E" w:rsidRDefault="00F93C2E" w:rsidP="00F93C2E">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F93C2E" w:rsidRDefault="00F93C2E" w:rsidP="00F93C2E"/>
    <w:p w:rsidR="00F93C2E" w:rsidRDefault="00F93C2E" w:rsidP="00F93C2E">
      <w:pPr>
        <w:pStyle w:val="Poglavje2"/>
      </w:pPr>
      <w:r>
        <w:t>Pravno varstvo</w:t>
      </w:r>
    </w:p>
    <w:p w:rsidR="00F93C2E" w:rsidRDefault="00F93C2E" w:rsidP="00F93C2E"/>
    <w:p w:rsidR="00F93C2E" w:rsidRDefault="00F93C2E" w:rsidP="00F93C2E">
      <w:r>
        <w:t>Pravno varstvo ponudnikov v postopku javnega naročanja je zagotovljeno v skladu z Zakonom o pravnem varstvu v postopkih javnega naročanja (ZPVPJN) (Uradni list RS, št. 43/11, 60/11-ZTP-D, 63/13 in 90/14-ZDU-1I).</w:t>
      </w:r>
    </w:p>
    <w:p w:rsidR="00F93C2E" w:rsidRDefault="00F93C2E" w:rsidP="00F93C2E">
      <w:pPr>
        <w:pStyle w:val="Telobesedila"/>
      </w:pPr>
    </w:p>
    <w:p w:rsidR="00CE7ADC" w:rsidRDefault="00CE7ADC" w:rsidP="006223DC">
      <w:pPr>
        <w:pStyle w:val="Poglavje1"/>
      </w:pPr>
    </w:p>
    <w:p w:rsidR="00CE7ADC" w:rsidRDefault="00CE7ADC" w:rsidP="006223DC">
      <w:pPr>
        <w:pStyle w:val="Poglavje1"/>
      </w:pPr>
    </w:p>
    <w:p w:rsidR="00CE7ADC" w:rsidRDefault="00CE7ADC" w:rsidP="006223DC">
      <w:pPr>
        <w:pStyle w:val="Poglavje1"/>
      </w:pPr>
    </w:p>
    <w:p w:rsidR="00CE7ADC" w:rsidRDefault="00CE7ADC" w:rsidP="006223DC">
      <w:pPr>
        <w:pStyle w:val="Poglavje1"/>
      </w:pPr>
    </w:p>
    <w:p w:rsidR="00F93C2E" w:rsidRDefault="00F93C2E" w:rsidP="006223DC">
      <w:pPr>
        <w:pStyle w:val="Poglavje1"/>
      </w:pPr>
      <w:r>
        <w:lastRenderedPageBreak/>
        <w:t>POGOJI ZA UDELEŽBO</w:t>
      </w:r>
    </w:p>
    <w:p w:rsidR="00F93C2E" w:rsidRDefault="00F93C2E" w:rsidP="00F93C2E"/>
    <w:p w:rsidR="00F93C2E" w:rsidRDefault="00F93C2E" w:rsidP="00F93C2E">
      <w:r>
        <w:t>Vsak gospodarski subjekt, ki bo udeležen pri izvedbi predmetnega javnega naročila, mora za izkazovanje v nadaljevanju opisanih pogojev predložiti obrazec »Izjava« v okviru ponudbene dokumentacije.</w:t>
      </w:r>
    </w:p>
    <w:p w:rsidR="00F93C2E" w:rsidRDefault="00F93C2E" w:rsidP="00F93C2E">
      <w:pPr>
        <w:pStyle w:val="Odstavekseznama"/>
        <w:ind w:left="0"/>
        <w:jc w:val="both"/>
      </w:pPr>
    </w:p>
    <w:p w:rsidR="00F93C2E" w:rsidRDefault="00F93C2E" w:rsidP="00F93C2E">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F93C2E" w:rsidRDefault="00F93C2E" w:rsidP="00F93C2E">
      <w:pPr>
        <w:pStyle w:val="Odstavekseznama"/>
        <w:ind w:left="0"/>
        <w:jc w:val="both"/>
      </w:pPr>
    </w:p>
    <w:p w:rsidR="00F93C2E" w:rsidRDefault="00F93C2E" w:rsidP="00F93C2E">
      <w:pPr>
        <w:pStyle w:val="Poglavje2"/>
      </w:pPr>
      <w:r>
        <w:t>Razlogi za izključitev</w:t>
      </w:r>
    </w:p>
    <w:p w:rsidR="00F93C2E" w:rsidRDefault="00F93C2E" w:rsidP="00F93C2E"/>
    <w:p w:rsidR="00F93C2E" w:rsidRDefault="00F93C2E" w:rsidP="00F93C2E">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F93C2E" w:rsidRDefault="00F93C2E" w:rsidP="00F93C2E">
      <w:pPr>
        <w:ind w:left="312"/>
      </w:pPr>
    </w:p>
    <w:p w:rsidR="00F93C2E" w:rsidRDefault="00F93C2E" w:rsidP="00F93C2E">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F93C2E" w:rsidRDefault="00F93C2E" w:rsidP="00F93C2E">
      <w:pPr>
        <w:ind w:left="312"/>
      </w:pPr>
    </w:p>
    <w:p w:rsidR="00F93C2E" w:rsidRDefault="00F93C2E" w:rsidP="00F93C2E">
      <w:pPr>
        <w:ind w:left="312"/>
      </w:pPr>
      <w:r>
        <w:t>Pogoj mora izpolnjevati vsak gospodarski subjekt, ki bo udeležen pri izvedbi javnega naročila.</w:t>
      </w:r>
    </w:p>
    <w:p w:rsidR="00F93C2E" w:rsidRDefault="00F93C2E" w:rsidP="00F93C2E">
      <w:pPr>
        <w:ind w:left="312"/>
      </w:pPr>
    </w:p>
    <w:p w:rsidR="000D4A46" w:rsidRPr="000D4A46" w:rsidRDefault="00F93C2E" w:rsidP="00F93C2E">
      <w:pPr>
        <w:pStyle w:val="Odstavekseznama"/>
        <w:ind w:left="312"/>
        <w:jc w:val="both"/>
        <w:rPr>
          <w:b/>
        </w:rPr>
      </w:pPr>
      <w:r w:rsidRPr="000D4A46">
        <w:rPr>
          <w:b/>
          <w:u w:val="single"/>
        </w:rPr>
        <w:t>Dokazilo:</w:t>
      </w:r>
      <w:r w:rsidRPr="000D4A46">
        <w:rPr>
          <w:b/>
        </w:rPr>
        <w:t xml:space="preserve"> Izjava gospodarskega subjekta </w:t>
      </w:r>
      <w:r w:rsidR="00E16CD8" w:rsidRPr="000D4A46">
        <w:rPr>
          <w:b/>
        </w:rPr>
        <w:t xml:space="preserve"> (OBR-</w:t>
      </w:r>
      <w:r w:rsidR="006223DC">
        <w:rPr>
          <w:b/>
        </w:rPr>
        <w:t>4</w:t>
      </w:r>
      <w:r w:rsidR="000D4A46" w:rsidRPr="000D4A46">
        <w:rPr>
          <w:b/>
        </w:rPr>
        <w:t>)</w:t>
      </w:r>
    </w:p>
    <w:p w:rsidR="00F93C2E" w:rsidRDefault="00F93C2E" w:rsidP="00F93C2E">
      <w:pPr>
        <w:pStyle w:val="Odstavekseznama"/>
        <w:ind w:left="312"/>
        <w:jc w:val="both"/>
      </w:pPr>
      <w:r>
        <w:t>(za dokaz izpolnjevanja tega pogoja zadostuje podpisan in potrjen obrazec »Izjava«)</w:t>
      </w:r>
    </w:p>
    <w:p w:rsidR="00F93C2E" w:rsidRDefault="00F93C2E" w:rsidP="00F93C2E">
      <w:pPr>
        <w:ind w:left="312"/>
      </w:pPr>
    </w:p>
    <w:p w:rsidR="00F93C2E" w:rsidRDefault="00F93C2E" w:rsidP="00F93C2E">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F93C2E" w:rsidRDefault="00F93C2E" w:rsidP="00F93C2E">
      <w:pPr>
        <w:ind w:left="312"/>
      </w:pPr>
    </w:p>
    <w:p w:rsidR="00F93C2E" w:rsidRDefault="00F93C2E" w:rsidP="00F93C2E">
      <w:pPr>
        <w:ind w:left="312"/>
      </w:pPr>
      <w:r>
        <w:t>Pogoj mora izpolnjevati vsak gospodarski subjekt, ki bo udeležen pri izvedbi javnega naročila.</w:t>
      </w:r>
    </w:p>
    <w:p w:rsidR="00F93C2E" w:rsidRDefault="00F93C2E" w:rsidP="00F93C2E">
      <w:pPr>
        <w:ind w:left="312"/>
      </w:pPr>
    </w:p>
    <w:p w:rsidR="000D4A46" w:rsidRPr="000D4A46" w:rsidRDefault="000D4A46" w:rsidP="000D4A46">
      <w:pPr>
        <w:pStyle w:val="Odstavekseznama"/>
        <w:ind w:left="312"/>
        <w:jc w:val="both"/>
        <w:rPr>
          <w:b/>
        </w:rPr>
      </w:pPr>
      <w:r w:rsidRPr="000D4A46">
        <w:rPr>
          <w:b/>
          <w:u w:val="single"/>
        </w:rPr>
        <w:t>Dokazilo:</w:t>
      </w:r>
      <w:r w:rsidRPr="000D4A46">
        <w:rPr>
          <w:b/>
        </w:rPr>
        <w:t xml:space="preserve"> Izjava gospodarskega subjekta  (OBR-</w:t>
      </w:r>
      <w:r w:rsidR="006223DC">
        <w:rPr>
          <w:b/>
        </w:rPr>
        <w:t>4</w:t>
      </w:r>
      <w:r w:rsidRPr="000D4A46">
        <w:rPr>
          <w:b/>
        </w:rPr>
        <w:t>)</w:t>
      </w:r>
    </w:p>
    <w:p w:rsidR="00F93C2E" w:rsidRDefault="00F93C2E" w:rsidP="00F93C2E">
      <w:pPr>
        <w:ind w:left="312"/>
      </w:pPr>
      <w:r>
        <w:t>(za dokaz izpolnjevanja tega pogoja zadostuje podpisan in potrjen obrazec »Izjava«)</w:t>
      </w:r>
    </w:p>
    <w:p w:rsidR="00F93C2E" w:rsidRDefault="00F93C2E" w:rsidP="00F93C2E">
      <w:pPr>
        <w:ind w:left="312"/>
      </w:pPr>
    </w:p>
    <w:p w:rsidR="00F93C2E" w:rsidRDefault="00F93C2E" w:rsidP="00F93C2E">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F93C2E" w:rsidRDefault="00F93C2E" w:rsidP="00F93C2E">
      <w:pPr>
        <w:ind w:left="312"/>
      </w:pPr>
    </w:p>
    <w:p w:rsidR="00F93C2E" w:rsidRDefault="00F93C2E" w:rsidP="00F93C2E">
      <w:pPr>
        <w:ind w:left="312"/>
      </w:pPr>
      <w:r>
        <w:t>Pogoj mora izpolnjevati vsak gospodarski subjekt, ki bo udeležen pri izvedbi javnega naročila.</w:t>
      </w:r>
    </w:p>
    <w:p w:rsidR="00F93C2E" w:rsidRDefault="00F93C2E" w:rsidP="00F93C2E">
      <w:pPr>
        <w:ind w:left="312"/>
      </w:pPr>
    </w:p>
    <w:p w:rsidR="000D4A46" w:rsidRPr="000D4A46" w:rsidRDefault="000D4A46" w:rsidP="000D4A46">
      <w:pPr>
        <w:pStyle w:val="Odstavekseznama"/>
        <w:ind w:left="312"/>
        <w:jc w:val="both"/>
        <w:rPr>
          <w:b/>
        </w:rPr>
      </w:pPr>
      <w:r w:rsidRPr="000D4A46">
        <w:rPr>
          <w:b/>
          <w:u w:val="single"/>
        </w:rPr>
        <w:t>Dokazilo:</w:t>
      </w:r>
      <w:r w:rsidRPr="000D4A46">
        <w:rPr>
          <w:b/>
        </w:rPr>
        <w:t xml:space="preserve"> Izjava gospodarskega subjekta  (OBR-</w:t>
      </w:r>
      <w:r w:rsidR="006223DC">
        <w:rPr>
          <w:b/>
        </w:rPr>
        <w:t>4</w:t>
      </w:r>
    </w:p>
    <w:p w:rsidR="00F93C2E" w:rsidRDefault="00F93C2E" w:rsidP="00F93C2E">
      <w:pPr>
        <w:ind w:left="312"/>
      </w:pPr>
      <w:r>
        <w:t xml:space="preserve"> (za dokaz izpolnjevanja tega pogoja zadostuje podpisan in potrjen obrazec »Izjava«)</w:t>
      </w:r>
    </w:p>
    <w:p w:rsidR="00F93C2E" w:rsidRDefault="00F93C2E" w:rsidP="00F93C2E">
      <w:pPr>
        <w:ind w:left="312"/>
      </w:pPr>
    </w:p>
    <w:p w:rsidR="00F93C2E" w:rsidRDefault="00F93C2E" w:rsidP="00F93C2E">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F93C2E" w:rsidRDefault="00F93C2E" w:rsidP="00F93C2E">
      <w:pPr>
        <w:ind w:left="312"/>
      </w:pPr>
    </w:p>
    <w:p w:rsidR="00F93C2E" w:rsidRDefault="00F93C2E" w:rsidP="00F93C2E">
      <w:pPr>
        <w:ind w:left="312"/>
      </w:pPr>
      <w:r>
        <w:t>Pogoj mora izpolnjevati vsak gospodarski subjekt, ki bo udeležen pri izvedbi javnega naročila.</w:t>
      </w:r>
    </w:p>
    <w:p w:rsidR="00F93C2E" w:rsidRDefault="00F93C2E" w:rsidP="00F93C2E">
      <w:pPr>
        <w:ind w:left="312"/>
      </w:pPr>
    </w:p>
    <w:p w:rsidR="000D4A46" w:rsidRPr="000D4A46" w:rsidRDefault="000D4A46" w:rsidP="000D4A46">
      <w:pPr>
        <w:pStyle w:val="Odstavekseznama"/>
        <w:ind w:left="312"/>
        <w:jc w:val="both"/>
        <w:rPr>
          <w:b/>
        </w:rPr>
      </w:pPr>
      <w:r w:rsidRPr="000D4A46">
        <w:rPr>
          <w:b/>
          <w:u w:val="single"/>
        </w:rPr>
        <w:t>Dokazilo:</w:t>
      </w:r>
      <w:r w:rsidRPr="000D4A46">
        <w:rPr>
          <w:b/>
        </w:rPr>
        <w:t xml:space="preserve"> Izjava gospodarskega subjekta  (OBR-</w:t>
      </w:r>
      <w:r w:rsidR="006223DC">
        <w:rPr>
          <w:b/>
        </w:rPr>
        <w:t>4</w:t>
      </w:r>
      <w:r w:rsidRPr="000D4A46">
        <w:rPr>
          <w:b/>
        </w:rPr>
        <w:t>)</w:t>
      </w:r>
    </w:p>
    <w:p w:rsidR="00F93C2E" w:rsidRDefault="00F93C2E" w:rsidP="00F93C2E">
      <w:pPr>
        <w:ind w:left="312"/>
      </w:pPr>
      <w:r>
        <w:t>(za dokaz izpolnjevanja tega pogoja zadostuje podpisan in potrjen obrazec »Izjava«)</w:t>
      </w:r>
    </w:p>
    <w:p w:rsidR="00F93C2E" w:rsidRDefault="00F93C2E" w:rsidP="00F93C2E">
      <w:pPr>
        <w:ind w:left="312"/>
      </w:pPr>
    </w:p>
    <w:p w:rsidR="00F93C2E" w:rsidRPr="00722D04" w:rsidRDefault="00F93C2E" w:rsidP="00F93C2E">
      <w:pPr>
        <w:ind w:left="312" w:hanging="312"/>
        <w:rPr>
          <w:rFonts w:cs="Arial"/>
        </w:rPr>
      </w:pPr>
      <w:r>
        <w:rPr>
          <w:b/>
        </w:rPr>
        <w:lastRenderedPageBreak/>
        <w:t>P5</w:t>
      </w:r>
      <w:r>
        <w:t xml:space="preserve"> </w:t>
      </w:r>
      <w:r w:rsidRPr="00722D04">
        <w:rPr>
          <w:rFonts w:cs="Arial"/>
        </w:rPr>
        <w:t>Naročnik bo iz postopka javnega naročanja izključil gospodarski subjekt:</w:t>
      </w:r>
    </w:p>
    <w:p w:rsidR="00F93C2E" w:rsidRPr="00722D04" w:rsidRDefault="00F93C2E" w:rsidP="00F93C2E">
      <w:pPr>
        <w:numPr>
          <w:ilvl w:val="0"/>
          <w:numId w:val="5"/>
        </w:numPr>
        <w:rPr>
          <w:rFonts w:cs="Arial"/>
        </w:rPr>
      </w:pPr>
      <w:r w:rsidRPr="00722D04">
        <w:rPr>
          <w:rFonts w:cs="Arial"/>
        </w:rPr>
        <w:t>če se je nad gospodarskim subjektom začel postopek zaradi insolventnosti ali prisilnega prenehanja po zakonu, ki ureja postopek zaradi insolventnosti in prisilnega prenehanja ali</w:t>
      </w:r>
    </w:p>
    <w:p w:rsidR="00F93C2E" w:rsidRPr="00722D04" w:rsidRDefault="00F93C2E" w:rsidP="00F93C2E">
      <w:pPr>
        <w:numPr>
          <w:ilvl w:val="0"/>
          <w:numId w:val="5"/>
        </w:numPr>
        <w:rPr>
          <w:rFonts w:cs="Arial"/>
        </w:rPr>
      </w:pPr>
      <w:r w:rsidRPr="00722D04">
        <w:rPr>
          <w:rFonts w:cs="Arial"/>
        </w:rPr>
        <w:t xml:space="preserve">če se je nad gospodarskim subjektom začel postopek </w:t>
      </w:r>
      <w:r w:rsidR="00B94F72" w:rsidRPr="00722D04">
        <w:rPr>
          <w:rFonts w:cs="Arial"/>
        </w:rPr>
        <w:t>zaradi insolvent</w:t>
      </w:r>
      <w:r w:rsidR="005B6F59" w:rsidRPr="00722D04">
        <w:rPr>
          <w:rFonts w:cs="Arial"/>
        </w:rPr>
        <w:t xml:space="preserve">nosti ali prisilnega prenehanja </w:t>
      </w:r>
      <w:r w:rsidR="00B94F72" w:rsidRPr="00722D04">
        <w:rPr>
          <w:rFonts w:cs="Arial"/>
        </w:rPr>
        <w:t>po zakonu, ki ureja postopek zaradi insolventnosti ali prisilnega</w:t>
      </w:r>
      <w:r w:rsidR="00B94F72" w:rsidRPr="00722D04">
        <w:rPr>
          <w:rFonts w:ascii="Times New Roman" w:hAnsi="Times New Roman"/>
          <w:sz w:val="24"/>
          <w:szCs w:val="24"/>
        </w:rPr>
        <w:t xml:space="preserve"> prenehanja ali </w:t>
      </w:r>
      <w:r w:rsidR="00B94F72" w:rsidRPr="00722D04">
        <w:rPr>
          <w:rFonts w:cs="Arial"/>
        </w:rPr>
        <w:t xml:space="preserve">postopek likvidacije </w:t>
      </w:r>
      <w:r w:rsidRPr="00722D04">
        <w:rPr>
          <w:rFonts w:cs="Arial"/>
        </w:rPr>
        <w:t>po zakonu, ki ureja gospodarske družbe, če njegova sredstva ali poslovanje upravlja upravitelj ali sodišče, ali</w:t>
      </w:r>
    </w:p>
    <w:p w:rsidR="00F93C2E" w:rsidRPr="00722D04" w:rsidRDefault="00F93C2E" w:rsidP="00F93C2E">
      <w:pPr>
        <w:numPr>
          <w:ilvl w:val="0"/>
          <w:numId w:val="5"/>
        </w:numPr>
        <w:rPr>
          <w:rFonts w:cs="Arial"/>
        </w:rPr>
      </w:pPr>
      <w:r w:rsidRPr="00722D04">
        <w:rPr>
          <w:rFonts w:cs="Arial"/>
        </w:rPr>
        <w:t>če so njegove poslovne dejavnosti začasno ustavljene, ali</w:t>
      </w:r>
    </w:p>
    <w:p w:rsidR="00F93C2E" w:rsidRPr="00722D04" w:rsidRDefault="00F93C2E" w:rsidP="00F93C2E">
      <w:pPr>
        <w:numPr>
          <w:ilvl w:val="0"/>
          <w:numId w:val="5"/>
        </w:numPr>
        <w:rPr>
          <w:rFonts w:cs="Arial"/>
        </w:rPr>
      </w:pPr>
      <w:r w:rsidRPr="00722D04">
        <w:rPr>
          <w:rFonts w:cs="Arial"/>
        </w:rPr>
        <w:t>če se je v skladu s predpisi druge države nad njim začel postopek ali je nastal položaj z enakimi pravnimi posledicami.</w:t>
      </w:r>
    </w:p>
    <w:p w:rsidR="00F93C2E" w:rsidRDefault="00F93C2E" w:rsidP="00F93C2E">
      <w:pPr>
        <w:ind w:left="312"/>
      </w:pPr>
    </w:p>
    <w:p w:rsidR="00F93C2E" w:rsidRDefault="00F93C2E" w:rsidP="00F93C2E">
      <w:pPr>
        <w:ind w:left="312"/>
      </w:pPr>
      <w:r>
        <w:t>Pogoj mora izpolnjevati vsak gospodarski subjekt, ki bo udeležen pri izvedbi javnega naročila.</w:t>
      </w:r>
    </w:p>
    <w:p w:rsidR="00F93C2E" w:rsidRDefault="00F93C2E" w:rsidP="00F93C2E">
      <w:pPr>
        <w:ind w:left="312"/>
      </w:pPr>
    </w:p>
    <w:p w:rsidR="00E16CD8" w:rsidRPr="00E16CD8" w:rsidRDefault="00F93C2E" w:rsidP="00F93C2E">
      <w:pPr>
        <w:ind w:left="312"/>
        <w:rPr>
          <w:b/>
        </w:rPr>
      </w:pPr>
      <w:r w:rsidRPr="00E16CD8">
        <w:rPr>
          <w:b/>
          <w:u w:val="single"/>
        </w:rPr>
        <w:t>Dokazilo:</w:t>
      </w:r>
      <w:r w:rsidRPr="00E16CD8">
        <w:rPr>
          <w:b/>
        </w:rPr>
        <w:t xml:space="preserve"> Izjava gospodarskega subjekta</w:t>
      </w:r>
      <w:r w:rsidR="00E16CD8" w:rsidRPr="00E16CD8">
        <w:rPr>
          <w:b/>
        </w:rPr>
        <w:t xml:space="preserve"> (OBR-</w:t>
      </w:r>
      <w:r w:rsidR="006223DC">
        <w:rPr>
          <w:b/>
        </w:rPr>
        <w:t>4</w:t>
      </w:r>
      <w:r w:rsidR="00E16CD8" w:rsidRPr="00E16CD8">
        <w:rPr>
          <w:b/>
        </w:rPr>
        <w:t>)</w:t>
      </w:r>
      <w:r w:rsidRPr="00E16CD8">
        <w:rPr>
          <w:b/>
        </w:rPr>
        <w:t xml:space="preserve"> </w:t>
      </w:r>
    </w:p>
    <w:p w:rsidR="00F93C2E" w:rsidRDefault="00F93C2E" w:rsidP="00F93C2E">
      <w:pPr>
        <w:ind w:left="312"/>
      </w:pPr>
      <w:r>
        <w:t>(za dokaz izpolnjevanja tega pogoja zadostuje podpisan in potrjen obrazec »Izjava«)</w:t>
      </w:r>
    </w:p>
    <w:p w:rsidR="00F93C2E" w:rsidRDefault="00F93C2E" w:rsidP="00F93C2E">
      <w:pPr>
        <w:ind w:left="312"/>
      </w:pPr>
    </w:p>
    <w:p w:rsidR="00F93C2E" w:rsidRDefault="00F93C2E" w:rsidP="00F93C2E">
      <w:pPr>
        <w:pStyle w:val="Poglavje2"/>
      </w:pPr>
      <w:r>
        <w:t>Pogoji za sodelovanje</w:t>
      </w:r>
    </w:p>
    <w:p w:rsidR="00F93C2E" w:rsidRDefault="00F93C2E" w:rsidP="00F93C2E">
      <w:pPr>
        <w:ind w:left="312"/>
      </w:pPr>
    </w:p>
    <w:p w:rsidR="00F93C2E" w:rsidRDefault="00F93C2E" w:rsidP="00F93C2E">
      <w:pPr>
        <w:ind w:left="312"/>
        <w:rPr>
          <w:u w:val="single"/>
        </w:rPr>
      </w:pPr>
      <w:r>
        <w:rPr>
          <w:u w:val="single"/>
        </w:rPr>
        <w:t>Ustreznost</w:t>
      </w:r>
    </w:p>
    <w:p w:rsidR="00F93C2E" w:rsidRDefault="00F93C2E" w:rsidP="00F93C2E">
      <w:pPr>
        <w:ind w:left="312"/>
      </w:pPr>
    </w:p>
    <w:p w:rsidR="00F93C2E" w:rsidRDefault="00F93C2E" w:rsidP="00F93C2E">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 sedež.</w:t>
      </w:r>
    </w:p>
    <w:p w:rsidR="00F93C2E" w:rsidRDefault="00F93C2E" w:rsidP="00F93C2E">
      <w:pPr>
        <w:ind w:left="312"/>
      </w:pPr>
    </w:p>
    <w:p w:rsidR="00F93C2E" w:rsidRDefault="00F93C2E" w:rsidP="00F93C2E">
      <w:pPr>
        <w:ind w:left="312"/>
      </w:pPr>
      <w:r>
        <w:t>Pogoj mora izpolnjevati vsak gospodarski subjekt v obsegu posla, ki ga bo izvajal.</w:t>
      </w:r>
    </w:p>
    <w:p w:rsidR="00F93C2E" w:rsidRDefault="00F93C2E" w:rsidP="00F93C2E">
      <w:pPr>
        <w:ind w:left="312"/>
      </w:pPr>
    </w:p>
    <w:p w:rsidR="000D4A46" w:rsidRPr="000D4A46" w:rsidRDefault="000D4A46" w:rsidP="000D4A46">
      <w:pPr>
        <w:pStyle w:val="Odstavekseznama"/>
        <w:ind w:left="312"/>
        <w:jc w:val="both"/>
        <w:rPr>
          <w:b/>
        </w:rPr>
      </w:pPr>
      <w:r w:rsidRPr="000D4A46">
        <w:rPr>
          <w:b/>
          <w:u w:val="single"/>
        </w:rPr>
        <w:t>Dokazilo:</w:t>
      </w:r>
      <w:r w:rsidRPr="000D4A46">
        <w:rPr>
          <w:b/>
        </w:rPr>
        <w:t xml:space="preserve"> Izjava gospodarskega subjekta  (OBR-</w:t>
      </w:r>
      <w:r w:rsidR="006223DC">
        <w:rPr>
          <w:b/>
        </w:rPr>
        <w:t>4</w:t>
      </w:r>
      <w:r w:rsidRPr="000D4A46">
        <w:rPr>
          <w:b/>
        </w:rPr>
        <w:t>)</w:t>
      </w:r>
    </w:p>
    <w:p w:rsidR="00F93C2E" w:rsidRDefault="00F93C2E" w:rsidP="00F93C2E">
      <w:pPr>
        <w:ind w:left="312"/>
      </w:pPr>
      <w:r>
        <w:t xml:space="preserve"> (za dokaz izpolnjevanja tega pogoja zadostuje podpisan in potrjen obrazec »Izjava«)</w:t>
      </w:r>
    </w:p>
    <w:p w:rsidR="00F93C2E" w:rsidRDefault="00F93C2E" w:rsidP="00F93C2E">
      <w:pPr>
        <w:ind w:left="312"/>
      </w:pPr>
    </w:p>
    <w:p w:rsidR="00A22659" w:rsidRDefault="00A22659" w:rsidP="00F93C2E">
      <w:pPr>
        <w:ind w:left="312"/>
        <w:rPr>
          <w:highlight w:val="yellow"/>
          <w:u w:val="single"/>
        </w:rPr>
      </w:pPr>
    </w:p>
    <w:p w:rsidR="00F93C2E" w:rsidRPr="000B52F5" w:rsidRDefault="00F93C2E" w:rsidP="00F93C2E">
      <w:pPr>
        <w:ind w:left="312"/>
        <w:rPr>
          <w:b/>
          <w:u w:val="single"/>
        </w:rPr>
      </w:pPr>
      <w:r w:rsidRPr="000B52F5">
        <w:rPr>
          <w:b/>
          <w:u w:val="single"/>
        </w:rPr>
        <w:t>Ekonomski in finančni položaj</w:t>
      </w:r>
    </w:p>
    <w:p w:rsidR="00F93C2E" w:rsidRDefault="00F93C2E" w:rsidP="00F93C2E">
      <w:pPr>
        <w:ind w:left="312"/>
        <w:rPr>
          <w:highlight w:val="yellow"/>
        </w:rPr>
      </w:pPr>
    </w:p>
    <w:p w:rsidR="000D4A46" w:rsidRPr="003749C7" w:rsidRDefault="000D4A46" w:rsidP="000D4A46">
      <w:pPr>
        <w:spacing w:line="276" w:lineRule="auto"/>
        <w:rPr>
          <w:rFonts w:cs="Arial"/>
        </w:rPr>
      </w:pPr>
      <w:r w:rsidRPr="003749C7">
        <w:rPr>
          <w:rFonts w:cs="Arial"/>
          <w:b/>
        </w:rPr>
        <w:t>P7</w:t>
      </w:r>
      <w:r w:rsidRPr="003749C7">
        <w:rPr>
          <w:rFonts w:cs="Arial"/>
        </w:rPr>
        <w:t xml:space="preserve"> </w:t>
      </w:r>
      <w:r>
        <w:rPr>
          <w:rFonts w:cs="Arial"/>
        </w:rPr>
        <w:t>Ponudnik</w:t>
      </w:r>
      <w:r w:rsidRPr="003749C7">
        <w:rPr>
          <w:rFonts w:cs="Arial"/>
          <w:color w:val="FF0000"/>
        </w:rPr>
        <w:t xml:space="preserve"> </w:t>
      </w:r>
      <w:r w:rsidRPr="003749C7">
        <w:rPr>
          <w:rFonts w:cs="Arial"/>
        </w:rPr>
        <w:t>mora izpolnjevati naslednje ekonomsko-finančne pogoje:</w:t>
      </w:r>
    </w:p>
    <w:p w:rsidR="000D4A46" w:rsidRPr="003749C7" w:rsidRDefault="000D4A46" w:rsidP="000D4A46">
      <w:pPr>
        <w:pStyle w:val="Odstavekseznama"/>
        <w:numPr>
          <w:ilvl w:val="0"/>
          <w:numId w:val="18"/>
        </w:numPr>
        <w:spacing w:line="276" w:lineRule="auto"/>
        <w:rPr>
          <w:rFonts w:cs="Arial"/>
        </w:rPr>
      </w:pPr>
      <w:r w:rsidRPr="003749C7">
        <w:rPr>
          <w:rFonts w:cs="Arial"/>
        </w:rPr>
        <w:t>Da na dan oddaje ponudbe nima blokiranega nobenega transakcijskega računa, v zadnjih 90 dneh pred rokom za oddajo ponudb pa ni imel nobenega transakcijskega računa blokiranega več kot 30 zaporednih delovnih dni.</w:t>
      </w:r>
    </w:p>
    <w:p w:rsidR="000D4A46" w:rsidRPr="001E1985" w:rsidRDefault="000D4A46" w:rsidP="000D4A46">
      <w:pPr>
        <w:pStyle w:val="Odstavekseznama"/>
        <w:numPr>
          <w:ilvl w:val="0"/>
          <w:numId w:val="18"/>
        </w:numPr>
        <w:spacing w:line="276" w:lineRule="auto"/>
        <w:rPr>
          <w:rFonts w:cs="Arial"/>
        </w:rPr>
      </w:pPr>
      <w:r w:rsidRPr="001E1985">
        <w:rPr>
          <w:rFonts w:cs="Arial"/>
        </w:rPr>
        <w:t>Ponudnik mora nuditi trideset (30) dnevni plačilni rok, ki prične teči z dnem prejema pravilno izstavljene fakture.</w:t>
      </w:r>
    </w:p>
    <w:p w:rsidR="000D4A46" w:rsidRPr="001E1985" w:rsidRDefault="000D4A46" w:rsidP="000D4A46">
      <w:pPr>
        <w:ind w:left="312"/>
        <w:rPr>
          <w:rFonts w:cs="Arial"/>
        </w:rPr>
      </w:pPr>
    </w:p>
    <w:p w:rsidR="000D4A46" w:rsidRPr="00722D04" w:rsidRDefault="000D4A46" w:rsidP="000D4A46">
      <w:pPr>
        <w:ind w:left="312"/>
      </w:pPr>
      <w:r w:rsidRPr="00722D04">
        <w:t xml:space="preserve">V primeru samostojne ponudbe mora pogoj izpolnjevati </w:t>
      </w:r>
      <w:r w:rsidR="005B6F59" w:rsidRPr="00722D04">
        <w:t xml:space="preserve">vsak </w:t>
      </w:r>
      <w:r w:rsidRPr="00722D04">
        <w:t>ponudnik</w:t>
      </w:r>
      <w:r w:rsidR="005B6F59" w:rsidRPr="00722D04">
        <w:t>.</w:t>
      </w:r>
    </w:p>
    <w:p w:rsidR="005B6F59" w:rsidRPr="00722D04" w:rsidRDefault="005B6F59" w:rsidP="000D4A46">
      <w:pPr>
        <w:pStyle w:val="Odstavekseznama"/>
        <w:ind w:left="312"/>
        <w:jc w:val="both"/>
        <w:rPr>
          <w:b/>
          <w:u w:val="single"/>
        </w:rPr>
      </w:pPr>
    </w:p>
    <w:p w:rsidR="000D4A46" w:rsidRPr="00722D04" w:rsidRDefault="000D4A46" w:rsidP="000D4A46">
      <w:pPr>
        <w:pStyle w:val="Odstavekseznama"/>
        <w:ind w:left="312"/>
        <w:jc w:val="both"/>
        <w:rPr>
          <w:b/>
          <w:color w:val="FF0000"/>
        </w:rPr>
      </w:pPr>
      <w:r w:rsidRPr="00722D04">
        <w:rPr>
          <w:b/>
          <w:u w:val="single"/>
        </w:rPr>
        <w:t>Dokazilo:</w:t>
      </w:r>
      <w:r w:rsidRPr="00722D04">
        <w:rPr>
          <w:b/>
        </w:rPr>
        <w:t xml:space="preserve"> Izjava gospodarskega subjekta (OBR-</w:t>
      </w:r>
      <w:r w:rsidR="006223DC" w:rsidRPr="00722D04">
        <w:rPr>
          <w:b/>
        </w:rPr>
        <w:t>4</w:t>
      </w:r>
      <w:r w:rsidRPr="00722D04">
        <w:rPr>
          <w:b/>
        </w:rPr>
        <w:t>)</w:t>
      </w:r>
      <w:r w:rsidRPr="00722D04">
        <w:rPr>
          <w:b/>
          <w:color w:val="FF0000"/>
        </w:rPr>
        <w:t xml:space="preserve"> </w:t>
      </w:r>
    </w:p>
    <w:p w:rsidR="000D4A46" w:rsidRPr="00722D04" w:rsidRDefault="000D4A46" w:rsidP="000D4A46">
      <w:pPr>
        <w:ind w:left="312"/>
      </w:pPr>
      <w:r w:rsidRPr="00722D04">
        <w:t>(za dokaz izpolnjevanja tega pogoja zadostuje podpisan in potrjen obrazec »Izjava«)</w:t>
      </w:r>
    </w:p>
    <w:p w:rsidR="00F93C2E" w:rsidRPr="00722D04" w:rsidRDefault="00F93C2E" w:rsidP="00F93C2E">
      <w:pPr>
        <w:ind w:left="312"/>
      </w:pPr>
    </w:p>
    <w:p w:rsidR="00F93C2E" w:rsidRPr="00722D04" w:rsidRDefault="00F93C2E" w:rsidP="00F93C2E">
      <w:pPr>
        <w:ind w:left="312"/>
        <w:rPr>
          <w:b/>
          <w:u w:val="single"/>
        </w:rPr>
      </w:pPr>
      <w:r w:rsidRPr="00722D04">
        <w:rPr>
          <w:b/>
          <w:u w:val="single"/>
        </w:rPr>
        <w:t>Tehnična in strokovna sposobnost</w:t>
      </w:r>
    </w:p>
    <w:p w:rsidR="00F93C2E" w:rsidRPr="00722D04" w:rsidRDefault="00F93C2E" w:rsidP="00F93C2E">
      <w:pPr>
        <w:ind w:left="312"/>
      </w:pPr>
    </w:p>
    <w:p w:rsidR="00F93C2E" w:rsidRPr="00722D04" w:rsidRDefault="00F93C2E" w:rsidP="00F93C2E">
      <w:pPr>
        <w:ind w:left="312" w:hanging="312"/>
      </w:pPr>
      <w:r w:rsidRPr="00722D04">
        <w:rPr>
          <w:b/>
        </w:rPr>
        <w:t>P8</w:t>
      </w:r>
      <w:r w:rsidRPr="00722D04">
        <w:t xml:space="preserve"> Gospodarski subjekt</w:t>
      </w:r>
      <w:r w:rsidRPr="00722D04">
        <w:rPr>
          <w:color w:val="FF0000"/>
        </w:rPr>
        <w:t xml:space="preserve"> </w:t>
      </w:r>
      <w:r w:rsidRPr="00722D04">
        <w:t>mora imeti potrebne človeške in tehnične vire ter izkušnje za izvajanje javnega naročila v skladu z ustreznim standardom kakovosti.</w:t>
      </w:r>
    </w:p>
    <w:p w:rsidR="00F93C2E" w:rsidRPr="00722D04" w:rsidRDefault="00F93C2E" w:rsidP="00F93C2E">
      <w:pPr>
        <w:ind w:left="312"/>
      </w:pPr>
    </w:p>
    <w:p w:rsidR="00F93C2E" w:rsidRPr="00722D04" w:rsidRDefault="00F93C2E" w:rsidP="00F93C2E">
      <w:pPr>
        <w:ind w:left="312"/>
      </w:pPr>
      <w:r w:rsidRPr="00722D04">
        <w:t>V primeru samostojne ponudbe mora pogoj izpolnjevati ponudnik, v primeru skupine gospodarskih subjektov lahko pogoj izpolnijo subjekti skupaj.</w:t>
      </w:r>
    </w:p>
    <w:p w:rsidR="00F93C2E" w:rsidRPr="00722D04" w:rsidRDefault="00F93C2E" w:rsidP="00F93C2E">
      <w:pPr>
        <w:ind w:left="312"/>
      </w:pPr>
    </w:p>
    <w:p w:rsidR="006223DC" w:rsidRPr="00722D04" w:rsidRDefault="006223DC" w:rsidP="006223DC">
      <w:pPr>
        <w:pStyle w:val="Odstavekseznama"/>
        <w:ind w:left="312"/>
        <w:jc w:val="both"/>
        <w:rPr>
          <w:b/>
          <w:color w:val="FF0000"/>
        </w:rPr>
      </w:pPr>
      <w:r w:rsidRPr="00722D04">
        <w:rPr>
          <w:b/>
          <w:u w:val="single"/>
        </w:rPr>
        <w:t>Dokazilo:</w:t>
      </w:r>
      <w:r w:rsidRPr="00722D04">
        <w:rPr>
          <w:b/>
        </w:rPr>
        <w:t xml:space="preserve"> Izjava gospodarskega subjekta (OBR-4)</w:t>
      </w:r>
      <w:r w:rsidRPr="00722D04">
        <w:rPr>
          <w:b/>
          <w:color w:val="FF0000"/>
        </w:rPr>
        <w:t xml:space="preserve"> </w:t>
      </w:r>
    </w:p>
    <w:p w:rsidR="00F93C2E" w:rsidRPr="00722D04" w:rsidRDefault="00F93C2E" w:rsidP="00F93C2E">
      <w:pPr>
        <w:ind w:left="312"/>
      </w:pPr>
      <w:r w:rsidRPr="00722D04">
        <w:t xml:space="preserve"> (za dokaz izpolnjevanja tega pogoja zadostuje podpisan in potrjen obrazec »Izjava«)</w:t>
      </w:r>
    </w:p>
    <w:p w:rsidR="00F93C2E" w:rsidRPr="00722D04" w:rsidRDefault="00F93C2E" w:rsidP="00F93C2E">
      <w:pPr>
        <w:ind w:left="312"/>
      </w:pPr>
    </w:p>
    <w:p w:rsidR="00F93C2E" w:rsidRPr="00722D04" w:rsidRDefault="00F93C2E" w:rsidP="00F93C2E">
      <w:pPr>
        <w:ind w:left="312"/>
        <w:rPr>
          <w:b/>
          <w:u w:val="single"/>
        </w:rPr>
      </w:pPr>
      <w:r w:rsidRPr="00722D04">
        <w:rPr>
          <w:b/>
          <w:u w:val="single"/>
        </w:rPr>
        <w:t>Omejitev poslovanja</w:t>
      </w:r>
    </w:p>
    <w:p w:rsidR="005B6F59" w:rsidRPr="00722D04" w:rsidRDefault="005B6F59" w:rsidP="00F93C2E">
      <w:pPr>
        <w:ind w:left="312"/>
        <w:rPr>
          <w:rFonts w:ascii="Times New Roman" w:hAnsi="Times New Roman"/>
          <w:sz w:val="24"/>
          <w:szCs w:val="24"/>
        </w:rPr>
      </w:pPr>
    </w:p>
    <w:p w:rsidR="00F93C2E" w:rsidRPr="005B6F59" w:rsidRDefault="005B6F59" w:rsidP="00F93C2E">
      <w:pPr>
        <w:ind w:left="312"/>
        <w:rPr>
          <w:rFonts w:cs="Arial"/>
        </w:rPr>
      </w:pPr>
      <w:r w:rsidRPr="00722D04">
        <w:rPr>
          <w:rFonts w:cs="Arial"/>
        </w:rPr>
        <w:t xml:space="preserve">Ponudnik ne sme biti uvrščen v kategorije oseb, ki jih določa 35. člen zakona o integriteti in preprečevanju korupcije </w:t>
      </w:r>
      <w:r w:rsidR="00F93C2E" w:rsidRPr="00722D04">
        <w:rPr>
          <w:rFonts w:cs="Arial"/>
        </w:rPr>
        <w:t>(Uradni list RS, št. 45/10, 26/11 in 43/11; v nadaljevanju ZIntPK)</w:t>
      </w:r>
      <w:r w:rsidR="0090774A">
        <w:rPr>
          <w:rFonts w:cs="Arial"/>
        </w:rPr>
        <w:t>.</w:t>
      </w:r>
      <w:r w:rsidR="00F93C2E" w:rsidRPr="00722D04">
        <w:rPr>
          <w:rFonts w:cs="Arial"/>
        </w:rPr>
        <w:t xml:space="preserve"> </w:t>
      </w:r>
    </w:p>
    <w:p w:rsidR="00F93C2E" w:rsidRDefault="00F93C2E" w:rsidP="00F93C2E"/>
    <w:p w:rsidR="005B6F59" w:rsidRDefault="005B6F59" w:rsidP="006223DC">
      <w:pPr>
        <w:pStyle w:val="Poglavje1"/>
      </w:pPr>
    </w:p>
    <w:p w:rsidR="00722D04" w:rsidRDefault="00722D04" w:rsidP="006223DC">
      <w:pPr>
        <w:pStyle w:val="Poglavje1"/>
      </w:pPr>
    </w:p>
    <w:p w:rsidR="005B6F59" w:rsidRDefault="005B6F59" w:rsidP="006223DC">
      <w:pPr>
        <w:pStyle w:val="Poglavje1"/>
      </w:pPr>
    </w:p>
    <w:p w:rsidR="00F93C2E" w:rsidRPr="006223DC" w:rsidRDefault="00F93C2E" w:rsidP="006223DC">
      <w:pPr>
        <w:pStyle w:val="Poglavje1"/>
      </w:pPr>
      <w:r w:rsidRPr="006223DC">
        <w:t>NAVODILA ZA IZDELAVO PONUDBE</w:t>
      </w:r>
    </w:p>
    <w:p w:rsidR="00F93C2E" w:rsidRDefault="00F93C2E" w:rsidP="00F93C2E"/>
    <w:p w:rsidR="00F93C2E" w:rsidRDefault="00F93C2E" w:rsidP="00F93C2E">
      <w:pPr>
        <w:rPr>
          <w:rFonts w:cs="Arial"/>
        </w:rPr>
      </w:pPr>
      <w:r>
        <w:rPr>
          <w:rFonts w:cs="Arial"/>
        </w:rPr>
        <w:t xml:space="preserve">Ponudba mora biti podana na obrazcih iz prilog te dokumentacije ali na po vsebini in obliki enakih obrazcih, izdelanih s strani ponudnika. Ponudba mora vsebovati vse spodaj navedene ustrezno izpolnjene obrazce in druge zahtevane dokumente </w:t>
      </w:r>
      <w:r>
        <w:t>zložene po naslednjem vrstnem redu:</w:t>
      </w:r>
    </w:p>
    <w:p w:rsidR="00F93C2E" w:rsidRDefault="00F93C2E" w:rsidP="00F93C2E">
      <w:pPr>
        <w:rPr>
          <w:rFonts w:cs="Arial"/>
        </w:rPr>
      </w:pPr>
    </w:p>
    <w:p w:rsidR="00F93C2E" w:rsidRDefault="00F93C2E" w:rsidP="00F93C2E">
      <w:pPr>
        <w:pStyle w:val="Telobesedila"/>
        <w:numPr>
          <w:ilvl w:val="0"/>
          <w:numId w:val="3"/>
        </w:numPr>
        <w:rPr>
          <w:rFonts w:cs="Arial"/>
        </w:rPr>
      </w:pPr>
      <w:r>
        <w:rPr>
          <w:rFonts w:cs="Arial"/>
        </w:rPr>
        <w:t>izpolnjen, podpisan in žigosan</w:t>
      </w:r>
      <w:r>
        <w:rPr>
          <w:rFonts w:cs="Arial"/>
          <w:b/>
        </w:rPr>
        <w:t xml:space="preserve"> obrazec št. 1 - Podatki o ponudniku</w:t>
      </w:r>
      <w:r>
        <w:rPr>
          <w:rFonts w:cs="Arial"/>
        </w:rPr>
        <w:t>,</w:t>
      </w:r>
    </w:p>
    <w:p w:rsidR="00F93C2E" w:rsidRDefault="00F93C2E" w:rsidP="00F93C2E">
      <w:pPr>
        <w:pStyle w:val="Telobesedila"/>
        <w:numPr>
          <w:ilvl w:val="0"/>
          <w:numId w:val="3"/>
        </w:numPr>
        <w:rPr>
          <w:rFonts w:cs="Arial"/>
          <w:b/>
        </w:rPr>
      </w:pPr>
      <w:r>
        <w:rPr>
          <w:rFonts w:cs="Arial"/>
        </w:rPr>
        <w:t xml:space="preserve">izpolnjen, podpisan in žigosan </w:t>
      </w:r>
      <w:r>
        <w:rPr>
          <w:rFonts w:cs="Arial"/>
          <w:b/>
        </w:rPr>
        <w:t>obrazec št. 2 - Ponudba</w:t>
      </w:r>
      <w:r>
        <w:rPr>
          <w:rFonts w:cs="Arial"/>
        </w:rPr>
        <w:t>,</w:t>
      </w:r>
    </w:p>
    <w:p w:rsidR="00F93C2E" w:rsidRDefault="00F93C2E" w:rsidP="00F93C2E">
      <w:pPr>
        <w:pStyle w:val="Telobesedila"/>
        <w:numPr>
          <w:ilvl w:val="0"/>
          <w:numId w:val="3"/>
        </w:numPr>
        <w:rPr>
          <w:rFonts w:cs="Arial"/>
          <w:b/>
        </w:rPr>
      </w:pPr>
      <w:r>
        <w:rPr>
          <w:rFonts w:cs="Arial"/>
        </w:rPr>
        <w:t xml:space="preserve">izpolnjen, podpisan in žigosan </w:t>
      </w:r>
      <w:r>
        <w:rPr>
          <w:rFonts w:cs="Arial"/>
          <w:b/>
        </w:rPr>
        <w:t xml:space="preserve">obrazec št. 3 </w:t>
      </w:r>
      <w:r w:rsidR="000F7115">
        <w:rPr>
          <w:rFonts w:cs="Arial"/>
          <w:b/>
        </w:rPr>
        <w:t>–</w:t>
      </w:r>
      <w:r>
        <w:rPr>
          <w:rFonts w:cs="Arial"/>
          <w:b/>
        </w:rPr>
        <w:t xml:space="preserve"> Predračun</w:t>
      </w:r>
      <w:r w:rsidR="000F7115">
        <w:rPr>
          <w:rFonts w:cs="Arial"/>
          <w:b/>
        </w:rPr>
        <w:t xml:space="preserve"> </w:t>
      </w:r>
      <w:r w:rsidR="000F7115">
        <w:rPr>
          <w:rFonts w:cs="Arial"/>
        </w:rPr>
        <w:t>v excelu,</w:t>
      </w:r>
    </w:p>
    <w:p w:rsidR="00F93C2E" w:rsidRDefault="00F93C2E" w:rsidP="00F93C2E">
      <w:pPr>
        <w:pStyle w:val="Telobesedila"/>
        <w:numPr>
          <w:ilvl w:val="0"/>
          <w:numId w:val="3"/>
        </w:numPr>
        <w:rPr>
          <w:rFonts w:cs="Arial"/>
          <w:b/>
        </w:rPr>
      </w:pPr>
      <w:r>
        <w:rPr>
          <w:rFonts w:cs="Arial"/>
        </w:rPr>
        <w:t>izpolnjen, podpisan in žigosan</w:t>
      </w:r>
      <w:r>
        <w:rPr>
          <w:rFonts w:cs="Arial"/>
          <w:b/>
        </w:rPr>
        <w:t xml:space="preserve"> obrazec št. 4 - Izjava</w:t>
      </w:r>
      <w:r>
        <w:rPr>
          <w:rFonts w:cs="Arial"/>
        </w:rPr>
        <w:t>,</w:t>
      </w:r>
    </w:p>
    <w:p w:rsidR="00F93C2E" w:rsidRDefault="00F93C2E" w:rsidP="00F93C2E">
      <w:pPr>
        <w:pStyle w:val="Telobesedila"/>
        <w:numPr>
          <w:ilvl w:val="0"/>
          <w:numId w:val="3"/>
        </w:numPr>
        <w:suppressAutoHyphens/>
        <w:autoSpaceDN w:val="0"/>
        <w:textAlignment w:val="baseline"/>
        <w:rPr>
          <w:rFonts w:cs="Arial"/>
        </w:rPr>
      </w:pPr>
      <w:r>
        <w:rPr>
          <w:rFonts w:cs="Arial"/>
        </w:rPr>
        <w:t>izpolnjen, podpisan in žigosan</w:t>
      </w:r>
      <w:r>
        <w:rPr>
          <w:rFonts w:cs="Arial"/>
          <w:b/>
        </w:rPr>
        <w:t xml:space="preserve"> obrazec št. 5 - Izjava o lastniških razmerjih</w:t>
      </w:r>
      <w:r>
        <w:rPr>
          <w:rFonts w:cs="Arial"/>
        </w:rPr>
        <w:t>,</w:t>
      </w:r>
    </w:p>
    <w:p w:rsidR="00F93C2E" w:rsidRPr="00F77305" w:rsidRDefault="00F93C2E" w:rsidP="00F93C2E">
      <w:pPr>
        <w:numPr>
          <w:ilvl w:val="0"/>
          <w:numId w:val="3"/>
        </w:numPr>
        <w:rPr>
          <w:rFonts w:cs="Arial"/>
          <w:b/>
        </w:rPr>
      </w:pPr>
      <w:r>
        <w:rPr>
          <w:rFonts w:cs="Arial"/>
        </w:rPr>
        <w:t>izpolnjen, podpisan in žigosan</w:t>
      </w:r>
      <w:r>
        <w:rPr>
          <w:rFonts w:cs="Arial"/>
          <w:b/>
        </w:rPr>
        <w:t xml:space="preserve"> obrazec št. 6 - Podatki o podizvajalcu, Zahteva podizvajalca za neposredno plačilo</w:t>
      </w:r>
      <w:r>
        <w:rPr>
          <w:rFonts w:cs="Arial"/>
        </w:rPr>
        <w:t xml:space="preserve">, </w:t>
      </w:r>
    </w:p>
    <w:p w:rsidR="00F77305" w:rsidRPr="0026309B" w:rsidRDefault="00F77305" w:rsidP="00F77305">
      <w:pPr>
        <w:pStyle w:val="Telobesedila"/>
        <w:numPr>
          <w:ilvl w:val="0"/>
          <w:numId w:val="3"/>
        </w:numPr>
        <w:suppressAutoHyphens/>
        <w:autoSpaceDN w:val="0"/>
        <w:textAlignment w:val="baseline"/>
        <w:rPr>
          <w:rFonts w:cs="Arial"/>
          <w:b/>
        </w:rPr>
      </w:pPr>
      <w:r w:rsidRPr="00ED3E77">
        <w:rPr>
          <w:rFonts w:cs="Arial"/>
        </w:rPr>
        <w:t>izpolnjen, podpisan in žigosan</w:t>
      </w:r>
      <w:r w:rsidRPr="00CC1F84">
        <w:rPr>
          <w:rFonts w:cs="Arial"/>
          <w:b/>
        </w:rPr>
        <w:t xml:space="preserve"> obrazec št. </w:t>
      </w:r>
      <w:r>
        <w:rPr>
          <w:rFonts w:cs="Arial"/>
          <w:b/>
        </w:rPr>
        <w:t xml:space="preserve">7- </w:t>
      </w:r>
      <w:r w:rsidRPr="00CC1F84">
        <w:rPr>
          <w:rFonts w:cs="Arial"/>
          <w:b/>
        </w:rPr>
        <w:t>Izjava za pridobitev podatkov iz kazenske evidence pravne in fizične osebe</w:t>
      </w:r>
      <w:r w:rsidRPr="00CC1F84">
        <w:rPr>
          <w:rFonts w:cs="Arial"/>
        </w:rPr>
        <w:t xml:space="preserve"> (zakonite zastopnike)</w:t>
      </w:r>
      <w:r w:rsidR="00BD3488">
        <w:rPr>
          <w:rFonts w:cs="Arial"/>
        </w:rPr>
        <w:t>,</w:t>
      </w:r>
      <w:r>
        <w:rPr>
          <w:rFonts w:cs="Arial"/>
        </w:rPr>
        <w:t xml:space="preserve"> </w:t>
      </w:r>
    </w:p>
    <w:p w:rsidR="0026309B" w:rsidRPr="00CC1F84" w:rsidRDefault="0026309B" w:rsidP="00F77305">
      <w:pPr>
        <w:pStyle w:val="Telobesedila"/>
        <w:numPr>
          <w:ilvl w:val="0"/>
          <w:numId w:val="3"/>
        </w:numPr>
        <w:suppressAutoHyphens/>
        <w:autoSpaceDN w:val="0"/>
        <w:textAlignment w:val="baseline"/>
        <w:rPr>
          <w:rFonts w:cs="Arial"/>
          <w:b/>
        </w:rPr>
      </w:pPr>
      <w:r>
        <w:rPr>
          <w:rFonts w:cs="Arial"/>
        </w:rPr>
        <w:t>izpolnjen, podpisan in žigosan</w:t>
      </w:r>
      <w:r>
        <w:rPr>
          <w:rFonts w:cs="Arial"/>
          <w:b/>
        </w:rPr>
        <w:t xml:space="preserve"> obrazec št. 8 – Izjava o predložitvi bianko menice</w:t>
      </w:r>
      <w:r w:rsidR="00BD3488">
        <w:rPr>
          <w:rFonts w:cs="Arial"/>
          <w:b/>
        </w:rPr>
        <w:t>,</w:t>
      </w:r>
    </w:p>
    <w:p w:rsidR="00AD0414" w:rsidRPr="0005437E" w:rsidRDefault="00AD0414" w:rsidP="00AD0414">
      <w:pPr>
        <w:numPr>
          <w:ilvl w:val="0"/>
          <w:numId w:val="3"/>
        </w:numPr>
        <w:rPr>
          <w:rFonts w:cs="Arial"/>
          <w:b/>
        </w:rPr>
      </w:pPr>
      <w:r w:rsidRPr="00CC1F84">
        <w:rPr>
          <w:rFonts w:cs="Arial"/>
        </w:rPr>
        <w:t xml:space="preserve">izpolnjen, parafiran na vsaki strani in na zadnji strani ožigosan in podpisan </w:t>
      </w:r>
      <w:r w:rsidRPr="00CC1F84">
        <w:rPr>
          <w:rFonts w:cs="Arial"/>
          <w:b/>
        </w:rPr>
        <w:t xml:space="preserve">obrazec št. </w:t>
      </w:r>
      <w:r w:rsidR="0026309B">
        <w:rPr>
          <w:rFonts w:cs="Arial"/>
          <w:b/>
        </w:rPr>
        <w:t>9</w:t>
      </w:r>
      <w:r w:rsidR="005B6F59">
        <w:rPr>
          <w:rFonts w:cs="Arial"/>
          <w:b/>
        </w:rPr>
        <w:t xml:space="preserve"> </w:t>
      </w:r>
      <w:r>
        <w:rPr>
          <w:rFonts w:cs="Arial"/>
          <w:b/>
        </w:rPr>
        <w:t>- V</w:t>
      </w:r>
      <w:r w:rsidRPr="0005437E">
        <w:rPr>
          <w:rFonts w:cs="Arial"/>
          <w:b/>
        </w:rPr>
        <w:t>zorec okvirna pogodbe</w:t>
      </w:r>
      <w:r w:rsidR="00BD3488">
        <w:rPr>
          <w:rFonts w:cs="Arial"/>
          <w:b/>
        </w:rPr>
        <w:t>.</w:t>
      </w:r>
      <w:r w:rsidRPr="0005437E">
        <w:rPr>
          <w:rFonts w:cs="Arial"/>
          <w:b/>
        </w:rPr>
        <w:t xml:space="preserve"> </w:t>
      </w:r>
    </w:p>
    <w:p w:rsidR="00F93C2E" w:rsidRDefault="00F93C2E" w:rsidP="00F93C2E"/>
    <w:p w:rsidR="00F93C2E" w:rsidRDefault="00F93C2E" w:rsidP="00F93C2E">
      <w:r>
        <w:t>Ponudnik mora pri pripravi ponudbe in izpolnjevanju obrazcev upoštevati navodila, ki so navedena na posameznem obrazcu.</w:t>
      </w:r>
    </w:p>
    <w:p w:rsidR="00F77305" w:rsidRDefault="00F77305" w:rsidP="00F93C2E"/>
    <w:p w:rsidR="00F93C2E" w:rsidRDefault="00F93C2E" w:rsidP="00F93C2E"/>
    <w:tbl>
      <w:tblPr>
        <w:tblW w:w="9210" w:type="dxa"/>
        <w:tblLayout w:type="fixed"/>
        <w:tblCellMar>
          <w:left w:w="70" w:type="dxa"/>
          <w:right w:w="70" w:type="dxa"/>
        </w:tblCellMar>
        <w:tblLook w:val="04A0"/>
      </w:tblPr>
      <w:tblGrid>
        <w:gridCol w:w="851"/>
        <w:gridCol w:w="8359"/>
      </w:tblGrid>
      <w:tr w:rsidR="00F93C2E" w:rsidTr="000D4A46">
        <w:tc>
          <w:tcPr>
            <w:tcW w:w="851" w:type="dxa"/>
            <w:hideMark/>
          </w:tcPr>
          <w:p w:rsidR="00B263F5" w:rsidRDefault="00B263F5"/>
          <w:p w:rsidR="00F93C2E" w:rsidRDefault="00F93C2E">
            <w:r>
              <w:t>Priloge:</w:t>
            </w:r>
          </w:p>
        </w:tc>
        <w:tc>
          <w:tcPr>
            <w:tcW w:w="8359" w:type="dxa"/>
          </w:tcPr>
          <w:p w:rsidR="00F93C2E" w:rsidRDefault="00F93C2E"/>
        </w:tc>
      </w:tr>
      <w:tr w:rsidR="00F93C2E" w:rsidTr="000D4A46">
        <w:tc>
          <w:tcPr>
            <w:tcW w:w="851" w:type="dxa"/>
            <w:hideMark/>
          </w:tcPr>
          <w:p w:rsidR="00F93C2E" w:rsidRDefault="00F93C2E">
            <w:pPr>
              <w:jc w:val="center"/>
            </w:pPr>
          </w:p>
        </w:tc>
        <w:tc>
          <w:tcPr>
            <w:tcW w:w="8359" w:type="dxa"/>
            <w:hideMark/>
          </w:tcPr>
          <w:p w:rsidR="00F93C2E" w:rsidRDefault="00F93C2E">
            <w:r>
              <w:t>Podatki o ponudniku</w:t>
            </w:r>
          </w:p>
        </w:tc>
      </w:tr>
      <w:tr w:rsidR="00F93C2E" w:rsidTr="000D4A46">
        <w:tc>
          <w:tcPr>
            <w:tcW w:w="851" w:type="dxa"/>
            <w:hideMark/>
          </w:tcPr>
          <w:p w:rsidR="00F93C2E" w:rsidRDefault="00F93C2E">
            <w:pPr>
              <w:jc w:val="center"/>
            </w:pPr>
          </w:p>
        </w:tc>
        <w:tc>
          <w:tcPr>
            <w:tcW w:w="8359" w:type="dxa"/>
            <w:hideMark/>
          </w:tcPr>
          <w:p w:rsidR="00F93C2E" w:rsidRDefault="00F93C2E">
            <w:r>
              <w:t>Ponudba</w:t>
            </w:r>
          </w:p>
        </w:tc>
      </w:tr>
      <w:tr w:rsidR="00F93C2E" w:rsidTr="000D4A46">
        <w:tc>
          <w:tcPr>
            <w:tcW w:w="851" w:type="dxa"/>
            <w:hideMark/>
          </w:tcPr>
          <w:p w:rsidR="00F93C2E" w:rsidRDefault="00F93C2E">
            <w:pPr>
              <w:jc w:val="center"/>
            </w:pPr>
          </w:p>
        </w:tc>
        <w:tc>
          <w:tcPr>
            <w:tcW w:w="8359" w:type="dxa"/>
            <w:hideMark/>
          </w:tcPr>
          <w:p w:rsidR="00F93C2E" w:rsidRDefault="00F93C2E">
            <w:r>
              <w:t>Predračun</w:t>
            </w:r>
            <w:r w:rsidR="0026309B">
              <w:t xml:space="preserve"> v excelu</w:t>
            </w:r>
          </w:p>
        </w:tc>
      </w:tr>
      <w:tr w:rsidR="00F93C2E" w:rsidTr="000D4A46">
        <w:tc>
          <w:tcPr>
            <w:tcW w:w="851" w:type="dxa"/>
            <w:hideMark/>
          </w:tcPr>
          <w:p w:rsidR="00F93C2E" w:rsidRDefault="00F93C2E">
            <w:pPr>
              <w:jc w:val="center"/>
            </w:pPr>
          </w:p>
        </w:tc>
        <w:tc>
          <w:tcPr>
            <w:tcW w:w="8359" w:type="dxa"/>
            <w:hideMark/>
          </w:tcPr>
          <w:p w:rsidR="00F93C2E" w:rsidRDefault="00F93C2E">
            <w:r>
              <w:t>Izjava</w:t>
            </w:r>
          </w:p>
        </w:tc>
      </w:tr>
      <w:tr w:rsidR="00F93C2E" w:rsidTr="000D4A46">
        <w:tc>
          <w:tcPr>
            <w:tcW w:w="851" w:type="dxa"/>
            <w:hideMark/>
          </w:tcPr>
          <w:p w:rsidR="00F93C2E" w:rsidRDefault="00F93C2E">
            <w:pPr>
              <w:jc w:val="center"/>
            </w:pPr>
          </w:p>
        </w:tc>
        <w:tc>
          <w:tcPr>
            <w:tcW w:w="8359" w:type="dxa"/>
            <w:hideMark/>
          </w:tcPr>
          <w:p w:rsidR="00F93C2E" w:rsidRDefault="00F93C2E">
            <w:r>
              <w:t>Izjava o lastniških razmerjih</w:t>
            </w:r>
          </w:p>
        </w:tc>
      </w:tr>
      <w:tr w:rsidR="00F93C2E" w:rsidTr="000D4A46">
        <w:tc>
          <w:tcPr>
            <w:tcW w:w="851" w:type="dxa"/>
            <w:hideMark/>
          </w:tcPr>
          <w:p w:rsidR="00F93C2E" w:rsidRDefault="00F93C2E">
            <w:pPr>
              <w:jc w:val="center"/>
            </w:pPr>
          </w:p>
        </w:tc>
        <w:tc>
          <w:tcPr>
            <w:tcW w:w="8359" w:type="dxa"/>
            <w:hideMark/>
          </w:tcPr>
          <w:p w:rsidR="00F93C2E" w:rsidRDefault="00F93C2E">
            <w:r>
              <w:t>Podatki o podizvajalcu, Zahteva podizvajalca za neposredno plačilo</w:t>
            </w:r>
          </w:p>
          <w:p w:rsidR="00AD0414" w:rsidRDefault="00AD0414">
            <w:pPr>
              <w:rPr>
                <w:rFonts w:cs="Arial"/>
              </w:rPr>
            </w:pPr>
            <w:r w:rsidRPr="00AD0414">
              <w:rPr>
                <w:rFonts w:cs="Arial"/>
              </w:rPr>
              <w:t>Izjava za pridobitev podatkov iz kazenske evidence pravne in fizične osebe</w:t>
            </w:r>
          </w:p>
          <w:p w:rsidR="0026309B" w:rsidRPr="0026309B" w:rsidRDefault="0026309B" w:rsidP="0026309B">
            <w:pPr>
              <w:pStyle w:val="Telobesedila"/>
              <w:suppressAutoHyphens/>
              <w:autoSpaceDN w:val="0"/>
              <w:textAlignment w:val="baseline"/>
              <w:rPr>
                <w:rFonts w:cs="Arial"/>
              </w:rPr>
            </w:pPr>
            <w:r w:rsidRPr="0026309B">
              <w:rPr>
                <w:rFonts w:cs="Arial"/>
              </w:rPr>
              <w:t>Izjava o predložitvi bian</w:t>
            </w:r>
            <w:r w:rsidR="00BE25E7">
              <w:rPr>
                <w:rFonts w:cs="Arial"/>
              </w:rPr>
              <w:t>c</w:t>
            </w:r>
            <w:r w:rsidRPr="0026309B">
              <w:rPr>
                <w:rFonts w:cs="Arial"/>
              </w:rPr>
              <w:t>o menice</w:t>
            </w:r>
          </w:p>
          <w:p w:rsidR="0026309B" w:rsidRDefault="0026309B">
            <w:r>
              <w:t>Vzorec pogodbe</w:t>
            </w:r>
          </w:p>
          <w:p w:rsidR="00F12267" w:rsidRDefault="00F12267"/>
          <w:p w:rsidR="0026309B" w:rsidRPr="00AD0414" w:rsidRDefault="00F12267">
            <w:r>
              <w:t>Naslovnica - Priloga 1</w:t>
            </w:r>
          </w:p>
        </w:tc>
      </w:tr>
      <w:tr w:rsidR="00F93C2E" w:rsidTr="000D4A46">
        <w:tc>
          <w:tcPr>
            <w:tcW w:w="851" w:type="dxa"/>
            <w:hideMark/>
          </w:tcPr>
          <w:p w:rsidR="00F93C2E" w:rsidRDefault="00F93C2E">
            <w:pPr>
              <w:jc w:val="center"/>
            </w:pPr>
          </w:p>
        </w:tc>
        <w:tc>
          <w:tcPr>
            <w:tcW w:w="8359" w:type="dxa"/>
            <w:hideMark/>
          </w:tcPr>
          <w:p w:rsidR="00B263F5" w:rsidRDefault="00B263F5"/>
        </w:tc>
      </w:tr>
      <w:tr w:rsidR="00F93C2E" w:rsidRPr="0026309B" w:rsidTr="006223DC">
        <w:trPr>
          <w:trHeight w:val="309"/>
        </w:trPr>
        <w:tc>
          <w:tcPr>
            <w:tcW w:w="851" w:type="dxa"/>
            <w:hideMark/>
          </w:tcPr>
          <w:p w:rsidR="00F93C2E" w:rsidRPr="0026309B" w:rsidRDefault="00F93C2E">
            <w:pPr>
              <w:jc w:val="center"/>
            </w:pPr>
          </w:p>
        </w:tc>
        <w:tc>
          <w:tcPr>
            <w:tcW w:w="8359" w:type="dxa"/>
            <w:hideMark/>
          </w:tcPr>
          <w:p w:rsidR="00F93C2E" w:rsidRPr="0026309B" w:rsidRDefault="00F93C2E" w:rsidP="0026309B"/>
        </w:tc>
      </w:tr>
    </w:tbl>
    <w:p w:rsidR="00F93C2E" w:rsidRPr="0026309B" w:rsidRDefault="00F93C2E" w:rsidP="00F93C2E"/>
    <w:p w:rsidR="00F93C2E" w:rsidRDefault="00F93C2E" w:rsidP="00F93C2E">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F93C2E" w:rsidTr="00F93C2E">
        <w:tc>
          <w:tcPr>
            <w:tcW w:w="1632" w:type="dxa"/>
            <w:tcBorders>
              <w:top w:val="single" w:sz="4" w:space="0" w:color="auto"/>
              <w:left w:val="single" w:sz="4" w:space="0" w:color="auto"/>
              <w:bottom w:val="single" w:sz="4" w:space="0" w:color="auto"/>
              <w:right w:val="single" w:sz="4" w:space="0" w:color="auto"/>
            </w:tcBorders>
            <w:vAlign w:val="center"/>
            <w:hideMark/>
          </w:tcPr>
          <w:p w:rsidR="00F93C2E" w:rsidRDefault="00F93C2E">
            <w:pPr>
              <w:rPr>
                <w:b/>
                <w:szCs w:val="24"/>
                <w:lang w:eastAsia="en-US"/>
              </w:rPr>
            </w:pPr>
            <w:r>
              <w:rPr>
                <w:b/>
              </w:rPr>
              <w:lastRenderedPageBreak/>
              <w:t>Obrazec št. 1</w:t>
            </w:r>
          </w:p>
        </w:tc>
      </w:tr>
    </w:tbl>
    <w:p w:rsidR="00F93C2E" w:rsidRDefault="00F93C2E" w:rsidP="00F93C2E">
      <w:pPr>
        <w:rPr>
          <w:rFonts w:cs="Arial"/>
          <w:lang w:eastAsia="en-US"/>
        </w:rPr>
      </w:pPr>
    </w:p>
    <w:p w:rsidR="00F93C2E" w:rsidRDefault="00F93C2E" w:rsidP="00F93C2E">
      <w:pPr>
        <w:rPr>
          <w:rFonts w:cs="Arial"/>
        </w:rPr>
      </w:pPr>
    </w:p>
    <w:p w:rsidR="00F93C2E" w:rsidRDefault="00F93C2E" w:rsidP="00F93C2E">
      <w:pPr>
        <w:jc w:val="center"/>
        <w:rPr>
          <w:b/>
          <w:sz w:val="24"/>
          <w:szCs w:val="24"/>
        </w:rPr>
      </w:pPr>
      <w:r>
        <w:rPr>
          <w:b/>
          <w:sz w:val="24"/>
        </w:rPr>
        <w:t>PODATKI O PONUDNIKU</w:t>
      </w:r>
    </w:p>
    <w:p w:rsidR="00F93C2E" w:rsidRDefault="00F93C2E" w:rsidP="00F93C2E">
      <w:pPr>
        <w:rPr>
          <w:rFonts w:cs="Arial"/>
        </w:rPr>
      </w:pPr>
    </w:p>
    <w:p w:rsidR="00F93C2E" w:rsidRDefault="00F93C2E" w:rsidP="00F93C2E">
      <w:pPr>
        <w:rPr>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POLNI NAZIV IN FIRMA PONUDNIKA: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NASLOV PONUDNIKA: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KONTAKTNA OSEBA: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szCs w:val="24"/>
                <w:lang w:eastAsia="en-US"/>
              </w:rPr>
            </w:pPr>
            <w: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TELEFON:</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TELEFAX:</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IDENTIFIKACIJSKA ŠTEVILKA ZA DDV:</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MATIČNA ŠTEVILKA: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ŠT. TRR-ja IN BANKA: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szCs w:val="24"/>
                <w:lang w:eastAsia="en-US"/>
              </w:rPr>
            </w:pPr>
            <w: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szCs w:val="24"/>
                <w:lang w:eastAsia="en-US"/>
              </w:rPr>
            </w:pPr>
            <w:r>
              <w:t>ZAKONITI ZASTOPNIKI PONUDNIKA:</w:t>
            </w:r>
          </w:p>
          <w:p w:rsidR="00F93C2E" w:rsidRDefault="00F93C2E">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szCs w:val="24"/>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F93C2E" w:rsidRDefault="00F93C2E">
            <w:pPr>
              <w:rPr>
                <w:rFonts w:cs="Arial"/>
                <w:color w:val="000000"/>
                <w:szCs w:val="24"/>
                <w:lang w:eastAsia="en-US"/>
              </w:rPr>
            </w:pPr>
            <w:r>
              <w:rPr>
                <w:rFonts w:cs="Arial"/>
                <w:color w:val="000000"/>
              </w:rPr>
              <w:t>DA                   NE</w:t>
            </w:r>
          </w:p>
        </w:tc>
      </w:tr>
    </w:tbl>
    <w:p w:rsidR="00F93C2E" w:rsidRDefault="00F93C2E" w:rsidP="00F93C2E">
      <w:pPr>
        <w:rPr>
          <w:rFonts w:cs="Arial"/>
          <w:lang w:eastAsia="en-US"/>
        </w:rPr>
      </w:pPr>
    </w:p>
    <w:p w:rsidR="00F93C2E" w:rsidRDefault="00F93C2E" w:rsidP="00F93C2E">
      <w:pPr>
        <w:rPr>
          <w:rFonts w:cs="Arial"/>
          <w:noProof/>
        </w:rPr>
      </w:pPr>
      <w:r>
        <w:rPr>
          <w:rFonts w:cs="Arial"/>
          <w:noProof/>
        </w:rPr>
        <w:t>Če bomo izbrani za izvedbo javnega naročila:</w:t>
      </w:r>
    </w:p>
    <w:p w:rsidR="00F93C2E" w:rsidRDefault="00F93C2E" w:rsidP="00F93C2E">
      <w:pPr>
        <w:numPr>
          <w:ilvl w:val="0"/>
          <w:numId w:val="6"/>
        </w:numPr>
        <w:ind w:left="568" w:hanging="284"/>
      </w:pPr>
      <w:r>
        <w:t>bomo javno naročilo izvajali strokovno in kvalitetno po pravilih stroke, v skladu z veljavnimi predpisi, tehničnimi navodili, priporočili in normativi,</w:t>
      </w:r>
    </w:p>
    <w:p w:rsidR="00F93C2E" w:rsidRDefault="00F93C2E" w:rsidP="00F93C2E">
      <w:pPr>
        <w:numPr>
          <w:ilvl w:val="0"/>
          <w:numId w:val="6"/>
        </w:numPr>
        <w:ind w:left="568" w:hanging="284"/>
      </w:pPr>
      <w:r>
        <w:t>bomo javno naročilo izvajali s strokovno usposobljenimi sodelavci oziroma kadrom in pri tem upoštevali vse zahteve varstva pri delu in delovne zakonodaje, veljavne na ozemlju Republike Slovenije.</w:t>
      </w:r>
    </w:p>
    <w:p w:rsidR="00F93C2E" w:rsidRDefault="00F93C2E" w:rsidP="00F93C2E">
      <w:pPr>
        <w:rPr>
          <w:noProof/>
        </w:rPr>
      </w:pPr>
    </w:p>
    <w:p w:rsidR="00F93C2E" w:rsidRDefault="00F93C2E" w:rsidP="00F93C2E">
      <w:pPr>
        <w:rPr>
          <w:noProof/>
        </w:rPr>
      </w:pPr>
      <w:r>
        <w:rPr>
          <w:noProof/>
        </w:rPr>
        <w:t>Izjavljamo, da:</w:t>
      </w:r>
    </w:p>
    <w:p w:rsidR="00F93C2E" w:rsidRDefault="00F93C2E" w:rsidP="00F93C2E">
      <w:pPr>
        <w:numPr>
          <w:ilvl w:val="0"/>
          <w:numId w:val="6"/>
        </w:numPr>
        <w:ind w:left="568" w:hanging="284"/>
      </w:pPr>
      <w:r>
        <w:t>se v celoti strinjamo in sprejemamo pogoje in ostale zahteve naročnika, navedene v tej dokumentaciji v zvezi z oddajo javnega naročila, brez kakršnihkoli omejitev,</w:t>
      </w:r>
    </w:p>
    <w:p w:rsidR="00F93C2E" w:rsidRDefault="00F93C2E" w:rsidP="00F93C2E">
      <w:pPr>
        <w:numPr>
          <w:ilvl w:val="0"/>
          <w:numId w:val="6"/>
        </w:numPr>
        <w:ind w:left="568" w:hanging="284"/>
      </w:pPr>
      <w:r>
        <w:t>smo ob izdelavi ponudbe pregledali celotno dokumentacijo v zvezi z oddajo javnega naročila,</w:t>
      </w:r>
    </w:p>
    <w:p w:rsidR="00F93C2E" w:rsidRDefault="00F93C2E" w:rsidP="00F93C2E">
      <w:pPr>
        <w:numPr>
          <w:ilvl w:val="0"/>
          <w:numId w:val="6"/>
        </w:numPr>
        <w:ind w:left="568" w:hanging="284"/>
      </w:pPr>
      <w:r>
        <w:t>smo v celoti seznanjeni z obsegom in zahtevnostjo javnega naročila,</w:t>
      </w:r>
    </w:p>
    <w:p w:rsidR="00F93C2E" w:rsidRDefault="00F93C2E" w:rsidP="00F93C2E">
      <w:pPr>
        <w:numPr>
          <w:ilvl w:val="0"/>
          <w:numId w:val="6"/>
        </w:numPr>
        <w:ind w:left="568" w:hanging="284"/>
      </w:pPr>
      <w:r>
        <w:t>ne bomo imeli do naročnika kakršnegakoli odškodninskega zahtevka, če ne bomo izbrani za izvedbo javnega naročila,</w:t>
      </w:r>
    </w:p>
    <w:p w:rsidR="00F93C2E" w:rsidRDefault="00F93C2E" w:rsidP="00F93C2E">
      <w:pPr>
        <w:numPr>
          <w:ilvl w:val="0"/>
          <w:numId w:val="6"/>
        </w:numPr>
        <w:ind w:left="568" w:hanging="284"/>
      </w:pPr>
      <w:r>
        <w:t>smo podali resnične oz. verodostojne izjave.</w:t>
      </w: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tbl>
      <w:tblPr>
        <w:tblW w:w="0" w:type="auto"/>
        <w:tblCellMar>
          <w:left w:w="0" w:type="dxa"/>
          <w:right w:w="0" w:type="dxa"/>
        </w:tblCellMar>
        <w:tblLook w:val="04A0"/>
      </w:tblPr>
      <w:tblGrid>
        <w:gridCol w:w="1559"/>
        <w:gridCol w:w="1871"/>
        <w:gridCol w:w="2067"/>
        <w:gridCol w:w="3573"/>
      </w:tblGrid>
      <w:tr w:rsidR="00F93C2E" w:rsidTr="00A22659">
        <w:tc>
          <w:tcPr>
            <w:tcW w:w="3430" w:type="dxa"/>
            <w:gridSpan w:val="2"/>
            <w:hideMark/>
          </w:tcPr>
          <w:p w:rsidR="00F93C2E" w:rsidRDefault="00F93C2E">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szCs w:val="24"/>
                <w:lang w:eastAsia="en-US"/>
              </w:rPr>
            </w:pPr>
            <w:r>
              <w:rPr>
                <w:rFonts w:cs="Arial"/>
              </w:rPr>
              <w:t>Žig in podpis ponudnika:</w:t>
            </w:r>
          </w:p>
        </w:tc>
      </w:tr>
      <w:tr w:rsidR="00F93C2E" w:rsidTr="00A22659">
        <w:tc>
          <w:tcPr>
            <w:tcW w:w="3430" w:type="dxa"/>
            <w:gridSpan w:val="2"/>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tc>
        <w:tc>
          <w:tcPr>
            <w:tcW w:w="2067" w:type="dxa"/>
            <w:hideMark/>
          </w:tcPr>
          <w:p w:rsidR="00F93C2E" w:rsidRDefault="00F93C2E">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3"/>
            </w: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p w:rsidR="00F93C2E" w:rsidRDefault="00F93C2E">
            <w:pPr>
              <w:widowControl w:val="0"/>
              <w:tabs>
                <w:tab w:val="left" w:pos="5580"/>
              </w:tabs>
              <w:autoSpaceDE w:val="0"/>
              <w:autoSpaceDN w:val="0"/>
              <w:adjustRightInd w:val="0"/>
              <w:spacing w:before="48"/>
              <w:rPr>
                <w:rFonts w:cs="Arial"/>
                <w:szCs w:val="24"/>
                <w:lang w:eastAsia="en-US"/>
              </w:rPr>
            </w:pPr>
          </w:p>
        </w:tc>
      </w:tr>
      <w:tr w:rsidR="00F93C2E" w:rsidTr="00A226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Look w:val="01E0"/>
        </w:tblPrEx>
        <w:trPr>
          <w:gridAfter w:val="3"/>
          <w:wAfter w:w="7511" w:type="dxa"/>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F93C2E" w:rsidRDefault="00F93C2E">
            <w:pPr>
              <w:rPr>
                <w:b/>
                <w:szCs w:val="24"/>
                <w:lang w:eastAsia="en-US"/>
              </w:rPr>
            </w:pPr>
          </w:p>
        </w:tc>
      </w:tr>
      <w:tr w:rsidR="000D4A46" w:rsidTr="000D4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Look w:val="01E0"/>
        </w:tblPrEx>
        <w:trPr>
          <w:gridAfter w:val="3"/>
          <w:wAfter w:w="7511" w:type="dxa"/>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0D4A46" w:rsidRDefault="000D4A46" w:rsidP="000F7115">
            <w:pPr>
              <w:rPr>
                <w:b/>
                <w:szCs w:val="24"/>
                <w:lang w:eastAsia="en-US"/>
              </w:rPr>
            </w:pPr>
            <w:r w:rsidRPr="000D4A46">
              <w:rPr>
                <w:b/>
                <w:szCs w:val="24"/>
                <w:lang w:eastAsia="en-US"/>
              </w:rPr>
              <w:lastRenderedPageBreak/>
              <w:t>Obrazec št. 2</w:t>
            </w:r>
          </w:p>
        </w:tc>
      </w:tr>
    </w:tbl>
    <w:p w:rsidR="00F93C2E" w:rsidRDefault="00F93C2E" w:rsidP="00F93C2E">
      <w:pPr>
        <w:rPr>
          <w:rFonts w:cs="Arial"/>
          <w:lang w:eastAsia="en-US"/>
        </w:rPr>
      </w:pPr>
    </w:p>
    <w:p w:rsidR="00F93C2E" w:rsidRDefault="00F93C2E" w:rsidP="00F93C2E">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F93C2E" w:rsidTr="00F93C2E">
        <w:tc>
          <w:tcPr>
            <w:tcW w:w="1106" w:type="dxa"/>
            <w:hideMark/>
          </w:tcPr>
          <w:p w:rsidR="00F93C2E" w:rsidRDefault="00F93C2E">
            <w:r>
              <w:t>Ponudnik:</w:t>
            </w:r>
          </w:p>
        </w:tc>
        <w:tc>
          <w:tcPr>
            <w:tcW w:w="8109" w:type="dxa"/>
            <w:tcBorders>
              <w:top w:val="nil"/>
              <w:left w:val="nil"/>
              <w:bottom w:val="single" w:sz="4" w:space="0" w:color="auto"/>
              <w:right w:val="nil"/>
            </w:tcBorders>
          </w:tcPr>
          <w:p w:rsidR="00F93C2E" w:rsidRDefault="00F93C2E">
            <w:pPr>
              <w:widowControl w:val="0"/>
              <w:tabs>
                <w:tab w:val="left" w:pos="90"/>
                <w:tab w:val="left" w:pos="964"/>
              </w:tabs>
              <w:autoSpaceDE w:val="0"/>
              <w:autoSpaceDN w:val="0"/>
              <w:adjustRightInd w:val="0"/>
              <w:rPr>
                <w:color w:val="000000"/>
              </w:rPr>
            </w:pPr>
          </w:p>
        </w:tc>
      </w:tr>
    </w:tbl>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pStyle w:val="Telobesedila"/>
        <w:jc w:val="center"/>
        <w:rPr>
          <w:b/>
          <w:sz w:val="24"/>
        </w:rPr>
      </w:pPr>
      <w:r>
        <w:rPr>
          <w:b/>
          <w:sz w:val="24"/>
        </w:rPr>
        <w:t xml:space="preserve">PONUDBA št. </w:t>
      </w:r>
      <w:r>
        <w:rPr>
          <w:rFonts w:cs="Arial"/>
          <w:b/>
          <w:sz w:val="24"/>
        </w:rPr>
        <w:t>_________</w:t>
      </w: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rFonts w:cs="Arial"/>
        </w:rPr>
      </w:pPr>
      <w:r>
        <w:rPr>
          <w:rFonts w:cs="Arial"/>
        </w:rPr>
        <w:t xml:space="preserve">Na osnovi javnega naročila št. </w:t>
      </w:r>
      <w:r>
        <w:t>NMV-0002/2017-S-POG</w:t>
      </w:r>
      <w:r>
        <w:rPr>
          <w:rFonts w:cs="Arial"/>
        </w:rPr>
        <w:t xml:space="preserve">, po postopku naročila male vrednosti, za predmet naročila »Sanacija žične ograje in montaža panelnih vrat«, dajemo ponudbo, kot sledi </w:t>
      </w:r>
      <w:r>
        <w:rPr>
          <w:color w:val="000000"/>
        </w:rPr>
        <w:t>(ustrezno obkrožiti!)</w:t>
      </w:r>
      <w:r>
        <w:rPr>
          <w:rFonts w:cs="Arial"/>
        </w:rPr>
        <w:t>:</w:t>
      </w:r>
    </w:p>
    <w:p w:rsidR="00F93C2E" w:rsidRDefault="00F93C2E" w:rsidP="00F93C2E">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F93C2E" w:rsidRDefault="00F93C2E" w:rsidP="00F93C2E">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F93C2E" w:rsidRDefault="00F93C2E" w:rsidP="00F93C2E">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F93C2E" w:rsidRDefault="00F93C2E" w:rsidP="00F93C2E">
      <w:pPr>
        <w:widowControl w:val="0"/>
        <w:numPr>
          <w:ilvl w:val="0"/>
          <w:numId w:val="8"/>
        </w:numPr>
        <w:autoSpaceDE w:val="0"/>
        <w:autoSpaceDN w:val="0"/>
        <w:adjustRightInd w:val="0"/>
        <w:ind w:left="568" w:hanging="284"/>
        <w:rPr>
          <w:color w:val="000000"/>
        </w:rPr>
      </w:pPr>
      <w:r>
        <w:rPr>
          <w:color w:val="000000"/>
        </w:rPr>
        <w:t>Na celotno javno naročilo;</w:t>
      </w:r>
    </w:p>
    <w:p w:rsidR="00422B67" w:rsidRDefault="00422B67" w:rsidP="00F93C2E"/>
    <w:p w:rsidR="00422B67" w:rsidRDefault="00422B67" w:rsidP="00F93C2E"/>
    <w:p w:rsidR="00422B67" w:rsidRPr="00915630" w:rsidRDefault="00422B67" w:rsidP="00422B67">
      <w:pPr>
        <w:widowControl w:val="0"/>
        <w:tabs>
          <w:tab w:val="left" w:pos="90"/>
          <w:tab w:val="left" w:pos="964"/>
        </w:tabs>
        <w:autoSpaceDE w:val="0"/>
        <w:autoSpaceDN w:val="0"/>
        <w:adjustRightInd w:val="0"/>
        <w:rPr>
          <w:rFonts w:cs="Arial"/>
        </w:rPr>
      </w:pPr>
      <w:r w:rsidRPr="00915630">
        <w:rPr>
          <w:rFonts w:cs="Arial"/>
        </w:rPr>
        <w:t>V skladu s 7. odstavkom 89. člena ZJN-3 soglašamo, da naročnik:</w:t>
      </w:r>
    </w:p>
    <w:p w:rsidR="00422B67" w:rsidRPr="00915630" w:rsidRDefault="00422B67" w:rsidP="00422B67">
      <w:pPr>
        <w:widowControl w:val="0"/>
        <w:tabs>
          <w:tab w:val="left" w:pos="90"/>
          <w:tab w:val="left" w:pos="964"/>
        </w:tabs>
        <w:autoSpaceDE w:val="0"/>
        <w:autoSpaceDN w:val="0"/>
        <w:adjustRightInd w:val="0"/>
        <w:rPr>
          <w:rFonts w:cs="Arial"/>
        </w:rPr>
      </w:pPr>
      <w:r w:rsidRPr="00915630">
        <w:rPr>
          <w:rFonts w:cs="Arial"/>
        </w:rPr>
        <w:t>- popravi računske napake v primeru, da jih odkrije pri pregledu in ocenjevanju ponudb. Pri tem se količina in cena na enoto brez DDV ne smeta spreminjati,</w:t>
      </w:r>
    </w:p>
    <w:p w:rsidR="00422B67" w:rsidRPr="00915630" w:rsidRDefault="00422B67" w:rsidP="00422B67">
      <w:pPr>
        <w:widowControl w:val="0"/>
        <w:tabs>
          <w:tab w:val="left" w:pos="90"/>
          <w:tab w:val="left" w:pos="964"/>
        </w:tabs>
        <w:autoSpaceDE w:val="0"/>
        <w:autoSpaceDN w:val="0"/>
        <w:adjustRightInd w:val="0"/>
        <w:rPr>
          <w:rFonts w:cs="Arial"/>
        </w:rPr>
      </w:pPr>
      <w:r w:rsidRPr="00915630">
        <w:rPr>
          <w:rFonts w:cs="Arial"/>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422B67" w:rsidRPr="00915630" w:rsidRDefault="00422B67" w:rsidP="00422B67">
      <w:pPr>
        <w:widowControl w:val="0"/>
        <w:tabs>
          <w:tab w:val="left" w:pos="90"/>
          <w:tab w:val="left" w:pos="964"/>
        </w:tabs>
        <w:autoSpaceDE w:val="0"/>
        <w:autoSpaceDN w:val="0"/>
        <w:adjustRightInd w:val="0"/>
        <w:rPr>
          <w:rFonts w:cs="Arial"/>
          <w:color w:val="000000"/>
        </w:rPr>
      </w:pPr>
      <w:r w:rsidRPr="00915630">
        <w:rPr>
          <w:rFonts w:cs="Arial"/>
        </w:rPr>
        <w:t>- napačno zapisano stopnjo DDV popravi v pravilno.</w:t>
      </w:r>
    </w:p>
    <w:p w:rsidR="00422B67" w:rsidRPr="00915630" w:rsidRDefault="00422B67" w:rsidP="00422B67">
      <w:pPr>
        <w:widowControl w:val="0"/>
        <w:tabs>
          <w:tab w:val="left" w:pos="90"/>
          <w:tab w:val="left" w:pos="964"/>
        </w:tabs>
        <w:autoSpaceDE w:val="0"/>
        <w:autoSpaceDN w:val="0"/>
        <w:adjustRightInd w:val="0"/>
        <w:rPr>
          <w:rFonts w:cs="Arial"/>
          <w:color w:val="000000"/>
        </w:rPr>
      </w:pPr>
    </w:p>
    <w:p w:rsidR="00422B67" w:rsidRDefault="00422B67" w:rsidP="00422B67">
      <w:pPr>
        <w:widowControl w:val="0"/>
        <w:tabs>
          <w:tab w:val="left" w:pos="90"/>
          <w:tab w:val="left" w:pos="964"/>
        </w:tabs>
        <w:autoSpaceDE w:val="0"/>
        <w:autoSpaceDN w:val="0"/>
        <w:adjustRightInd w:val="0"/>
        <w:rPr>
          <w:rFonts w:cs="Arial"/>
          <w:color w:val="000000"/>
        </w:rPr>
      </w:pPr>
    </w:p>
    <w:p w:rsidR="00422B67" w:rsidRDefault="00422B67" w:rsidP="00422B67">
      <w:pPr>
        <w:widowControl w:val="0"/>
        <w:tabs>
          <w:tab w:val="left" w:pos="90"/>
          <w:tab w:val="left" w:pos="964"/>
        </w:tabs>
        <w:autoSpaceDE w:val="0"/>
        <w:autoSpaceDN w:val="0"/>
        <w:adjustRightInd w:val="0"/>
        <w:rPr>
          <w:rFonts w:cs="Arial"/>
          <w:color w:val="000000"/>
        </w:rPr>
      </w:pPr>
    </w:p>
    <w:p w:rsidR="00F93C2E" w:rsidRDefault="00F93C2E" w:rsidP="00F93C2E"/>
    <w:p w:rsidR="00F93C2E" w:rsidRDefault="00F93C2E" w:rsidP="00F93C2E"/>
    <w:tbl>
      <w:tblPr>
        <w:tblW w:w="0" w:type="auto"/>
        <w:tblCellMar>
          <w:left w:w="0" w:type="dxa"/>
          <w:right w:w="0" w:type="dxa"/>
        </w:tblCellMar>
        <w:tblLook w:val="04A0"/>
      </w:tblPr>
      <w:tblGrid>
        <w:gridCol w:w="3430"/>
        <w:gridCol w:w="2067"/>
        <w:gridCol w:w="3573"/>
      </w:tblGrid>
      <w:tr w:rsidR="00F93C2E" w:rsidTr="00F93C2E">
        <w:tc>
          <w:tcPr>
            <w:tcW w:w="3430"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color w:val="000000"/>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93C2E" w:rsidTr="00F93C2E">
        <w:tc>
          <w:tcPr>
            <w:tcW w:w="3430"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c>
          <w:tcPr>
            <w:tcW w:w="2067" w:type="dxa"/>
          </w:tcPr>
          <w:p w:rsidR="00F93C2E" w:rsidRDefault="00F93C2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r>
    </w:tbl>
    <w:p w:rsidR="00F93C2E" w:rsidRDefault="00F93C2E" w:rsidP="00F93C2E"/>
    <w:p w:rsidR="00F93C2E" w:rsidRDefault="00F93C2E" w:rsidP="00F93C2E">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93C2E" w:rsidTr="00F93C2E">
        <w:tc>
          <w:tcPr>
            <w:tcW w:w="1559" w:type="dxa"/>
            <w:tcBorders>
              <w:top w:val="single" w:sz="4" w:space="0" w:color="000000"/>
              <w:left w:val="single" w:sz="4" w:space="0" w:color="000000"/>
              <w:bottom w:val="single" w:sz="4" w:space="0" w:color="000000"/>
              <w:right w:val="single" w:sz="4" w:space="0" w:color="000000"/>
            </w:tcBorders>
            <w:vAlign w:val="center"/>
            <w:hideMark/>
          </w:tcPr>
          <w:p w:rsidR="00F93C2E" w:rsidRDefault="00F93C2E">
            <w:pPr>
              <w:rPr>
                <w:b/>
                <w:szCs w:val="24"/>
                <w:lang w:eastAsia="en-US"/>
              </w:rPr>
            </w:pPr>
            <w:r>
              <w:rPr>
                <w:b/>
              </w:rPr>
              <w:lastRenderedPageBreak/>
              <w:t>Obrazec št. 4</w:t>
            </w:r>
          </w:p>
        </w:tc>
      </w:tr>
    </w:tbl>
    <w:p w:rsidR="00F93C2E" w:rsidRDefault="00F93C2E" w:rsidP="00F93C2E">
      <w:pPr>
        <w:rPr>
          <w:rFonts w:cs="Arial"/>
          <w:lang w:eastAsia="en-US"/>
        </w:rPr>
      </w:pPr>
    </w:p>
    <w:p w:rsidR="00F93C2E" w:rsidRDefault="00F93C2E" w:rsidP="00F93C2E">
      <w:pPr>
        <w:rPr>
          <w:rFonts w:cs="Arial"/>
          <w:lang w:eastAsia="en-US"/>
        </w:rPr>
      </w:pPr>
    </w:p>
    <w:tbl>
      <w:tblPr>
        <w:tblW w:w="0" w:type="auto"/>
        <w:tblLook w:val="04A0"/>
      </w:tblPr>
      <w:tblGrid>
        <w:gridCol w:w="1242"/>
        <w:gridCol w:w="7973"/>
      </w:tblGrid>
      <w:tr w:rsidR="00F93C2E" w:rsidTr="00F93C2E">
        <w:tc>
          <w:tcPr>
            <w:tcW w:w="1242" w:type="dxa"/>
            <w:hideMark/>
          </w:tcPr>
          <w:p w:rsidR="00F93C2E" w:rsidRDefault="00F93C2E">
            <w:r>
              <w:t>Ponudnik:</w:t>
            </w:r>
          </w:p>
        </w:tc>
        <w:tc>
          <w:tcPr>
            <w:tcW w:w="7973" w:type="dxa"/>
            <w:tcBorders>
              <w:top w:val="nil"/>
              <w:left w:val="nil"/>
              <w:bottom w:val="single" w:sz="4" w:space="0" w:color="auto"/>
              <w:right w:val="nil"/>
            </w:tcBorders>
          </w:tcPr>
          <w:p w:rsidR="00F93C2E" w:rsidRDefault="00F93C2E">
            <w:pPr>
              <w:widowControl w:val="0"/>
              <w:tabs>
                <w:tab w:val="left" w:pos="90"/>
                <w:tab w:val="left" w:pos="964"/>
              </w:tabs>
              <w:autoSpaceDE w:val="0"/>
              <w:autoSpaceDN w:val="0"/>
              <w:adjustRightInd w:val="0"/>
              <w:rPr>
                <w:color w:val="000000"/>
              </w:rPr>
            </w:pPr>
          </w:p>
        </w:tc>
      </w:tr>
    </w:tbl>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pStyle w:val="Telobesedila"/>
        <w:jc w:val="center"/>
        <w:rPr>
          <w:b/>
          <w:sz w:val="24"/>
        </w:rPr>
      </w:pPr>
      <w:r>
        <w:rPr>
          <w:b/>
          <w:sz w:val="24"/>
        </w:rPr>
        <w:t>IZJAVA</w:t>
      </w: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r>
        <w:t xml:space="preserve">Za javno naročilo </w:t>
      </w:r>
      <w:r>
        <w:rPr>
          <w:rFonts w:cs="Arial"/>
        </w:rPr>
        <w:t xml:space="preserve">št. </w:t>
      </w:r>
      <w:r>
        <w:t>NMV-0002/2017-S-POG</w:t>
      </w:r>
      <w:r>
        <w:rPr>
          <w:rFonts w:cs="Arial"/>
        </w:rPr>
        <w:t>, za predmet naročila »Sanacija žične ograje in montaža panelnih vrat«</w:t>
      </w:r>
      <w:r>
        <w:rPr>
          <w:bCs/>
        </w:rPr>
        <w:t xml:space="preserve">, </w:t>
      </w:r>
      <w:r>
        <w:t>pod kazensko in materialno odgovornostjo izjavljamo, da:</w:t>
      </w:r>
    </w:p>
    <w:p w:rsidR="00F93C2E" w:rsidRDefault="00F93C2E" w:rsidP="00F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F93C2E" w:rsidTr="00F93C2E">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F93C2E" w:rsidRDefault="00F93C2E">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3C2E" w:rsidRDefault="00F93C2E">
            <w:pPr>
              <w:rPr>
                <w:b/>
              </w:rPr>
            </w:pPr>
            <w:r>
              <w:rPr>
                <w:b/>
              </w:rPr>
              <w:t>Pogoji</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F93C2E" w:rsidRDefault="00F93C2E">
            <w:r>
              <w:t>Imamo predložene vse obračune davčnih odtegljajev za dohodke iz delovnega razmerja za obdobje zadnjih pet let do dne oddaje ponudbe ali prijave.</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Nismo izločeni iz postopkov oddaje javnih naročil zaradi uvrstitve v evidenco gospodarskih subjektov z negativnimi referencami na dan, ko poteče rok za oddajo ponudb.</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Nismo v postopku prisilne poravnave, stečaja ali likvidacije, nismo opustili poslovne dejavnosti, v skladu s predpisi druge države nismo v kateremkoli podobnem postopku ali položaju z enakimi pravnimi posledicami.</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sidP="007847AB">
            <w:r>
              <w:t xml:space="preserve">Smo sposobni za opravljanje poklicne dejavnosti oziroma smo vpisani v enega od poklicnih </w:t>
            </w:r>
            <w:r w:rsidR="007847AB" w:rsidRPr="00FB61AC">
              <w:t xml:space="preserve">in </w:t>
            </w:r>
            <w:r w:rsidRPr="00FB61AC">
              <w:t>poslovnih registrov.</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Imamo potrebne ekonomske in finančne zmogljivosti za izvedbo javnega naročila.</w:t>
            </w:r>
          </w:p>
        </w:tc>
      </w:tr>
      <w:tr w:rsidR="00F93C2E" w:rsidTr="00F93C2E">
        <w:tc>
          <w:tcPr>
            <w:tcW w:w="476" w:type="dxa"/>
            <w:tcBorders>
              <w:top w:val="single" w:sz="4" w:space="0" w:color="auto"/>
              <w:left w:val="single" w:sz="4" w:space="0" w:color="auto"/>
              <w:bottom w:val="single" w:sz="4" w:space="0" w:color="auto"/>
              <w:right w:val="single" w:sz="4" w:space="0" w:color="auto"/>
            </w:tcBorders>
            <w:hideMark/>
          </w:tcPr>
          <w:p w:rsidR="00F93C2E" w:rsidRDefault="00F93C2E">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F93C2E" w:rsidRDefault="00F93C2E">
            <w:r>
              <w:t>Imamo potrebne človeške in tehnične vire ter izkušnje za izvajanje javnega naročila v skladu z ustreznim standardom kakovosti.</w:t>
            </w:r>
          </w:p>
        </w:tc>
      </w:tr>
    </w:tbl>
    <w:p w:rsidR="00F93C2E" w:rsidRDefault="00F93C2E" w:rsidP="00F93C2E"/>
    <w:p w:rsidR="00F93C2E" w:rsidRDefault="00F93C2E" w:rsidP="00F93C2E"/>
    <w:p w:rsidR="00F93C2E" w:rsidRDefault="00F93C2E" w:rsidP="00F93C2E">
      <w:r>
        <w:t>V skladu s 3. odstavkom 47. člena ZJN-3 lahko naročnik preveri obstoj in vsebino navedb v ponudbi, če dvomi o resničnosti ponudnikovih izjav. Soglašamo, da naročnik za potrebe tega javnega naročila pridobi podatke iz uradnih evidenc.</w:t>
      </w:r>
    </w:p>
    <w:p w:rsidR="00F93C2E" w:rsidRDefault="00F93C2E" w:rsidP="00F93C2E"/>
    <w:p w:rsidR="00F93C2E" w:rsidRDefault="00F93C2E" w:rsidP="00F93C2E">
      <w:pPr>
        <w:tabs>
          <w:tab w:val="left" w:pos="4860"/>
        </w:tabs>
      </w:pPr>
    </w:p>
    <w:p w:rsidR="00F93C2E" w:rsidRDefault="00F93C2E" w:rsidP="00F93C2E">
      <w:pPr>
        <w:tabs>
          <w:tab w:val="left" w:pos="4860"/>
        </w:tabs>
      </w:pPr>
    </w:p>
    <w:tbl>
      <w:tblPr>
        <w:tblW w:w="0" w:type="auto"/>
        <w:tblCellMar>
          <w:left w:w="0" w:type="dxa"/>
          <w:right w:w="0" w:type="dxa"/>
        </w:tblCellMar>
        <w:tblLook w:val="04A0"/>
      </w:tblPr>
      <w:tblGrid>
        <w:gridCol w:w="3430"/>
        <w:gridCol w:w="2067"/>
        <w:gridCol w:w="3573"/>
      </w:tblGrid>
      <w:tr w:rsidR="00F93C2E" w:rsidTr="00F93C2E">
        <w:tc>
          <w:tcPr>
            <w:tcW w:w="3430"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color w:val="000000"/>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93C2E" w:rsidTr="00F93C2E">
        <w:tc>
          <w:tcPr>
            <w:tcW w:w="3430"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c>
          <w:tcPr>
            <w:tcW w:w="2067" w:type="dxa"/>
          </w:tcPr>
          <w:p w:rsidR="00F93C2E" w:rsidRDefault="00F93C2E">
            <w:r>
              <w:rPr>
                <w:rStyle w:val="Sprotnaopomba-sklic"/>
                <w:color w:val="FFFFFF"/>
              </w:rPr>
              <w:footnoteReference w:id="4"/>
            </w:r>
          </w:p>
          <w:p w:rsidR="00F93C2E" w:rsidRDefault="00F93C2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r>
    </w:tbl>
    <w:p w:rsidR="00F93C2E" w:rsidRDefault="00F93C2E" w:rsidP="00F93C2E">
      <w:pPr>
        <w:autoSpaceDE w:val="0"/>
        <w:autoSpaceDN w:val="0"/>
        <w:adjustRightInd w:val="0"/>
        <w:rPr>
          <w:rFonts w:cs="Arial"/>
          <w:color w:val="000000"/>
        </w:rPr>
      </w:pPr>
    </w:p>
    <w:p w:rsidR="00F93C2E" w:rsidRDefault="00F93C2E" w:rsidP="00F93C2E">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93C2E" w:rsidTr="00F93C2E">
        <w:tc>
          <w:tcPr>
            <w:tcW w:w="1559" w:type="dxa"/>
            <w:tcBorders>
              <w:top w:val="single" w:sz="4" w:space="0" w:color="000000"/>
              <w:left w:val="single" w:sz="4" w:space="0" w:color="000000"/>
              <w:bottom w:val="single" w:sz="4" w:space="0" w:color="000000"/>
              <w:right w:val="single" w:sz="4" w:space="0" w:color="000000"/>
            </w:tcBorders>
            <w:vAlign w:val="center"/>
            <w:hideMark/>
          </w:tcPr>
          <w:p w:rsidR="00F93C2E" w:rsidRDefault="00F93C2E">
            <w:pPr>
              <w:rPr>
                <w:b/>
                <w:szCs w:val="24"/>
                <w:lang w:eastAsia="en-US"/>
              </w:rPr>
            </w:pPr>
            <w:r>
              <w:rPr>
                <w:b/>
              </w:rPr>
              <w:lastRenderedPageBreak/>
              <w:t>Obrazec št. 5</w:t>
            </w:r>
          </w:p>
        </w:tc>
      </w:tr>
    </w:tbl>
    <w:p w:rsidR="00F93C2E" w:rsidRDefault="00F93C2E" w:rsidP="00F93C2E">
      <w:pPr>
        <w:rPr>
          <w:rFonts w:cs="Arial"/>
          <w:lang w:eastAsia="en-US"/>
        </w:rPr>
      </w:pPr>
    </w:p>
    <w:p w:rsidR="00F93C2E" w:rsidRDefault="00F93C2E" w:rsidP="00F93C2E">
      <w:pPr>
        <w:rPr>
          <w:rFonts w:cs="Arial"/>
        </w:rPr>
      </w:pPr>
    </w:p>
    <w:tbl>
      <w:tblPr>
        <w:tblW w:w="9210" w:type="dxa"/>
        <w:tblLayout w:type="fixed"/>
        <w:tblLook w:val="04A0"/>
      </w:tblPr>
      <w:tblGrid>
        <w:gridCol w:w="1106"/>
        <w:gridCol w:w="8104"/>
      </w:tblGrid>
      <w:tr w:rsidR="00F93C2E" w:rsidTr="00F93C2E">
        <w:tc>
          <w:tcPr>
            <w:tcW w:w="1106" w:type="dxa"/>
            <w:hideMark/>
          </w:tcPr>
          <w:p w:rsidR="00F93C2E" w:rsidRDefault="00F93C2E">
            <w:r>
              <w:t>Ponudnik:</w:t>
            </w:r>
          </w:p>
        </w:tc>
        <w:tc>
          <w:tcPr>
            <w:tcW w:w="8109" w:type="dxa"/>
            <w:tcBorders>
              <w:top w:val="nil"/>
              <w:left w:val="nil"/>
              <w:bottom w:val="single" w:sz="4" w:space="0" w:color="auto"/>
              <w:right w:val="nil"/>
            </w:tcBorders>
          </w:tcPr>
          <w:p w:rsidR="00F93C2E" w:rsidRDefault="00F93C2E">
            <w:pPr>
              <w:widowControl w:val="0"/>
              <w:tabs>
                <w:tab w:val="left" w:pos="90"/>
                <w:tab w:val="left" w:pos="964"/>
              </w:tabs>
              <w:autoSpaceDE w:val="0"/>
              <w:autoSpaceDN w:val="0"/>
              <w:adjustRightInd w:val="0"/>
              <w:rPr>
                <w:color w:val="000000"/>
              </w:rPr>
            </w:pPr>
          </w:p>
        </w:tc>
      </w:tr>
    </w:tbl>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pStyle w:val="Telobesedila"/>
        <w:jc w:val="center"/>
        <w:rPr>
          <w:b/>
          <w:sz w:val="24"/>
        </w:rPr>
      </w:pPr>
      <w:r>
        <w:rPr>
          <w:b/>
          <w:sz w:val="24"/>
        </w:rPr>
        <w:t>IZJAVA O LASTNIŠKIH RAZMERJIH</w:t>
      </w: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tabs>
          <w:tab w:val="left" w:pos="4860"/>
        </w:tabs>
      </w:pPr>
      <w:r>
        <w:t xml:space="preserve">S podpisom te izjave se zavezujemo, da bomo v primeru, če bo naša ponudba izbrana kot najugodnejša, pred sklenitvijo pogodbe v vrednosti nad 10.000 eurov brez DDV skladno z določbo 6. odstavka 14. člena </w:t>
      </w:r>
      <w:r w:rsidRPr="00FB61AC">
        <w:t xml:space="preserve">ZintPK ter </w:t>
      </w:r>
      <w:r w:rsidR="007847AB" w:rsidRPr="00FB61AC">
        <w:t xml:space="preserve">6 odstavkom 91. člena </w:t>
      </w:r>
      <w:r w:rsidRPr="00FB61AC">
        <w:t>ZJN-3, naročniku posredovali</w:t>
      </w:r>
      <w:r>
        <w:t xml:space="preserve"> izjavo oziroma podatke o:</w:t>
      </w:r>
    </w:p>
    <w:p w:rsidR="00F93C2E" w:rsidRDefault="00F93C2E" w:rsidP="00F93C2E">
      <w:pPr>
        <w:pStyle w:val="Default"/>
        <w:jc w:val="both"/>
        <w:rPr>
          <w:rFonts w:ascii="Arial" w:eastAsia="Times New Roman" w:hAnsi="Arial" w:cs="Arial"/>
          <w:color w:val="auto"/>
          <w:sz w:val="20"/>
          <w:szCs w:val="20"/>
          <w:lang w:eastAsia="sl-SI"/>
        </w:rPr>
      </w:pPr>
    </w:p>
    <w:p w:rsidR="00F93C2E" w:rsidRDefault="00F93C2E" w:rsidP="00F93C2E">
      <w:pPr>
        <w:pStyle w:val="Default"/>
        <w:numPr>
          <w:ilvl w:val="0"/>
          <w:numId w:val="9"/>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udeležbi fizičnih (ime in priimek, naslov prebivališča ter delež lastništva) in pravnih oseb v lastništvu ponudnika, vključno z udeležbo tihih družbenikov,</w:t>
      </w:r>
    </w:p>
    <w:p w:rsidR="00F93C2E" w:rsidRDefault="00F93C2E" w:rsidP="00F93C2E">
      <w:pPr>
        <w:pStyle w:val="Default"/>
        <w:jc w:val="both"/>
        <w:rPr>
          <w:rFonts w:ascii="Arial" w:eastAsia="Times New Roman" w:hAnsi="Arial" w:cs="Arial"/>
          <w:color w:val="auto"/>
          <w:sz w:val="20"/>
          <w:szCs w:val="20"/>
          <w:lang w:eastAsia="sl-SI"/>
        </w:rPr>
      </w:pPr>
    </w:p>
    <w:p w:rsidR="00F93C2E" w:rsidRDefault="00F93C2E" w:rsidP="00F93C2E">
      <w:pPr>
        <w:pStyle w:val="Default"/>
        <w:numPr>
          <w:ilvl w:val="0"/>
          <w:numId w:val="9"/>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gospodarskih subjektih, za katere se glede na določbe zakona, ki ureja gospodarske družbe, šteje, da so povezane družbe s ponudnikom.</w:t>
      </w:r>
    </w:p>
    <w:p w:rsidR="00F93C2E" w:rsidRDefault="00F93C2E" w:rsidP="00F93C2E"/>
    <w:p w:rsidR="00F93C2E" w:rsidRDefault="00F93C2E" w:rsidP="00F93C2E">
      <w:pPr>
        <w:autoSpaceDE w:val="0"/>
        <w:autoSpaceDN w:val="0"/>
        <w:adjustRightInd w:val="0"/>
        <w:rPr>
          <w:rFonts w:cs="Arial"/>
          <w:color w:val="000000"/>
        </w:rPr>
      </w:pPr>
      <w:r>
        <w:t>Če ponudnik predloži lažno izjavo oziroma da neresnične podatke o navedenih dejstvih, ima to za posledico ničnost pogodbe.</w:t>
      </w: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widowControl w:val="0"/>
        <w:tabs>
          <w:tab w:val="left" w:pos="90"/>
          <w:tab w:val="left" w:pos="964"/>
        </w:tabs>
        <w:autoSpaceDE w:val="0"/>
        <w:autoSpaceDN w:val="0"/>
        <w:adjustRightInd w:val="0"/>
        <w:rPr>
          <w:color w:val="000000"/>
        </w:rPr>
      </w:pPr>
    </w:p>
    <w:p w:rsidR="00F93C2E" w:rsidRDefault="00F93C2E" w:rsidP="00F93C2E">
      <w:pPr>
        <w:tabs>
          <w:tab w:val="left" w:pos="4860"/>
        </w:tabs>
      </w:pPr>
    </w:p>
    <w:tbl>
      <w:tblPr>
        <w:tblW w:w="0" w:type="auto"/>
        <w:tblCellMar>
          <w:left w:w="0" w:type="dxa"/>
          <w:right w:w="0" w:type="dxa"/>
        </w:tblCellMar>
        <w:tblLook w:val="04A0"/>
      </w:tblPr>
      <w:tblGrid>
        <w:gridCol w:w="3430"/>
        <w:gridCol w:w="2067"/>
        <w:gridCol w:w="3573"/>
      </w:tblGrid>
      <w:tr w:rsidR="00F93C2E" w:rsidTr="00F93C2E">
        <w:tc>
          <w:tcPr>
            <w:tcW w:w="3430"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color w:val="000000"/>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93C2E" w:rsidTr="00F93C2E">
        <w:tc>
          <w:tcPr>
            <w:tcW w:w="3430"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c>
          <w:tcPr>
            <w:tcW w:w="2067" w:type="dxa"/>
          </w:tcPr>
          <w:p w:rsidR="00F93C2E" w:rsidRDefault="00F93C2E">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color w:val="000000"/>
              </w:rPr>
            </w:pPr>
          </w:p>
          <w:p w:rsidR="00F93C2E" w:rsidRDefault="00F93C2E">
            <w:pPr>
              <w:widowControl w:val="0"/>
              <w:tabs>
                <w:tab w:val="left" w:pos="5580"/>
              </w:tabs>
              <w:autoSpaceDE w:val="0"/>
              <w:autoSpaceDN w:val="0"/>
              <w:adjustRightInd w:val="0"/>
              <w:spacing w:before="48"/>
              <w:rPr>
                <w:rFonts w:cs="Arial"/>
                <w:color w:val="000000"/>
              </w:rPr>
            </w:pPr>
          </w:p>
        </w:tc>
      </w:tr>
    </w:tbl>
    <w:p w:rsidR="00F93C2E" w:rsidRDefault="00F93C2E" w:rsidP="00F93C2E">
      <w:pPr>
        <w:tabs>
          <w:tab w:val="left" w:pos="4860"/>
        </w:tabs>
      </w:pPr>
    </w:p>
    <w:p w:rsidR="00F93C2E" w:rsidRDefault="00F93C2E" w:rsidP="00F93C2E">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F93C2E" w:rsidTr="00F93C2E">
        <w:tc>
          <w:tcPr>
            <w:tcW w:w="1632" w:type="dxa"/>
            <w:tcBorders>
              <w:top w:val="single" w:sz="4" w:space="0" w:color="auto"/>
              <w:left w:val="single" w:sz="4" w:space="0" w:color="auto"/>
              <w:bottom w:val="single" w:sz="4" w:space="0" w:color="auto"/>
              <w:right w:val="single" w:sz="4" w:space="0" w:color="auto"/>
            </w:tcBorders>
            <w:vAlign w:val="center"/>
            <w:hideMark/>
          </w:tcPr>
          <w:p w:rsidR="00F93C2E" w:rsidRDefault="00F93C2E">
            <w:pPr>
              <w:rPr>
                <w:b/>
                <w:szCs w:val="24"/>
                <w:lang w:eastAsia="en-US"/>
              </w:rPr>
            </w:pPr>
            <w:r>
              <w:rPr>
                <w:b/>
              </w:rPr>
              <w:lastRenderedPageBreak/>
              <w:t>Obrazec št. 6</w:t>
            </w:r>
          </w:p>
        </w:tc>
      </w:tr>
    </w:tbl>
    <w:p w:rsidR="00F93C2E" w:rsidRDefault="00F93C2E" w:rsidP="00F93C2E">
      <w:pPr>
        <w:rPr>
          <w:rFonts w:cs="Arial"/>
          <w:lang w:eastAsia="en-US"/>
        </w:rPr>
      </w:pPr>
    </w:p>
    <w:p w:rsidR="00F93C2E" w:rsidRDefault="00F93C2E" w:rsidP="00F93C2E">
      <w:pPr>
        <w:rPr>
          <w:rFonts w:cs="Arial"/>
        </w:rPr>
      </w:pPr>
    </w:p>
    <w:p w:rsidR="00F93C2E" w:rsidRDefault="00F93C2E" w:rsidP="00F93C2E">
      <w:pPr>
        <w:ind w:left="454" w:hanging="454"/>
        <w:jc w:val="center"/>
        <w:rPr>
          <w:rFonts w:cs="Arial"/>
          <w:b/>
          <w:sz w:val="24"/>
          <w:szCs w:val="24"/>
        </w:rPr>
      </w:pPr>
      <w:r>
        <w:rPr>
          <w:rFonts w:cs="Arial"/>
          <w:b/>
          <w:sz w:val="24"/>
        </w:rPr>
        <w:t>PODATKI O PODIZVAJALCU</w:t>
      </w:r>
    </w:p>
    <w:p w:rsidR="00F93C2E" w:rsidRDefault="00F93C2E" w:rsidP="00F93C2E">
      <w:pPr>
        <w:rPr>
          <w:rFonts w:cs="Arial"/>
        </w:rPr>
      </w:pPr>
    </w:p>
    <w:p w:rsidR="00F93C2E" w:rsidRDefault="00F93C2E" w:rsidP="00F93C2E">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POLNI NAZIV IN FIRMA PODIZVAJALCA: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NASLOV PODIZVAJALCA: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KONTAKTNA OSEBA: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TELEFON:</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TELEFAX:</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IDENTIFIKACIJSKA ŠTEVILKA ZA DDV:</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MATIČNA ŠTEVILKA: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ŠT. TRR-ja in BANKA: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ZAKONITI ZASTOPNIKI PODIZVAJALCA: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lang w:eastAsia="en-US"/>
              </w:rPr>
            </w:pPr>
            <w:r>
              <w:rPr>
                <w:rFonts w:cs="Arial"/>
              </w:rPr>
              <w:t>KOLIČINA DEL PODIZVAJALCA:</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hideMark/>
          </w:tcPr>
          <w:p w:rsidR="00F93C2E" w:rsidRDefault="00F93C2E">
            <w:pPr>
              <w:jc w:val="left"/>
              <w:rPr>
                <w:rFonts w:cs="Arial"/>
                <w:lang w:eastAsia="en-US"/>
              </w:rPr>
            </w:pPr>
            <w:r>
              <w:rPr>
                <w:rFonts w:cs="Arial"/>
              </w:rPr>
              <w:t>VREDNOST DEL PODIZVAJALCA:</w:t>
            </w:r>
          </w:p>
          <w:p w:rsidR="00F93C2E" w:rsidRDefault="00F93C2E">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KRAJ IZVEDBE DEL:</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r w:rsidR="00F93C2E" w:rsidTr="00F93C2E">
        <w:tc>
          <w:tcPr>
            <w:tcW w:w="4248" w:type="dxa"/>
            <w:tcBorders>
              <w:top w:val="single" w:sz="4" w:space="0" w:color="auto"/>
              <w:left w:val="single" w:sz="4" w:space="0" w:color="auto"/>
              <w:bottom w:val="single" w:sz="4" w:space="0" w:color="auto"/>
              <w:right w:val="single" w:sz="4" w:space="0" w:color="auto"/>
            </w:tcBorders>
          </w:tcPr>
          <w:p w:rsidR="00F93C2E" w:rsidRDefault="00F93C2E">
            <w:pPr>
              <w:jc w:val="left"/>
              <w:rPr>
                <w:rFonts w:cs="Arial"/>
                <w:szCs w:val="24"/>
                <w:lang w:eastAsia="en-US"/>
              </w:rPr>
            </w:pPr>
            <w:r>
              <w:rPr>
                <w:rFonts w:cs="Arial"/>
              </w:rPr>
              <w:t>ROK IZVEDBE DEL:</w:t>
            </w:r>
          </w:p>
          <w:p w:rsidR="00F93C2E" w:rsidRDefault="00F93C2E">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93C2E" w:rsidRDefault="00F93C2E">
            <w:pPr>
              <w:rPr>
                <w:rFonts w:cs="Arial"/>
                <w:szCs w:val="24"/>
                <w:lang w:eastAsia="en-US"/>
              </w:rPr>
            </w:pPr>
          </w:p>
        </w:tc>
      </w:tr>
    </w:tbl>
    <w:p w:rsidR="00F93C2E" w:rsidRDefault="00F93C2E" w:rsidP="00F93C2E">
      <w:pPr>
        <w:rPr>
          <w:rFonts w:cs="Arial"/>
          <w:lang w:eastAsia="en-US"/>
        </w:rPr>
      </w:pPr>
    </w:p>
    <w:p w:rsidR="00F93C2E" w:rsidRDefault="00F93C2E" w:rsidP="00F93C2E">
      <w:pPr>
        <w:rPr>
          <w:rFonts w:cs="Arial"/>
        </w:rPr>
      </w:pPr>
    </w:p>
    <w:p w:rsidR="00F93C2E" w:rsidRDefault="00F93C2E" w:rsidP="00F93C2E">
      <w:pPr>
        <w:rPr>
          <w:rFonts w:cs="Arial"/>
        </w:rPr>
      </w:pPr>
    </w:p>
    <w:tbl>
      <w:tblPr>
        <w:tblW w:w="0" w:type="auto"/>
        <w:tblCellMar>
          <w:left w:w="0" w:type="dxa"/>
          <w:right w:w="0" w:type="dxa"/>
        </w:tblCellMar>
        <w:tblLook w:val="04A0"/>
      </w:tblPr>
      <w:tblGrid>
        <w:gridCol w:w="3430"/>
        <w:gridCol w:w="2067"/>
        <w:gridCol w:w="3573"/>
      </w:tblGrid>
      <w:tr w:rsidR="00F93C2E" w:rsidTr="00F93C2E">
        <w:tc>
          <w:tcPr>
            <w:tcW w:w="3430" w:type="dxa"/>
            <w:hideMark/>
          </w:tcPr>
          <w:p w:rsidR="00F93C2E" w:rsidRDefault="00F93C2E">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F93C2E" w:rsidTr="00F93C2E">
        <w:tc>
          <w:tcPr>
            <w:tcW w:w="3430"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p w:rsidR="00F93C2E" w:rsidRDefault="00F93C2E">
            <w:pPr>
              <w:widowControl w:val="0"/>
              <w:tabs>
                <w:tab w:val="left" w:pos="5580"/>
              </w:tabs>
              <w:autoSpaceDE w:val="0"/>
              <w:autoSpaceDN w:val="0"/>
              <w:adjustRightInd w:val="0"/>
              <w:spacing w:before="48"/>
              <w:rPr>
                <w:rFonts w:cs="Arial"/>
                <w:szCs w:val="24"/>
                <w:lang w:eastAsia="en-US"/>
              </w:rPr>
            </w:pPr>
          </w:p>
        </w:tc>
        <w:tc>
          <w:tcPr>
            <w:tcW w:w="2067" w:type="dxa"/>
            <w:hideMark/>
          </w:tcPr>
          <w:p w:rsidR="00F93C2E" w:rsidRDefault="00F93C2E">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5"/>
            </w: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p w:rsidR="00F93C2E" w:rsidRDefault="00F93C2E">
            <w:pPr>
              <w:widowControl w:val="0"/>
              <w:tabs>
                <w:tab w:val="left" w:pos="5580"/>
              </w:tabs>
              <w:autoSpaceDE w:val="0"/>
              <w:autoSpaceDN w:val="0"/>
              <w:adjustRightInd w:val="0"/>
              <w:spacing w:before="48"/>
              <w:rPr>
                <w:rFonts w:cs="Arial"/>
                <w:szCs w:val="24"/>
                <w:lang w:eastAsia="en-US"/>
              </w:rPr>
            </w:pPr>
          </w:p>
        </w:tc>
      </w:tr>
    </w:tbl>
    <w:p w:rsidR="00F93C2E" w:rsidRDefault="00F93C2E" w:rsidP="00F93C2E">
      <w:pPr>
        <w:rPr>
          <w:lang w:eastAsia="en-US"/>
        </w:rPr>
      </w:pPr>
      <w:r>
        <w:rPr>
          <w:color w:val="FF0000"/>
        </w:rPr>
        <w:br w:type="page"/>
      </w:r>
    </w:p>
    <w:tbl>
      <w:tblPr>
        <w:tblW w:w="0" w:type="auto"/>
        <w:tblLook w:val="04A0"/>
      </w:tblPr>
      <w:tblGrid>
        <w:gridCol w:w="3108"/>
      </w:tblGrid>
      <w:tr w:rsidR="00F93C2E" w:rsidTr="00F93C2E">
        <w:tc>
          <w:tcPr>
            <w:tcW w:w="1242" w:type="dxa"/>
            <w:hideMark/>
          </w:tcPr>
          <w:p w:rsidR="00F93C2E" w:rsidRDefault="00F93C2E">
            <w:pPr>
              <w:rPr>
                <w:sz w:val="22"/>
                <w:szCs w:val="24"/>
                <w:lang w:eastAsia="en-US"/>
              </w:rPr>
            </w:pPr>
            <w:r>
              <w:lastRenderedPageBreak/>
              <w:t>Podizvajalec:</w:t>
            </w:r>
          </w:p>
          <w:p w:rsidR="00F93C2E" w:rsidRDefault="00F93C2E">
            <w:r>
              <w:t>__________________________</w:t>
            </w:r>
          </w:p>
          <w:p w:rsidR="00F93C2E" w:rsidRDefault="00F93C2E">
            <w:pPr>
              <w:rPr>
                <w:sz w:val="22"/>
                <w:szCs w:val="24"/>
                <w:lang w:eastAsia="en-US"/>
              </w:rPr>
            </w:pPr>
            <w:r>
              <w:t>__________________________</w:t>
            </w:r>
          </w:p>
        </w:tc>
      </w:tr>
    </w:tbl>
    <w:p w:rsidR="00F93C2E" w:rsidRDefault="00F93C2E" w:rsidP="00F93C2E">
      <w:pPr>
        <w:jc w:val="left"/>
        <w:rPr>
          <w:szCs w:val="24"/>
          <w:lang w:eastAsia="en-US"/>
        </w:rPr>
      </w:pPr>
    </w:p>
    <w:p w:rsidR="00F93C2E" w:rsidRDefault="00F93C2E" w:rsidP="00F93C2E">
      <w:pPr>
        <w:jc w:val="left"/>
      </w:pPr>
    </w:p>
    <w:p w:rsidR="00F93C2E" w:rsidRDefault="00F93C2E" w:rsidP="00F93C2E">
      <w:pPr>
        <w:rPr>
          <w:color w:val="000000"/>
        </w:rPr>
      </w:pPr>
    </w:p>
    <w:p w:rsidR="00F93C2E" w:rsidRDefault="00F93C2E" w:rsidP="00F93C2E">
      <w:pPr>
        <w:ind w:left="454" w:hanging="454"/>
        <w:jc w:val="center"/>
        <w:rPr>
          <w:b/>
          <w:color w:val="000000"/>
          <w:sz w:val="24"/>
        </w:rPr>
      </w:pPr>
      <w:r>
        <w:rPr>
          <w:b/>
          <w:color w:val="000000"/>
          <w:sz w:val="24"/>
        </w:rPr>
        <w:t xml:space="preserve">ZAHTEVA PODIZVAJALCA </w:t>
      </w:r>
      <w:r>
        <w:rPr>
          <w:b/>
          <w:iCs/>
          <w:color w:val="000000"/>
          <w:sz w:val="24"/>
        </w:rPr>
        <w:t>ZA NEPOSREDNO PLAČILO</w:t>
      </w:r>
    </w:p>
    <w:p w:rsidR="00F93C2E" w:rsidRDefault="00F93C2E" w:rsidP="00F93C2E">
      <w:pPr>
        <w:rPr>
          <w:color w:val="000000"/>
        </w:rPr>
      </w:pPr>
    </w:p>
    <w:p w:rsidR="00F93C2E" w:rsidRDefault="00F93C2E" w:rsidP="00F93C2E">
      <w:pPr>
        <w:rPr>
          <w:color w:val="000000"/>
        </w:rPr>
      </w:pPr>
    </w:p>
    <w:p w:rsidR="00F93C2E" w:rsidRDefault="00F93C2E" w:rsidP="00F93C2E">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F93C2E" w:rsidTr="00F93C2E">
        <w:tc>
          <w:tcPr>
            <w:tcW w:w="9102" w:type="dxa"/>
            <w:tcBorders>
              <w:top w:val="nil"/>
              <w:left w:val="nil"/>
              <w:bottom w:val="single" w:sz="4" w:space="0" w:color="auto"/>
              <w:right w:val="nil"/>
            </w:tcBorders>
          </w:tcPr>
          <w:p w:rsidR="00F93C2E" w:rsidRDefault="00F93C2E">
            <w:pPr>
              <w:rPr>
                <w:color w:val="000000"/>
                <w:szCs w:val="24"/>
                <w:lang w:eastAsia="en-US"/>
              </w:rPr>
            </w:pPr>
          </w:p>
        </w:tc>
      </w:tr>
    </w:tbl>
    <w:p w:rsidR="00F93C2E" w:rsidRDefault="00F93C2E" w:rsidP="00F93C2E">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F93C2E" w:rsidTr="00F93C2E">
        <w:tc>
          <w:tcPr>
            <w:tcW w:w="9102" w:type="dxa"/>
            <w:tcBorders>
              <w:top w:val="nil"/>
              <w:left w:val="nil"/>
              <w:bottom w:val="single" w:sz="4" w:space="0" w:color="auto"/>
              <w:right w:val="nil"/>
            </w:tcBorders>
          </w:tcPr>
          <w:p w:rsidR="00F93C2E" w:rsidRDefault="00F93C2E">
            <w:pPr>
              <w:rPr>
                <w:color w:val="000000"/>
                <w:szCs w:val="24"/>
                <w:lang w:eastAsia="en-US"/>
              </w:rPr>
            </w:pPr>
          </w:p>
        </w:tc>
      </w:tr>
    </w:tbl>
    <w:p w:rsidR="00F93C2E" w:rsidRDefault="00F93C2E" w:rsidP="00F93C2E">
      <w:pPr>
        <w:rPr>
          <w:rFonts w:cs="Arial"/>
          <w:color w:val="000000"/>
          <w:lang w:eastAsia="en-US"/>
        </w:rPr>
      </w:pPr>
      <w:r>
        <w:rPr>
          <w:color w:val="000000"/>
        </w:rPr>
        <w:t xml:space="preserve">za javno naročilo </w:t>
      </w:r>
      <w:r>
        <w:t>Sanacija žične ograje in montaža panelnih vrat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4. 9. 2017</w:t>
      </w:r>
      <w:r>
        <w:rPr>
          <w:color w:val="000000"/>
        </w:rPr>
        <w:t>.</w:t>
      </w:r>
    </w:p>
    <w:p w:rsidR="00F93C2E" w:rsidRDefault="00F93C2E" w:rsidP="00F93C2E">
      <w:pPr>
        <w:rPr>
          <w:rFonts w:cs="Arial"/>
        </w:rPr>
      </w:pPr>
    </w:p>
    <w:p w:rsidR="00F93C2E" w:rsidRDefault="00F93C2E" w:rsidP="00F93C2E">
      <w:pPr>
        <w:rPr>
          <w:rFonts w:cs="Arial"/>
        </w:rPr>
      </w:pPr>
    </w:p>
    <w:p w:rsidR="00F93C2E" w:rsidRDefault="00F93C2E" w:rsidP="00F93C2E">
      <w:pPr>
        <w:rPr>
          <w:rFonts w:cs="Arial"/>
        </w:rPr>
      </w:pPr>
    </w:p>
    <w:tbl>
      <w:tblPr>
        <w:tblW w:w="0" w:type="auto"/>
        <w:tblCellMar>
          <w:left w:w="0" w:type="dxa"/>
          <w:right w:w="0" w:type="dxa"/>
        </w:tblCellMar>
        <w:tblLook w:val="04A0"/>
      </w:tblPr>
      <w:tblGrid>
        <w:gridCol w:w="3430"/>
        <w:gridCol w:w="2067"/>
        <w:gridCol w:w="3573"/>
      </w:tblGrid>
      <w:tr w:rsidR="00F93C2E" w:rsidTr="00F93C2E">
        <w:tc>
          <w:tcPr>
            <w:tcW w:w="3430" w:type="dxa"/>
            <w:hideMark/>
          </w:tcPr>
          <w:p w:rsidR="00F93C2E" w:rsidRDefault="00F93C2E">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93C2E" w:rsidRDefault="00F93C2E">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93C2E" w:rsidRDefault="00F93C2E">
            <w:pPr>
              <w:widowControl w:val="0"/>
              <w:tabs>
                <w:tab w:val="left" w:pos="5580"/>
              </w:tabs>
              <w:autoSpaceDE w:val="0"/>
              <w:autoSpaceDN w:val="0"/>
              <w:adjustRightInd w:val="0"/>
              <w:spacing w:before="48"/>
              <w:jc w:val="center"/>
              <w:rPr>
                <w:rFonts w:cs="Arial"/>
              </w:rPr>
            </w:pPr>
            <w:r>
              <w:rPr>
                <w:rFonts w:cs="Arial"/>
              </w:rPr>
              <w:t>Žig in podpis podizvajalca:</w:t>
            </w:r>
          </w:p>
          <w:p w:rsidR="00823803" w:rsidRDefault="00823803">
            <w:pPr>
              <w:widowControl w:val="0"/>
              <w:tabs>
                <w:tab w:val="left" w:pos="5580"/>
              </w:tabs>
              <w:autoSpaceDE w:val="0"/>
              <w:autoSpaceDN w:val="0"/>
              <w:adjustRightInd w:val="0"/>
              <w:spacing w:before="48"/>
              <w:jc w:val="center"/>
              <w:rPr>
                <w:rFonts w:cs="Arial"/>
              </w:rPr>
            </w:pPr>
          </w:p>
          <w:p w:rsidR="00823803" w:rsidRDefault="00823803">
            <w:pPr>
              <w:widowControl w:val="0"/>
              <w:tabs>
                <w:tab w:val="left" w:pos="5580"/>
              </w:tabs>
              <w:autoSpaceDE w:val="0"/>
              <w:autoSpaceDN w:val="0"/>
              <w:adjustRightInd w:val="0"/>
              <w:spacing w:before="48"/>
              <w:jc w:val="center"/>
              <w:rPr>
                <w:rFonts w:cs="Arial"/>
              </w:rPr>
            </w:pPr>
          </w:p>
          <w:p w:rsidR="00823803" w:rsidRDefault="00823803">
            <w:pPr>
              <w:widowControl w:val="0"/>
              <w:tabs>
                <w:tab w:val="left" w:pos="5580"/>
              </w:tabs>
              <w:autoSpaceDE w:val="0"/>
              <w:autoSpaceDN w:val="0"/>
              <w:adjustRightInd w:val="0"/>
              <w:spacing w:before="48"/>
              <w:jc w:val="center"/>
              <w:rPr>
                <w:rFonts w:cs="Arial"/>
                <w:szCs w:val="24"/>
                <w:lang w:eastAsia="en-US"/>
              </w:rPr>
            </w:pPr>
          </w:p>
        </w:tc>
      </w:tr>
      <w:tr w:rsidR="00F93C2E" w:rsidTr="00F93C2E">
        <w:tc>
          <w:tcPr>
            <w:tcW w:w="3430"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p w:rsidR="00F93C2E" w:rsidRDefault="00F93C2E">
            <w:pPr>
              <w:widowControl w:val="0"/>
              <w:tabs>
                <w:tab w:val="left" w:pos="5580"/>
              </w:tabs>
              <w:autoSpaceDE w:val="0"/>
              <w:autoSpaceDN w:val="0"/>
              <w:adjustRightInd w:val="0"/>
              <w:spacing w:before="48"/>
              <w:rPr>
                <w:rFonts w:cs="Arial"/>
                <w:szCs w:val="24"/>
                <w:lang w:eastAsia="en-US"/>
              </w:rPr>
            </w:pPr>
          </w:p>
        </w:tc>
        <w:tc>
          <w:tcPr>
            <w:tcW w:w="2067" w:type="dxa"/>
          </w:tcPr>
          <w:p w:rsidR="00F93C2E" w:rsidRDefault="00F93C2E">
            <w:pPr>
              <w:rPr>
                <w:color w:val="FFFFFF"/>
                <w:lang w:eastAsia="en-US"/>
              </w:rPr>
            </w:pPr>
            <w:r>
              <w:rPr>
                <w:rStyle w:val="Sprotnaopomba-sklic"/>
                <w:color w:val="FFFFFF"/>
              </w:rPr>
              <w:footnoteReference w:id="6"/>
            </w:r>
          </w:p>
          <w:p w:rsidR="00F93C2E" w:rsidRDefault="00F93C2E">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F93C2E" w:rsidRDefault="00F93C2E">
            <w:pPr>
              <w:widowControl w:val="0"/>
              <w:tabs>
                <w:tab w:val="left" w:pos="5580"/>
              </w:tabs>
              <w:autoSpaceDE w:val="0"/>
              <w:autoSpaceDN w:val="0"/>
              <w:adjustRightInd w:val="0"/>
              <w:spacing w:before="48"/>
              <w:rPr>
                <w:rFonts w:cs="Arial"/>
                <w:szCs w:val="24"/>
                <w:lang w:eastAsia="en-US"/>
              </w:rPr>
            </w:pPr>
          </w:p>
          <w:p w:rsidR="00F93C2E" w:rsidRDefault="00F93C2E">
            <w:pPr>
              <w:widowControl w:val="0"/>
              <w:tabs>
                <w:tab w:val="left" w:pos="5580"/>
              </w:tabs>
              <w:autoSpaceDE w:val="0"/>
              <w:autoSpaceDN w:val="0"/>
              <w:adjustRightInd w:val="0"/>
              <w:spacing w:before="48"/>
              <w:rPr>
                <w:rFonts w:cs="Arial"/>
                <w:szCs w:val="24"/>
                <w:lang w:eastAsia="en-US"/>
              </w:rPr>
            </w:pPr>
          </w:p>
        </w:tc>
      </w:tr>
    </w:tbl>
    <w:p w:rsidR="00F93C2E" w:rsidRDefault="00F93C2E" w:rsidP="00BD3488">
      <w:pPr>
        <w:widowControl w:val="0"/>
        <w:tabs>
          <w:tab w:val="left" w:pos="90"/>
          <w:tab w:val="left" w:pos="964"/>
        </w:tabs>
        <w:autoSpaceDE w:val="0"/>
        <w:autoSpaceDN w:val="0"/>
        <w:adjustRightInd w:val="0"/>
        <w:rPr>
          <w:rFonts w:cs="Arial"/>
          <w:color w:val="000000"/>
          <w:lang w:eastAsia="en-US"/>
        </w:rPr>
      </w:pPr>
    </w:p>
    <w:sectPr w:rsidR="00F93C2E" w:rsidSect="006B1132">
      <w:footerReference w:type="default" r:id="rId9"/>
      <w:headerReference w:type="first" r:id="rId10"/>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53" w:rsidRDefault="007E2953">
      <w:r>
        <w:separator/>
      </w:r>
    </w:p>
  </w:endnote>
  <w:endnote w:type="continuationSeparator" w:id="0">
    <w:p w:rsidR="007E2953" w:rsidRDefault="007E2953">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62"/>
      <w:docPartObj>
        <w:docPartGallery w:val="Page Numbers (Bottom of Page)"/>
        <w:docPartUnique/>
      </w:docPartObj>
    </w:sdtPr>
    <w:sdtContent>
      <w:p w:rsidR="00722D04" w:rsidRDefault="00803633">
        <w:pPr>
          <w:pStyle w:val="Noga"/>
          <w:jc w:val="right"/>
        </w:pPr>
        <w:fldSimple w:instr=" PAGE   \* MERGEFORMAT ">
          <w:r w:rsidR="00B76532">
            <w:rPr>
              <w:noProof/>
            </w:rPr>
            <w:t>22</w:t>
          </w:r>
        </w:fldSimple>
      </w:p>
    </w:sdtContent>
  </w:sdt>
  <w:p w:rsidR="00722D04" w:rsidRDefault="00722D0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53" w:rsidRPr="008C6443" w:rsidRDefault="007E2953">
      <w:pPr>
        <w:rPr>
          <w:sz w:val="2"/>
          <w:szCs w:val="2"/>
        </w:rPr>
      </w:pPr>
    </w:p>
  </w:footnote>
  <w:footnote w:type="continuationSeparator" w:id="0">
    <w:p w:rsidR="007E2953" w:rsidRPr="00AD0CF6" w:rsidRDefault="007E2953">
      <w:pPr>
        <w:rPr>
          <w:sz w:val="2"/>
          <w:szCs w:val="2"/>
        </w:rPr>
      </w:pPr>
    </w:p>
  </w:footnote>
  <w:footnote w:type="continuationNotice" w:id="1">
    <w:p w:rsidR="007E2953" w:rsidRPr="00AD0CF6" w:rsidRDefault="007E2953">
      <w:pPr>
        <w:rPr>
          <w:sz w:val="2"/>
          <w:szCs w:val="2"/>
        </w:rPr>
      </w:pPr>
    </w:p>
  </w:footnote>
  <w:footnote w:id="2">
    <w:p w:rsidR="00722D04" w:rsidRPr="003D0D8E" w:rsidRDefault="00722D04" w:rsidP="00DF1D12">
      <w:pPr>
        <w:pStyle w:val="Sprotnaopomba-besedilo"/>
        <w:rPr>
          <w:sz w:val="16"/>
          <w:szCs w:val="16"/>
        </w:rPr>
      </w:pPr>
    </w:p>
  </w:footnote>
  <w:footnote w:id="3">
    <w:p w:rsidR="00722D04" w:rsidRDefault="00722D04" w:rsidP="00F93C2E">
      <w:pPr>
        <w:rPr>
          <w:b/>
          <w:sz w:val="16"/>
          <w:szCs w:val="16"/>
        </w:rPr>
      </w:pPr>
      <w:r>
        <w:rPr>
          <w:b/>
          <w:sz w:val="16"/>
          <w:szCs w:val="16"/>
        </w:rPr>
        <w:t>Navodila za izpolnitev:</w:t>
      </w:r>
    </w:p>
    <w:p w:rsidR="00722D04" w:rsidRDefault="00722D04" w:rsidP="00F93C2E">
      <w:pPr>
        <w:autoSpaceDE w:val="0"/>
        <w:autoSpaceDN w:val="0"/>
        <w:adjustRightInd w:val="0"/>
        <w:rPr>
          <w:rFonts w:cs="Arial"/>
          <w:sz w:val="16"/>
          <w:szCs w:val="16"/>
        </w:rPr>
      </w:pPr>
      <w:r>
        <w:rPr>
          <w:rFonts w:cs="Arial"/>
          <w:sz w:val="16"/>
          <w:szCs w:val="16"/>
        </w:rPr>
        <w:t>- V kolikor se podatki razlikujejo od navedenih prosimo, da ponudbo dopolnite s točnimi podatki;</w:t>
      </w:r>
    </w:p>
    <w:p w:rsidR="00722D04" w:rsidRDefault="00722D04" w:rsidP="00F93C2E">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722D04" w:rsidRDefault="00722D04" w:rsidP="00F93C2E">
      <w:pPr>
        <w:autoSpaceDE w:val="0"/>
        <w:autoSpaceDN w:val="0"/>
        <w:adjustRightInd w:val="0"/>
        <w:rPr>
          <w:rFonts w:cs="Arial"/>
          <w:sz w:val="16"/>
          <w:szCs w:val="16"/>
        </w:rPr>
      </w:pPr>
      <w:r>
        <w:rPr>
          <w:rFonts w:cs="Arial"/>
          <w:sz w:val="16"/>
          <w:szCs w:val="16"/>
        </w:rPr>
        <w:t>- V primeru večjega števila partnerjev se ta obrazec kopira.</w:t>
      </w:r>
    </w:p>
    <w:p w:rsidR="00722D04" w:rsidRDefault="00722D04" w:rsidP="00F93C2E">
      <w:pPr>
        <w:autoSpaceDE w:val="0"/>
        <w:autoSpaceDN w:val="0"/>
        <w:adjustRightInd w:val="0"/>
        <w:rPr>
          <w:rFonts w:cs="Arial"/>
          <w:sz w:val="16"/>
          <w:szCs w:val="16"/>
        </w:rPr>
      </w:pPr>
    </w:p>
  </w:footnote>
  <w:footnote w:id="4">
    <w:p w:rsidR="00722D04" w:rsidRDefault="00722D04" w:rsidP="00F93C2E">
      <w:pPr>
        <w:autoSpaceDE w:val="0"/>
        <w:autoSpaceDN w:val="0"/>
        <w:adjustRightInd w:val="0"/>
        <w:rPr>
          <w:rFonts w:cs="Arial"/>
          <w:sz w:val="16"/>
          <w:szCs w:val="16"/>
        </w:rPr>
      </w:pPr>
      <w:r>
        <w:rPr>
          <w:rFonts w:cs="Arial"/>
          <w:b/>
          <w:bCs/>
          <w:iCs/>
          <w:sz w:val="16"/>
          <w:szCs w:val="16"/>
        </w:rPr>
        <w:t xml:space="preserve">Navodila za izpolnitev: </w:t>
      </w:r>
    </w:p>
    <w:p w:rsidR="00722D04" w:rsidRDefault="00722D04" w:rsidP="00F93C2E">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722D04" w:rsidRDefault="00722D04" w:rsidP="00F93C2E">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5">
    <w:p w:rsidR="00722D04" w:rsidRDefault="00722D04" w:rsidP="00F93C2E">
      <w:pPr>
        <w:autoSpaceDE w:val="0"/>
        <w:autoSpaceDN w:val="0"/>
        <w:adjustRightInd w:val="0"/>
        <w:rPr>
          <w:rFonts w:cs="Arial"/>
          <w:sz w:val="16"/>
          <w:szCs w:val="16"/>
        </w:rPr>
      </w:pPr>
      <w:r>
        <w:rPr>
          <w:rFonts w:cs="Arial"/>
          <w:b/>
          <w:bCs/>
          <w:iCs/>
          <w:sz w:val="16"/>
          <w:szCs w:val="16"/>
        </w:rPr>
        <w:t xml:space="preserve">Navodila za izpolnitev: </w:t>
      </w:r>
    </w:p>
    <w:p w:rsidR="00722D04" w:rsidRDefault="00722D04" w:rsidP="00F93C2E">
      <w:pPr>
        <w:autoSpaceDE w:val="0"/>
        <w:autoSpaceDN w:val="0"/>
        <w:adjustRightInd w:val="0"/>
        <w:rPr>
          <w:rFonts w:cs="Arial"/>
          <w:sz w:val="16"/>
          <w:szCs w:val="16"/>
        </w:rPr>
      </w:pPr>
      <w:r>
        <w:rPr>
          <w:rFonts w:cs="Arial"/>
          <w:sz w:val="16"/>
          <w:szCs w:val="16"/>
        </w:rPr>
        <w:t>- Obrazec je potrebno izpolniti v primeru, da ponudnik nastopa s podizvajalci;</w:t>
      </w:r>
    </w:p>
    <w:p w:rsidR="00722D04" w:rsidRDefault="00722D04" w:rsidP="00F93C2E">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E2A20">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722D04" w:rsidRDefault="00722D04" w:rsidP="00FE2A20">
      <w:pPr>
        <w:widowControl w:val="0"/>
        <w:tabs>
          <w:tab w:val="left" w:pos="90"/>
          <w:tab w:val="left" w:pos="964"/>
        </w:tabs>
        <w:autoSpaceDE w:val="0"/>
        <w:autoSpaceDN w:val="0"/>
        <w:adjustRightInd w:val="0"/>
        <w:rPr>
          <w:rFonts w:cs="Arial"/>
          <w:color w:val="000000"/>
        </w:rPr>
      </w:pPr>
    </w:p>
    <w:p w:rsidR="00722D04" w:rsidRDefault="00722D04" w:rsidP="00FE2A20">
      <w:pPr>
        <w:widowControl w:val="0"/>
        <w:tabs>
          <w:tab w:val="left" w:pos="90"/>
          <w:tab w:val="left" w:pos="964"/>
        </w:tabs>
        <w:autoSpaceDE w:val="0"/>
        <w:autoSpaceDN w:val="0"/>
        <w:adjustRightInd w:val="0"/>
        <w:rPr>
          <w:rFonts w:cs="Arial"/>
          <w:color w:val="000000"/>
        </w:rPr>
      </w:pPr>
    </w:p>
    <w:p w:rsidR="00722D04" w:rsidRDefault="00722D04" w:rsidP="00FC5078">
      <w:pPr>
        <w:rPr>
          <w:rFonts w:cs="Arial"/>
          <w:color w:val="000000"/>
          <w:szCs w:val="24"/>
        </w:rPr>
      </w:pPr>
      <w:r>
        <w:rPr>
          <w:rFonts w:cs="Arial"/>
          <w:color w:val="000000"/>
        </w:rPr>
        <w:t xml:space="preserve">Izjavljamo, da za izvajanje javnega naročila </w:t>
      </w:r>
      <w:r>
        <w:t xml:space="preserve">Sanacija žične ograje in montaža panelnih vrat,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4. 9. 2017,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722D04" w:rsidTr="000F7115">
        <w:tc>
          <w:tcPr>
            <w:tcW w:w="9102" w:type="dxa"/>
            <w:tcBorders>
              <w:top w:val="nil"/>
              <w:left w:val="nil"/>
              <w:bottom w:val="single" w:sz="4" w:space="0" w:color="auto"/>
              <w:right w:val="nil"/>
            </w:tcBorders>
          </w:tcPr>
          <w:p w:rsidR="00722D04" w:rsidRDefault="00722D04" w:rsidP="00FC5078">
            <w:pPr>
              <w:rPr>
                <w:color w:val="000000"/>
                <w:szCs w:val="24"/>
                <w:lang w:eastAsia="en-US"/>
              </w:rPr>
            </w:pPr>
          </w:p>
        </w:tc>
      </w:tr>
    </w:tbl>
    <w:p w:rsidR="00722D04" w:rsidRDefault="00722D04" w:rsidP="00FC507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722D04" w:rsidRDefault="00722D04" w:rsidP="00FC5078">
      <w:pPr>
        <w:widowControl w:val="0"/>
        <w:tabs>
          <w:tab w:val="left" w:pos="90"/>
          <w:tab w:val="left" w:pos="964"/>
        </w:tabs>
        <w:autoSpaceDE w:val="0"/>
        <w:autoSpaceDN w:val="0"/>
        <w:adjustRightInd w:val="0"/>
        <w:rPr>
          <w:rFonts w:cs="Arial"/>
          <w:color w:val="000000"/>
        </w:rPr>
      </w:pPr>
    </w:p>
    <w:p w:rsidR="00722D04" w:rsidRDefault="00722D04" w:rsidP="00FE2A20">
      <w:pPr>
        <w:widowControl w:val="0"/>
        <w:tabs>
          <w:tab w:val="left" w:pos="90"/>
          <w:tab w:val="left" w:pos="964"/>
        </w:tabs>
        <w:autoSpaceDE w:val="0"/>
        <w:autoSpaceDN w:val="0"/>
        <w:adjustRightInd w:val="0"/>
        <w:rPr>
          <w:rFonts w:cs="Arial"/>
          <w:color w:val="000000"/>
        </w:rPr>
      </w:pPr>
    </w:p>
    <w:p w:rsidR="00722D04" w:rsidRDefault="00722D04" w:rsidP="00FE2A20">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722D04" w:rsidTr="000F7115">
        <w:tc>
          <w:tcPr>
            <w:tcW w:w="3430" w:type="dxa"/>
            <w:hideMark/>
          </w:tcPr>
          <w:p w:rsidR="00722D04" w:rsidRDefault="00722D04" w:rsidP="000F7115">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22D04" w:rsidRDefault="00722D04" w:rsidP="000F7115">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22D04" w:rsidRDefault="00722D04" w:rsidP="000F7115">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722D04" w:rsidTr="000F7115">
        <w:tc>
          <w:tcPr>
            <w:tcW w:w="3430" w:type="dxa"/>
            <w:tcBorders>
              <w:top w:val="nil"/>
              <w:left w:val="nil"/>
              <w:bottom w:val="single" w:sz="4" w:space="0" w:color="auto"/>
              <w:right w:val="nil"/>
            </w:tcBorders>
          </w:tcPr>
          <w:p w:rsidR="00722D04" w:rsidRDefault="00722D04" w:rsidP="000F7115">
            <w:pPr>
              <w:widowControl w:val="0"/>
              <w:tabs>
                <w:tab w:val="left" w:pos="5580"/>
              </w:tabs>
              <w:autoSpaceDE w:val="0"/>
              <w:autoSpaceDN w:val="0"/>
              <w:adjustRightInd w:val="0"/>
              <w:spacing w:before="48"/>
              <w:rPr>
                <w:rFonts w:cs="Arial"/>
                <w:szCs w:val="24"/>
                <w:lang w:eastAsia="en-US"/>
              </w:rPr>
            </w:pPr>
          </w:p>
          <w:p w:rsidR="00722D04" w:rsidRDefault="00722D04" w:rsidP="000F7115">
            <w:pPr>
              <w:widowControl w:val="0"/>
              <w:tabs>
                <w:tab w:val="left" w:pos="5580"/>
              </w:tabs>
              <w:autoSpaceDE w:val="0"/>
              <w:autoSpaceDN w:val="0"/>
              <w:adjustRightInd w:val="0"/>
              <w:spacing w:before="48"/>
              <w:rPr>
                <w:rFonts w:cs="Arial"/>
                <w:szCs w:val="24"/>
                <w:lang w:eastAsia="en-US"/>
              </w:rPr>
            </w:pPr>
          </w:p>
        </w:tc>
        <w:tc>
          <w:tcPr>
            <w:tcW w:w="2067" w:type="dxa"/>
          </w:tcPr>
          <w:p w:rsidR="00722D04" w:rsidRDefault="00722D04" w:rsidP="000F7115">
            <w:pPr>
              <w:rPr>
                <w:rFonts w:cs="Arial"/>
                <w:szCs w:val="24"/>
                <w:lang w:eastAsia="en-US"/>
              </w:rPr>
            </w:pPr>
          </w:p>
        </w:tc>
        <w:tc>
          <w:tcPr>
            <w:tcW w:w="3573" w:type="dxa"/>
            <w:tcBorders>
              <w:top w:val="nil"/>
              <w:left w:val="nil"/>
              <w:bottom w:val="single" w:sz="4" w:space="0" w:color="auto"/>
              <w:right w:val="nil"/>
            </w:tcBorders>
          </w:tcPr>
          <w:p w:rsidR="00722D04" w:rsidRDefault="00722D04" w:rsidP="000F7115">
            <w:pPr>
              <w:widowControl w:val="0"/>
              <w:tabs>
                <w:tab w:val="left" w:pos="5580"/>
              </w:tabs>
              <w:autoSpaceDE w:val="0"/>
              <w:autoSpaceDN w:val="0"/>
              <w:adjustRightInd w:val="0"/>
              <w:spacing w:before="48"/>
              <w:rPr>
                <w:rFonts w:cs="Arial"/>
                <w:szCs w:val="24"/>
                <w:lang w:eastAsia="en-US"/>
              </w:rPr>
            </w:pPr>
          </w:p>
          <w:p w:rsidR="00722D04" w:rsidRDefault="00722D04" w:rsidP="000F7115">
            <w:pPr>
              <w:widowControl w:val="0"/>
              <w:tabs>
                <w:tab w:val="left" w:pos="5580"/>
              </w:tabs>
              <w:autoSpaceDE w:val="0"/>
              <w:autoSpaceDN w:val="0"/>
              <w:adjustRightInd w:val="0"/>
              <w:spacing w:before="48"/>
              <w:rPr>
                <w:rFonts w:cs="Arial"/>
                <w:szCs w:val="24"/>
                <w:lang w:eastAsia="en-US"/>
              </w:rPr>
            </w:pPr>
          </w:p>
        </w:tc>
      </w:tr>
    </w:tbl>
    <w:p w:rsidR="00722D04" w:rsidRDefault="00722D04" w:rsidP="00FE2A20">
      <w:pPr>
        <w:widowControl w:val="0"/>
        <w:tabs>
          <w:tab w:val="left" w:pos="90"/>
          <w:tab w:val="left" w:pos="964"/>
        </w:tabs>
        <w:autoSpaceDE w:val="0"/>
        <w:autoSpaceDN w:val="0"/>
        <w:adjustRightInd w:val="0"/>
        <w:rPr>
          <w:rFonts w:cs="Arial"/>
          <w:color w:val="000000"/>
          <w:lang w:eastAsia="en-US"/>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p w:rsidR="00722D04" w:rsidRDefault="00722D04" w:rsidP="00F93C2E">
      <w:pPr>
        <w:autoSpaceDE w:val="0"/>
        <w:autoSpaceDN w:val="0"/>
        <w:adjustRightInd w:val="0"/>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722D04" w:rsidTr="000F7115">
        <w:tc>
          <w:tcPr>
            <w:tcW w:w="1559" w:type="dxa"/>
            <w:tcBorders>
              <w:top w:val="single" w:sz="4" w:space="0" w:color="000000"/>
              <w:left w:val="single" w:sz="4" w:space="0" w:color="000000"/>
              <w:bottom w:val="single" w:sz="4" w:space="0" w:color="000000"/>
              <w:right w:val="single" w:sz="4" w:space="0" w:color="000000"/>
            </w:tcBorders>
            <w:vAlign w:val="center"/>
            <w:hideMark/>
          </w:tcPr>
          <w:p w:rsidR="00722D04" w:rsidRDefault="00722D04" w:rsidP="00FE2A20">
            <w:pPr>
              <w:rPr>
                <w:b/>
                <w:szCs w:val="24"/>
                <w:lang w:eastAsia="en-US"/>
              </w:rPr>
            </w:pPr>
            <w:r>
              <w:rPr>
                <w:b/>
              </w:rPr>
              <w:t>Obrazec št. 7</w:t>
            </w:r>
          </w:p>
        </w:tc>
      </w:tr>
    </w:tbl>
    <w:p w:rsidR="00722D04" w:rsidRPr="003749C7" w:rsidRDefault="00722D04" w:rsidP="00FE2A20">
      <w:pPr>
        <w:rPr>
          <w:rFonts w:cs="Arial"/>
          <w:lang w:eastAsia="en-US"/>
        </w:rPr>
      </w:pPr>
    </w:p>
    <w:p w:rsidR="00722D04" w:rsidRPr="003749C7" w:rsidRDefault="00722D04" w:rsidP="00FE2A20">
      <w:pPr>
        <w:rPr>
          <w:rFonts w:cs="Arial"/>
        </w:rPr>
      </w:pPr>
    </w:p>
    <w:tbl>
      <w:tblPr>
        <w:tblW w:w="9210" w:type="dxa"/>
        <w:tblLayout w:type="fixed"/>
        <w:tblLook w:val="04A0"/>
      </w:tblPr>
      <w:tblGrid>
        <w:gridCol w:w="1106"/>
        <w:gridCol w:w="8104"/>
      </w:tblGrid>
      <w:tr w:rsidR="00722D04" w:rsidRPr="003749C7" w:rsidTr="000F7115">
        <w:tc>
          <w:tcPr>
            <w:tcW w:w="1106" w:type="dxa"/>
            <w:hideMark/>
          </w:tcPr>
          <w:p w:rsidR="00722D04" w:rsidRPr="003749C7" w:rsidRDefault="00722D04" w:rsidP="000F7115">
            <w:pPr>
              <w:rPr>
                <w:rFonts w:cs="Arial"/>
              </w:rPr>
            </w:pPr>
            <w:r w:rsidRPr="003749C7">
              <w:rPr>
                <w:rFonts w:cs="Arial"/>
              </w:rPr>
              <w:t>Ponudnik:</w:t>
            </w:r>
          </w:p>
        </w:tc>
        <w:tc>
          <w:tcPr>
            <w:tcW w:w="8109" w:type="dxa"/>
            <w:tcBorders>
              <w:top w:val="nil"/>
              <w:left w:val="nil"/>
              <w:bottom w:val="single" w:sz="4" w:space="0" w:color="auto"/>
              <w:right w:val="nil"/>
            </w:tcBorders>
            <w:hideMark/>
          </w:tcPr>
          <w:p w:rsidR="00722D04" w:rsidRPr="003749C7" w:rsidRDefault="00722D04" w:rsidP="000F7115">
            <w:pPr>
              <w:widowControl w:val="0"/>
              <w:tabs>
                <w:tab w:val="left" w:pos="90"/>
                <w:tab w:val="left" w:pos="964"/>
              </w:tabs>
              <w:autoSpaceDE w:val="0"/>
              <w:autoSpaceDN w:val="0"/>
              <w:adjustRightInd w:val="0"/>
              <w:rPr>
                <w:rFonts w:cs="Arial"/>
                <w:color w:val="000000"/>
              </w:rPr>
            </w:pPr>
          </w:p>
        </w:tc>
      </w:tr>
    </w:tbl>
    <w:p w:rsidR="00722D04" w:rsidRPr="003749C7" w:rsidRDefault="00722D04" w:rsidP="00FE2A20">
      <w:pPr>
        <w:widowControl w:val="0"/>
        <w:tabs>
          <w:tab w:val="left" w:pos="90"/>
          <w:tab w:val="left" w:pos="964"/>
        </w:tabs>
        <w:autoSpaceDE w:val="0"/>
        <w:autoSpaceDN w:val="0"/>
        <w:adjustRightInd w:val="0"/>
        <w:rPr>
          <w:rFonts w:cs="Arial"/>
          <w:color w:val="000000"/>
        </w:rPr>
      </w:pPr>
    </w:p>
    <w:p w:rsidR="00722D04" w:rsidRPr="003749C7" w:rsidRDefault="00722D04" w:rsidP="00FE2A20">
      <w:pPr>
        <w:spacing w:line="360" w:lineRule="auto"/>
        <w:rPr>
          <w:rFonts w:cs="Arial"/>
        </w:rPr>
      </w:pPr>
      <w:r w:rsidRPr="003749C7">
        <w:rPr>
          <w:rFonts w:cs="Arial"/>
        </w:rPr>
        <w:t>Polni naziv podjetja: __________________________________________________________</w:t>
      </w:r>
    </w:p>
    <w:p w:rsidR="00722D04" w:rsidRPr="003749C7" w:rsidRDefault="00722D04" w:rsidP="00FE2A20">
      <w:pPr>
        <w:spacing w:line="360" w:lineRule="auto"/>
        <w:rPr>
          <w:rFonts w:cs="Arial"/>
        </w:rPr>
      </w:pPr>
      <w:r w:rsidRPr="003749C7">
        <w:rPr>
          <w:rFonts w:cs="Arial"/>
        </w:rPr>
        <w:t>Sedež in njegova občina: ______________________________________________________</w:t>
      </w:r>
    </w:p>
    <w:p w:rsidR="00722D04" w:rsidRPr="003749C7" w:rsidRDefault="00722D04" w:rsidP="00FE2A20">
      <w:pPr>
        <w:spacing w:line="360" w:lineRule="auto"/>
        <w:rPr>
          <w:rFonts w:cs="Arial"/>
        </w:rPr>
      </w:pPr>
      <w:r w:rsidRPr="003749C7">
        <w:rPr>
          <w:rFonts w:cs="Arial"/>
        </w:rPr>
        <w:t>Št. vpisa v sodni register: ______________________________________________________</w:t>
      </w:r>
    </w:p>
    <w:p w:rsidR="00722D04" w:rsidRPr="003749C7" w:rsidRDefault="00722D04" w:rsidP="00FE2A20">
      <w:pPr>
        <w:spacing w:line="360" w:lineRule="auto"/>
        <w:rPr>
          <w:rFonts w:cs="Arial"/>
        </w:rPr>
      </w:pPr>
      <w:r w:rsidRPr="003749C7">
        <w:rPr>
          <w:rFonts w:cs="Arial"/>
        </w:rPr>
        <w:t>Št. vložka: __________________________________________________________________</w:t>
      </w:r>
    </w:p>
    <w:p w:rsidR="00722D04" w:rsidRPr="003749C7" w:rsidRDefault="00722D04" w:rsidP="00FE2A20">
      <w:pPr>
        <w:spacing w:line="360" w:lineRule="auto"/>
        <w:rPr>
          <w:rFonts w:cs="Arial"/>
        </w:rPr>
      </w:pPr>
      <w:r w:rsidRPr="003749C7">
        <w:rPr>
          <w:rFonts w:cs="Arial"/>
        </w:rPr>
        <w:t>Matična številka podjetja: _____________________________________________________</w:t>
      </w:r>
    </w:p>
    <w:p w:rsidR="00722D04" w:rsidRDefault="00722D04" w:rsidP="00FE2A20">
      <w:pPr>
        <w:shd w:val="clear" w:color="auto" w:fill="FFFFFF"/>
        <w:spacing w:line="360" w:lineRule="auto"/>
        <w:ind w:left="10" w:right="754"/>
        <w:rPr>
          <w:rFonts w:cs="Arial"/>
          <w:b/>
          <w:bCs/>
          <w:color w:val="000000"/>
          <w:spacing w:val="-3"/>
        </w:rPr>
      </w:pPr>
    </w:p>
    <w:p w:rsidR="00722D04" w:rsidRDefault="00722D04" w:rsidP="00FE2A20">
      <w:pPr>
        <w:spacing w:line="360" w:lineRule="auto"/>
        <w:jc w:val="center"/>
        <w:rPr>
          <w:rFonts w:cs="Arial"/>
          <w:b/>
          <w:sz w:val="24"/>
          <w:szCs w:val="24"/>
        </w:rPr>
      </w:pPr>
      <w:r w:rsidRPr="003749C7">
        <w:rPr>
          <w:rFonts w:cs="Arial"/>
          <w:b/>
          <w:sz w:val="24"/>
          <w:szCs w:val="24"/>
        </w:rPr>
        <w:t xml:space="preserve">IZJAVA ZA PRIDOBITEV </w:t>
      </w:r>
      <w:r>
        <w:rPr>
          <w:rFonts w:cs="Arial"/>
          <w:b/>
          <w:sz w:val="24"/>
          <w:szCs w:val="24"/>
        </w:rPr>
        <w:t>POTRDILA IZ KAZENSKE EVIDENCE  ZA PRAVNE IN FIZIČNE OSEBE (zakonite zastopnike)</w:t>
      </w:r>
    </w:p>
    <w:p w:rsidR="00722D04" w:rsidRPr="003749C7" w:rsidRDefault="00722D04" w:rsidP="00FE2A20">
      <w:pPr>
        <w:spacing w:line="360" w:lineRule="auto"/>
        <w:jc w:val="center"/>
        <w:rPr>
          <w:rFonts w:cs="Arial"/>
          <w:b/>
          <w:sz w:val="24"/>
          <w:szCs w:val="24"/>
        </w:rPr>
      </w:pPr>
    </w:p>
    <w:p w:rsidR="00722D04" w:rsidRDefault="00722D04" w:rsidP="00FE2A20">
      <w:pPr>
        <w:spacing w:line="360" w:lineRule="auto"/>
        <w:rPr>
          <w:rFonts w:cs="Arial"/>
          <w:b/>
        </w:rPr>
      </w:pPr>
      <w:r w:rsidRPr="003749C7">
        <w:rPr>
          <w:rFonts w:cs="Arial"/>
        </w:rPr>
        <w:t>Dovoljujemo naročniku Biotehniškemu centru Naklo, da l</w:t>
      </w:r>
      <w:r>
        <w:rPr>
          <w:rFonts w:cs="Arial"/>
        </w:rPr>
        <w:t>ahko za namene javnega razpisa: »</w:t>
      </w:r>
      <w:r>
        <w:t>Sanacija žične ograje in montaža panelnih vrat«</w:t>
      </w:r>
      <w:r w:rsidRPr="003749C7">
        <w:rPr>
          <w:rFonts w:cs="Arial"/>
        </w:rPr>
        <w:t xml:space="preserve"> objavljenega na Portalu javnih naročil z dne,  pod številko objave JN____________ pridobi naše osebne podatke o kaznovanju iz uradnih evidenc državnih organov, organov lokalnih skupnosti ali nosilcev javnega pooblastila </w:t>
      </w:r>
      <w:r w:rsidRPr="003749C7">
        <w:rPr>
          <w:rFonts w:cs="Arial"/>
          <w:b/>
        </w:rPr>
        <w:t>za vse osebe, ki so pooblaščene za zastopanje:</w:t>
      </w:r>
    </w:p>
    <w:p w:rsidR="00722D04" w:rsidRPr="003749C7" w:rsidRDefault="00722D04" w:rsidP="00FE2A20">
      <w:pPr>
        <w:spacing w:line="360" w:lineRule="auto"/>
        <w:rPr>
          <w:rFonts w:cs="Arial"/>
          <w:b/>
        </w:rPr>
      </w:pPr>
    </w:p>
    <w:p w:rsidR="00722D04" w:rsidRPr="003749C7" w:rsidRDefault="00722D04" w:rsidP="00FE2A20">
      <w:pPr>
        <w:rPr>
          <w:rFonts w:cs="Arial"/>
        </w:rPr>
      </w:pPr>
      <w:r w:rsidRPr="003749C7">
        <w:rPr>
          <w:rFonts w:cs="Arial"/>
        </w:rPr>
        <w:t>a) Ime in priimek: _________________________ lastnoročni podpis ___________________</w:t>
      </w:r>
    </w:p>
    <w:p w:rsidR="00722D04" w:rsidRDefault="00722D04" w:rsidP="00FE2A20">
      <w:pPr>
        <w:rPr>
          <w:rFonts w:cs="Arial"/>
        </w:rPr>
      </w:pPr>
    </w:p>
    <w:p w:rsidR="00722D04" w:rsidRPr="003749C7" w:rsidRDefault="00722D04" w:rsidP="00FE2A20">
      <w:pPr>
        <w:rPr>
          <w:rFonts w:cs="Arial"/>
        </w:rPr>
      </w:pPr>
      <w:r w:rsidRPr="003749C7">
        <w:rPr>
          <w:rFonts w:cs="Arial"/>
        </w:rPr>
        <w:t>EMŠO _________________, datum in kraj rojstva ________________________, stalno bivališče ___________________________</w:t>
      </w:r>
    </w:p>
    <w:p w:rsidR="00722D04" w:rsidRPr="003749C7" w:rsidRDefault="00722D04" w:rsidP="00FE2A20">
      <w:pPr>
        <w:rPr>
          <w:rFonts w:cs="Arial"/>
        </w:rPr>
      </w:pPr>
    </w:p>
    <w:p w:rsidR="00722D04" w:rsidRPr="003749C7" w:rsidRDefault="00722D04" w:rsidP="00FE2A20">
      <w:pPr>
        <w:rPr>
          <w:rFonts w:cs="Arial"/>
        </w:rPr>
      </w:pPr>
      <w:r w:rsidRPr="003749C7">
        <w:rPr>
          <w:rFonts w:cs="Arial"/>
        </w:rPr>
        <w:t>b) Ime in priimek: _________________________ lastnoročni podpis ___________________</w:t>
      </w:r>
    </w:p>
    <w:p w:rsidR="00722D04" w:rsidRDefault="00722D04" w:rsidP="00FE2A20">
      <w:pPr>
        <w:rPr>
          <w:rFonts w:cs="Arial"/>
        </w:rPr>
      </w:pPr>
    </w:p>
    <w:p w:rsidR="00722D04" w:rsidRPr="003749C7" w:rsidRDefault="00722D04" w:rsidP="00FE2A20">
      <w:pPr>
        <w:rPr>
          <w:rFonts w:cs="Arial"/>
        </w:rPr>
      </w:pPr>
      <w:r w:rsidRPr="003749C7">
        <w:rPr>
          <w:rFonts w:cs="Arial"/>
        </w:rPr>
        <w:t>EMŠO _________________, datum in kraj rojstva ________________________, stalno bivališče ___________________________</w:t>
      </w:r>
    </w:p>
    <w:p w:rsidR="00722D04" w:rsidRPr="003749C7" w:rsidRDefault="00722D04" w:rsidP="00FE2A20">
      <w:pPr>
        <w:rPr>
          <w:rFonts w:cs="Arial"/>
        </w:rPr>
      </w:pPr>
    </w:p>
    <w:p w:rsidR="00722D04" w:rsidRPr="003749C7" w:rsidRDefault="00722D04" w:rsidP="00FE2A20">
      <w:pPr>
        <w:rPr>
          <w:rFonts w:cs="Arial"/>
        </w:rPr>
      </w:pPr>
      <w:r w:rsidRPr="003749C7">
        <w:rPr>
          <w:rFonts w:cs="Arial"/>
        </w:rPr>
        <w:t>c) Ime in priimek: _________________________ lastnoročni podpis ___________________</w:t>
      </w:r>
    </w:p>
    <w:p w:rsidR="00722D04" w:rsidRDefault="00722D04" w:rsidP="00FE2A20">
      <w:pPr>
        <w:rPr>
          <w:rFonts w:cs="Arial"/>
        </w:rPr>
      </w:pPr>
    </w:p>
    <w:p w:rsidR="00722D04" w:rsidRPr="003749C7" w:rsidRDefault="00722D04" w:rsidP="00FE2A20">
      <w:pPr>
        <w:rPr>
          <w:rFonts w:cs="Arial"/>
        </w:rPr>
      </w:pPr>
      <w:r w:rsidRPr="003749C7">
        <w:rPr>
          <w:rFonts w:cs="Arial"/>
        </w:rPr>
        <w:t>EMŠO _________________, datum in kraj rojstva ________________________, stalno bivališče ___________________________</w:t>
      </w:r>
    </w:p>
    <w:p w:rsidR="00722D04" w:rsidRPr="003749C7" w:rsidRDefault="00722D04" w:rsidP="00FE2A20">
      <w:pPr>
        <w:rPr>
          <w:rFonts w:cs="Arial"/>
        </w:rPr>
      </w:pPr>
    </w:p>
    <w:p w:rsidR="00722D04" w:rsidRPr="003749C7" w:rsidRDefault="00722D04" w:rsidP="00FE2A20">
      <w:pPr>
        <w:pStyle w:val="Telobesedila-zamik"/>
        <w:spacing w:after="0"/>
        <w:ind w:left="0"/>
        <w:jc w:val="both"/>
        <w:rPr>
          <w:rFonts w:ascii="Arial" w:hAnsi="Arial" w:cs="Arial"/>
          <w:sz w:val="20"/>
          <w:szCs w:val="20"/>
        </w:rPr>
      </w:pPr>
    </w:p>
    <w:p w:rsidR="00722D04" w:rsidRPr="00522DDB" w:rsidRDefault="00722D04" w:rsidP="00FE2A20">
      <w:pPr>
        <w:pStyle w:val="Telobesedila-zamik"/>
        <w:spacing w:after="0"/>
        <w:ind w:left="0"/>
        <w:jc w:val="both"/>
        <w:rPr>
          <w:rFonts w:ascii="Arial" w:hAnsi="Arial" w:cs="Arial"/>
          <w:sz w:val="20"/>
          <w:szCs w:val="20"/>
        </w:rPr>
      </w:pPr>
      <w:r w:rsidRPr="00522DDB">
        <w:rPr>
          <w:rFonts w:ascii="Arial" w:hAnsi="Arial" w:cs="Arial"/>
          <w:i/>
          <w:sz w:val="20"/>
          <w:szCs w:val="20"/>
        </w:rPr>
        <w:t>Ta izjava je sestavni del in priloga ponudbe, s katero se prijavljamo na razpis</w:t>
      </w:r>
    </w:p>
    <w:p w:rsidR="00722D04" w:rsidRPr="00522DDB" w:rsidRDefault="00722D04" w:rsidP="00FE2A20">
      <w:pPr>
        <w:tabs>
          <w:tab w:val="num" w:pos="426"/>
        </w:tabs>
        <w:rPr>
          <w:rFonts w:cs="Arial"/>
        </w:rPr>
      </w:pPr>
    </w:p>
    <w:p w:rsidR="00722D04" w:rsidRDefault="00722D04" w:rsidP="00FE2A20">
      <w:pPr>
        <w:tabs>
          <w:tab w:val="num" w:pos="426"/>
        </w:tabs>
        <w:rPr>
          <w:rFonts w:cs="Arial"/>
        </w:rPr>
      </w:pPr>
    </w:p>
    <w:p w:rsidR="00722D04" w:rsidRDefault="00722D04" w:rsidP="00FE2A20">
      <w:pPr>
        <w:tabs>
          <w:tab w:val="num" w:pos="426"/>
        </w:tabs>
        <w:rPr>
          <w:rFonts w:cs="Arial"/>
        </w:rPr>
      </w:pPr>
    </w:p>
    <w:p w:rsidR="00722D04" w:rsidRPr="003749C7" w:rsidRDefault="00722D04" w:rsidP="00FE2A20">
      <w:pPr>
        <w:tabs>
          <w:tab w:val="num" w:pos="426"/>
        </w:tabs>
        <w:rPr>
          <w:rFonts w:cs="Arial"/>
        </w:rPr>
      </w:pPr>
    </w:p>
    <w:tbl>
      <w:tblPr>
        <w:tblW w:w="0" w:type="auto"/>
        <w:tblCellMar>
          <w:left w:w="0" w:type="dxa"/>
          <w:right w:w="0" w:type="dxa"/>
        </w:tblCellMar>
        <w:tblLook w:val="04A0"/>
      </w:tblPr>
      <w:tblGrid>
        <w:gridCol w:w="3430"/>
        <w:gridCol w:w="2067"/>
        <w:gridCol w:w="3573"/>
      </w:tblGrid>
      <w:tr w:rsidR="00722D04" w:rsidTr="000F7115">
        <w:tc>
          <w:tcPr>
            <w:tcW w:w="3430" w:type="dxa"/>
            <w:hideMark/>
          </w:tcPr>
          <w:p w:rsidR="00722D04" w:rsidRDefault="00722D04" w:rsidP="000F7115">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22D04" w:rsidRDefault="00722D04" w:rsidP="000F7115">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22D04" w:rsidRPr="00552F56" w:rsidRDefault="00722D04" w:rsidP="000F7115">
            <w:pPr>
              <w:widowControl w:val="0"/>
              <w:tabs>
                <w:tab w:val="left" w:pos="5580"/>
              </w:tabs>
              <w:autoSpaceDE w:val="0"/>
              <w:autoSpaceDN w:val="0"/>
              <w:adjustRightInd w:val="0"/>
              <w:spacing w:before="48"/>
              <w:jc w:val="center"/>
              <w:rPr>
                <w:rFonts w:cs="Arial"/>
                <w:color w:val="000000"/>
              </w:rPr>
            </w:pPr>
            <w:r w:rsidRPr="00552F56">
              <w:rPr>
                <w:rFonts w:cs="Arial"/>
                <w:color w:val="000000"/>
              </w:rPr>
              <w:t xml:space="preserve">Žig in podpis </w:t>
            </w:r>
            <w:r>
              <w:rPr>
                <w:rFonts w:cs="Arial"/>
                <w:color w:val="000000"/>
              </w:rPr>
              <w:t>ponudnika</w:t>
            </w:r>
            <w:r w:rsidRPr="00552F56">
              <w:rPr>
                <w:rFonts w:cs="Arial"/>
                <w:color w:val="000000"/>
              </w:rPr>
              <w:t>:</w:t>
            </w:r>
          </w:p>
        </w:tc>
      </w:tr>
      <w:tr w:rsidR="00722D04" w:rsidTr="000F7115">
        <w:tc>
          <w:tcPr>
            <w:tcW w:w="3430" w:type="dxa"/>
            <w:tcBorders>
              <w:top w:val="nil"/>
              <w:left w:val="nil"/>
              <w:bottom w:val="single" w:sz="4" w:space="0" w:color="auto"/>
              <w:right w:val="nil"/>
            </w:tcBorders>
          </w:tcPr>
          <w:p w:rsidR="00722D04" w:rsidRDefault="00722D04" w:rsidP="000F7115">
            <w:pPr>
              <w:widowControl w:val="0"/>
              <w:tabs>
                <w:tab w:val="left" w:pos="5580"/>
              </w:tabs>
              <w:autoSpaceDE w:val="0"/>
              <w:autoSpaceDN w:val="0"/>
              <w:adjustRightInd w:val="0"/>
              <w:spacing w:before="48"/>
              <w:rPr>
                <w:rFonts w:cs="Arial"/>
                <w:szCs w:val="24"/>
                <w:lang w:eastAsia="en-US"/>
              </w:rPr>
            </w:pPr>
          </w:p>
          <w:p w:rsidR="00722D04" w:rsidRDefault="00722D04" w:rsidP="000F7115">
            <w:pPr>
              <w:widowControl w:val="0"/>
              <w:tabs>
                <w:tab w:val="left" w:pos="5580"/>
              </w:tabs>
              <w:autoSpaceDE w:val="0"/>
              <w:autoSpaceDN w:val="0"/>
              <w:adjustRightInd w:val="0"/>
              <w:spacing w:before="48"/>
              <w:rPr>
                <w:rFonts w:cs="Arial"/>
                <w:szCs w:val="24"/>
                <w:lang w:eastAsia="en-US"/>
              </w:rPr>
            </w:pPr>
          </w:p>
        </w:tc>
        <w:tc>
          <w:tcPr>
            <w:tcW w:w="2067" w:type="dxa"/>
            <w:hideMark/>
          </w:tcPr>
          <w:p w:rsidR="00722D04" w:rsidRDefault="00722D04" w:rsidP="000F7115">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
            </w:r>
          </w:p>
        </w:tc>
        <w:tc>
          <w:tcPr>
            <w:tcW w:w="3573" w:type="dxa"/>
            <w:tcBorders>
              <w:top w:val="nil"/>
              <w:left w:val="nil"/>
              <w:bottom w:val="single" w:sz="4" w:space="0" w:color="auto"/>
              <w:right w:val="nil"/>
            </w:tcBorders>
          </w:tcPr>
          <w:p w:rsidR="00722D04" w:rsidRDefault="00722D04" w:rsidP="000F7115">
            <w:pPr>
              <w:widowControl w:val="0"/>
              <w:tabs>
                <w:tab w:val="left" w:pos="5580"/>
              </w:tabs>
              <w:autoSpaceDE w:val="0"/>
              <w:autoSpaceDN w:val="0"/>
              <w:adjustRightInd w:val="0"/>
              <w:spacing w:before="48"/>
              <w:rPr>
                <w:rFonts w:cs="Arial"/>
                <w:szCs w:val="24"/>
                <w:lang w:eastAsia="en-US"/>
              </w:rPr>
            </w:pPr>
          </w:p>
          <w:p w:rsidR="00722D04" w:rsidRDefault="00722D04" w:rsidP="000F7115">
            <w:pPr>
              <w:widowControl w:val="0"/>
              <w:tabs>
                <w:tab w:val="left" w:pos="5580"/>
              </w:tabs>
              <w:autoSpaceDE w:val="0"/>
              <w:autoSpaceDN w:val="0"/>
              <w:adjustRightInd w:val="0"/>
              <w:spacing w:before="48"/>
              <w:rPr>
                <w:rFonts w:cs="Arial"/>
                <w:szCs w:val="24"/>
                <w:lang w:eastAsia="en-US"/>
              </w:rPr>
            </w:pPr>
          </w:p>
        </w:tc>
      </w:tr>
    </w:tbl>
    <w:p w:rsidR="00722D04" w:rsidRDefault="00722D04" w:rsidP="00FE2A20">
      <w:pPr>
        <w:rPr>
          <w:lang w:eastAsia="en-US"/>
        </w:rPr>
      </w:pPr>
    </w:p>
    <w:p w:rsidR="00722D04" w:rsidRPr="003749C7" w:rsidRDefault="00722D04" w:rsidP="00FE2A20">
      <w:pPr>
        <w:jc w:val="right"/>
        <w:rPr>
          <w:rFonts w:cs="Arial"/>
          <w:b/>
          <w:bdr w:val="single" w:sz="4" w:space="0" w:color="000000" w:shadow="1"/>
        </w:rPr>
      </w:pPr>
    </w:p>
    <w:p w:rsidR="00722D04" w:rsidRDefault="00722D04" w:rsidP="00FE2A20">
      <w:pPr>
        <w:jc w:val="right"/>
        <w:rPr>
          <w:rFonts w:ascii="Times New Roman" w:hAnsi="Times New Roman"/>
          <w:b/>
          <w:sz w:val="24"/>
          <w:szCs w:val="24"/>
          <w:bdr w:val="single" w:sz="4" w:space="0" w:color="000000" w:shadow="1"/>
        </w:rPr>
      </w:pPr>
    </w:p>
    <w:p w:rsidR="00722D04" w:rsidRDefault="00722D04" w:rsidP="00FE2A20">
      <w:pPr>
        <w:jc w:val="right"/>
        <w:rPr>
          <w:rFonts w:ascii="Times New Roman" w:hAnsi="Times New Roman"/>
          <w:b/>
          <w:sz w:val="24"/>
          <w:szCs w:val="24"/>
          <w:bdr w:val="single" w:sz="4" w:space="0" w:color="000000" w:shadow="1"/>
        </w:rPr>
      </w:pPr>
    </w:p>
    <w:p w:rsidR="00722D04" w:rsidRDefault="00722D04" w:rsidP="00FE2A20">
      <w:pPr>
        <w:jc w:val="right"/>
        <w:rPr>
          <w:rFonts w:ascii="Times New Roman" w:hAnsi="Times New Roman"/>
          <w:b/>
          <w:sz w:val="24"/>
          <w:szCs w:val="24"/>
          <w:bdr w:val="single" w:sz="4" w:space="0" w:color="000000" w:shadow="1"/>
        </w:rPr>
      </w:pPr>
    </w:p>
    <w:p w:rsidR="00722D04" w:rsidRDefault="00722D04" w:rsidP="00FE2A20">
      <w:pPr>
        <w:jc w:val="right"/>
        <w:rPr>
          <w:rFonts w:ascii="Times New Roman" w:hAnsi="Times New Roman"/>
          <w:b/>
          <w:sz w:val="24"/>
          <w:szCs w:val="24"/>
          <w:bdr w:val="single" w:sz="4" w:space="0" w:color="000000" w:shadow="1"/>
        </w:rPr>
      </w:pPr>
    </w:p>
    <w:p w:rsidR="00722D04" w:rsidRDefault="00722D04" w:rsidP="00FE2A20">
      <w:pPr>
        <w:jc w:val="right"/>
        <w:rPr>
          <w:rFonts w:ascii="Times New Roman" w:hAnsi="Times New Roman"/>
          <w:b/>
          <w:sz w:val="24"/>
          <w:szCs w:val="24"/>
          <w:bdr w:val="single" w:sz="4" w:space="0" w:color="000000" w:shadow="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722D04" w:rsidTr="00422B67">
        <w:tc>
          <w:tcPr>
            <w:tcW w:w="1559" w:type="dxa"/>
            <w:tcBorders>
              <w:top w:val="single" w:sz="4" w:space="0" w:color="000000"/>
              <w:left w:val="single" w:sz="4" w:space="0" w:color="000000"/>
              <w:bottom w:val="single" w:sz="4" w:space="0" w:color="000000"/>
              <w:right w:val="single" w:sz="4" w:space="0" w:color="000000"/>
            </w:tcBorders>
            <w:vAlign w:val="center"/>
            <w:hideMark/>
          </w:tcPr>
          <w:p w:rsidR="00722D04" w:rsidRDefault="00722D04" w:rsidP="00FC5078">
            <w:pPr>
              <w:rPr>
                <w:b/>
                <w:szCs w:val="24"/>
                <w:lang w:eastAsia="en-US"/>
              </w:rPr>
            </w:pPr>
            <w:r>
              <w:rPr>
                <w:b/>
              </w:rPr>
              <w:t>Obrazec št. 8</w:t>
            </w:r>
          </w:p>
        </w:tc>
      </w:tr>
    </w:tbl>
    <w:p w:rsidR="00722D04" w:rsidRPr="00FC5078" w:rsidRDefault="00722D04" w:rsidP="00FE2A20">
      <w:pPr>
        <w:rPr>
          <w:rFonts w:cs="Arial"/>
        </w:rPr>
      </w:pPr>
    </w:p>
    <w:p w:rsidR="00722D04" w:rsidRPr="00FC5078" w:rsidRDefault="00722D04" w:rsidP="00FC5078">
      <w:pPr>
        <w:shd w:val="clear" w:color="auto" w:fill="FFFFFF"/>
        <w:ind w:left="10" w:right="-492"/>
        <w:rPr>
          <w:rFonts w:cs="Arial"/>
          <w:b/>
          <w:bCs/>
          <w:spacing w:val="-5"/>
        </w:rPr>
      </w:pPr>
      <w:r w:rsidRPr="00FC5078">
        <w:rPr>
          <w:rFonts w:cs="Arial"/>
          <w:b/>
          <w:bCs/>
          <w:spacing w:val="-5"/>
        </w:rPr>
        <w:t>Ponudnik: _____________________________________________________</w:t>
      </w:r>
    </w:p>
    <w:p w:rsidR="00722D04" w:rsidRDefault="00722D04" w:rsidP="00FC5078">
      <w:pPr>
        <w:shd w:val="clear" w:color="auto" w:fill="FFFFFF"/>
        <w:ind w:left="1440" w:right="1037" w:hanging="490"/>
        <w:rPr>
          <w:rFonts w:cs="Arial"/>
          <w:b/>
          <w:color w:val="000000"/>
          <w:spacing w:val="-2"/>
          <w:sz w:val="24"/>
          <w:szCs w:val="24"/>
        </w:rPr>
      </w:pPr>
    </w:p>
    <w:p w:rsidR="00722D04" w:rsidRDefault="00722D04" w:rsidP="00FC5078">
      <w:pPr>
        <w:shd w:val="clear" w:color="auto" w:fill="FFFFFF"/>
        <w:ind w:left="1440" w:right="1037" w:hanging="490"/>
        <w:rPr>
          <w:rFonts w:cs="Arial"/>
          <w:b/>
          <w:color w:val="000000"/>
          <w:spacing w:val="-2"/>
          <w:sz w:val="24"/>
          <w:szCs w:val="24"/>
        </w:rPr>
      </w:pPr>
    </w:p>
    <w:p w:rsidR="00722D04" w:rsidRDefault="00722D04" w:rsidP="00FC5078">
      <w:pPr>
        <w:shd w:val="clear" w:color="auto" w:fill="FFFFFF"/>
        <w:ind w:left="1440" w:right="1037" w:hanging="490"/>
        <w:rPr>
          <w:rFonts w:cs="Arial"/>
          <w:b/>
          <w:color w:val="000000"/>
          <w:spacing w:val="-2"/>
          <w:sz w:val="24"/>
          <w:szCs w:val="24"/>
        </w:rPr>
      </w:pPr>
    </w:p>
    <w:p w:rsidR="00722D04" w:rsidRDefault="00722D04" w:rsidP="00FC5078">
      <w:pPr>
        <w:shd w:val="clear" w:color="auto" w:fill="FFFFFF"/>
        <w:ind w:left="1440" w:right="1037" w:hanging="490"/>
        <w:rPr>
          <w:rFonts w:cs="Arial"/>
          <w:b/>
          <w:color w:val="000000"/>
          <w:spacing w:val="-2"/>
          <w:sz w:val="24"/>
          <w:szCs w:val="24"/>
        </w:rPr>
      </w:pPr>
    </w:p>
    <w:p w:rsidR="00722D04" w:rsidRDefault="00722D04" w:rsidP="00FC5078">
      <w:pPr>
        <w:shd w:val="clear" w:color="auto" w:fill="FFFFFF"/>
        <w:ind w:left="1440" w:right="1037" w:hanging="490"/>
        <w:rPr>
          <w:rFonts w:cs="Arial"/>
          <w:b/>
          <w:color w:val="000000"/>
          <w:spacing w:val="-2"/>
          <w:sz w:val="24"/>
          <w:szCs w:val="24"/>
        </w:rPr>
      </w:pPr>
    </w:p>
    <w:p w:rsidR="00722D04" w:rsidRPr="00FC5078" w:rsidRDefault="00722D04" w:rsidP="00FC5078">
      <w:pPr>
        <w:shd w:val="clear" w:color="auto" w:fill="FFFFFF"/>
        <w:ind w:left="1440" w:right="1037" w:hanging="490"/>
        <w:rPr>
          <w:rFonts w:cs="Arial"/>
          <w:b/>
          <w:color w:val="000000"/>
          <w:spacing w:val="-2"/>
          <w:sz w:val="24"/>
          <w:szCs w:val="24"/>
        </w:rPr>
      </w:pPr>
      <w:r w:rsidRPr="00FC5078">
        <w:rPr>
          <w:rFonts w:cs="Arial"/>
          <w:b/>
          <w:color w:val="000000"/>
          <w:spacing w:val="-2"/>
          <w:sz w:val="24"/>
          <w:szCs w:val="24"/>
        </w:rPr>
        <w:t>IZJAVA  O  PREDLOŽITVI   BIANCO   MENICE</w:t>
      </w:r>
    </w:p>
    <w:p w:rsidR="00722D04" w:rsidRPr="00FC5078" w:rsidRDefault="00722D04" w:rsidP="00FC5078">
      <w:pPr>
        <w:shd w:val="clear" w:color="auto" w:fill="FFFFFF"/>
        <w:ind w:left="1441" w:right="1038" w:hanging="488"/>
        <w:rPr>
          <w:rFonts w:cs="Arial"/>
          <w:b/>
          <w:color w:val="000000"/>
          <w:spacing w:val="-2"/>
        </w:rPr>
      </w:pPr>
    </w:p>
    <w:p w:rsidR="00722D04" w:rsidRDefault="00722D04" w:rsidP="00FC5078">
      <w:pPr>
        <w:shd w:val="clear" w:color="auto" w:fill="FFFFFF"/>
        <w:ind w:left="1757" w:right="1037" w:hanging="490"/>
        <w:jc w:val="center"/>
        <w:rPr>
          <w:rFonts w:cs="Arial"/>
          <w:color w:val="000000"/>
          <w:spacing w:val="-3"/>
        </w:rPr>
      </w:pPr>
      <w:r w:rsidRPr="00FC5078">
        <w:rPr>
          <w:rFonts w:cs="Arial"/>
          <w:color w:val="000000"/>
          <w:spacing w:val="-3"/>
        </w:rPr>
        <w:t xml:space="preserve">za dobro izvedbo pogodbenih obveznosti </w:t>
      </w:r>
    </w:p>
    <w:p w:rsidR="00722D04" w:rsidRDefault="00722D04" w:rsidP="00FC5078">
      <w:pPr>
        <w:shd w:val="clear" w:color="auto" w:fill="FFFFFF"/>
        <w:ind w:left="1757" w:right="1037" w:hanging="490"/>
        <w:jc w:val="center"/>
        <w:rPr>
          <w:rFonts w:cs="Arial"/>
          <w:color w:val="000000"/>
          <w:spacing w:val="-3"/>
        </w:rPr>
      </w:pPr>
    </w:p>
    <w:p w:rsidR="00722D04" w:rsidRDefault="00722D04" w:rsidP="00FC5078">
      <w:pPr>
        <w:shd w:val="clear" w:color="auto" w:fill="FFFFFF"/>
        <w:ind w:left="1757" w:right="1037" w:hanging="490"/>
        <w:jc w:val="center"/>
        <w:rPr>
          <w:rFonts w:cs="Arial"/>
          <w:color w:val="000000"/>
          <w:spacing w:val="-3"/>
        </w:rPr>
      </w:pPr>
    </w:p>
    <w:p w:rsidR="00722D04" w:rsidRPr="00FC5078" w:rsidRDefault="00722D04" w:rsidP="00FC5078">
      <w:pPr>
        <w:shd w:val="clear" w:color="auto" w:fill="FFFFFF"/>
        <w:ind w:left="1757" w:right="1037" w:hanging="490"/>
        <w:jc w:val="center"/>
        <w:rPr>
          <w:rFonts w:cs="Arial"/>
          <w:lang w:val="pl-PL"/>
        </w:rPr>
      </w:pPr>
    </w:p>
    <w:p w:rsidR="00722D04" w:rsidRDefault="00722D04" w:rsidP="00FC5078">
      <w:pPr>
        <w:shd w:val="clear" w:color="auto" w:fill="FFFFFF"/>
        <w:spacing w:line="360" w:lineRule="auto"/>
        <w:ind w:left="24"/>
        <w:rPr>
          <w:rFonts w:cs="Arial"/>
          <w:color w:val="000000"/>
          <w:spacing w:val="-2"/>
        </w:rPr>
      </w:pPr>
      <w:r w:rsidRPr="00FC5078">
        <w:rPr>
          <w:rFonts w:cs="Arial"/>
          <w:color w:val="000000"/>
          <w:spacing w:val="-2"/>
        </w:rPr>
        <w:t>Ponudnik _____________________________________________________________</w:t>
      </w:r>
    </w:p>
    <w:p w:rsidR="00722D04" w:rsidRPr="00FC5078" w:rsidRDefault="00722D04" w:rsidP="00FC5078">
      <w:pPr>
        <w:shd w:val="clear" w:color="auto" w:fill="FFFFFF"/>
        <w:spacing w:line="360" w:lineRule="auto"/>
        <w:ind w:left="24"/>
        <w:rPr>
          <w:rFonts w:cs="Arial"/>
          <w:lang w:val="pl-PL"/>
        </w:rPr>
      </w:pPr>
    </w:p>
    <w:p w:rsidR="00722D04" w:rsidRPr="00FC5078" w:rsidRDefault="00722D04" w:rsidP="00FC5078">
      <w:pPr>
        <w:shd w:val="clear" w:color="auto" w:fill="FFFFFF"/>
        <w:spacing w:line="360" w:lineRule="auto"/>
        <w:ind w:left="29"/>
        <w:rPr>
          <w:rFonts w:cs="Arial"/>
          <w:lang w:val="pl-PL"/>
        </w:rPr>
      </w:pPr>
      <w:r w:rsidRPr="00FC5078">
        <w:rPr>
          <w:rFonts w:cs="Arial"/>
          <w:color w:val="000000"/>
        </w:rPr>
        <w:t xml:space="preserve">izjavljamo, v kolikor bomo pozvani k podpisu </w:t>
      </w:r>
      <w:r>
        <w:rPr>
          <w:rFonts w:cs="Arial"/>
          <w:color w:val="000000"/>
        </w:rPr>
        <w:t>pogodbe</w:t>
      </w:r>
      <w:r w:rsidRPr="00FC5078">
        <w:rPr>
          <w:rFonts w:cs="Arial"/>
          <w:color w:val="000000"/>
        </w:rPr>
        <w:t xml:space="preserve">, najkasneje v 10 (desetih) </w:t>
      </w:r>
      <w:r w:rsidRPr="00FC5078">
        <w:rPr>
          <w:rFonts w:cs="Arial"/>
          <w:color w:val="000000"/>
          <w:spacing w:val="-1"/>
        </w:rPr>
        <w:t xml:space="preserve">dneh po podpisu </w:t>
      </w:r>
      <w:r>
        <w:rPr>
          <w:rFonts w:cs="Arial"/>
          <w:color w:val="000000"/>
          <w:spacing w:val="-1"/>
        </w:rPr>
        <w:t>pogodbe</w:t>
      </w:r>
      <w:r w:rsidRPr="00FC5078">
        <w:rPr>
          <w:rFonts w:cs="Arial"/>
          <w:color w:val="000000"/>
          <w:spacing w:val="-1"/>
        </w:rPr>
        <w:t xml:space="preserve">, predložili </w:t>
      </w:r>
      <w:r>
        <w:rPr>
          <w:rFonts w:cs="Arial"/>
          <w:color w:val="000000"/>
          <w:spacing w:val="-1"/>
        </w:rPr>
        <w:t>1</w:t>
      </w:r>
      <w:r w:rsidRPr="00FC5078">
        <w:rPr>
          <w:rFonts w:cs="Arial"/>
          <w:color w:val="000000"/>
          <w:spacing w:val="-1"/>
        </w:rPr>
        <w:t xml:space="preserve"> (eno) bianco menico z menično </w:t>
      </w:r>
      <w:r w:rsidRPr="00FC5078">
        <w:rPr>
          <w:rFonts w:cs="Arial"/>
          <w:color w:val="000000"/>
          <w:spacing w:val="2"/>
        </w:rPr>
        <w:t xml:space="preserve">izjavo za dobro izvedbo obveznosti iz </w:t>
      </w:r>
      <w:r>
        <w:rPr>
          <w:rFonts w:cs="Arial"/>
          <w:color w:val="000000"/>
          <w:spacing w:val="2"/>
        </w:rPr>
        <w:t>pogodbe</w:t>
      </w:r>
      <w:r w:rsidRPr="00FC5078">
        <w:rPr>
          <w:rFonts w:cs="Arial"/>
          <w:color w:val="000000"/>
          <w:spacing w:val="2"/>
        </w:rPr>
        <w:t xml:space="preserve"> v višini deset (10) % vrednosti ponudbe</w:t>
      </w:r>
      <w:r w:rsidRPr="00FC5078">
        <w:rPr>
          <w:rFonts w:cs="Arial"/>
          <w:color w:val="000000"/>
        </w:rPr>
        <w:t xml:space="preserve"> in z veljavnostjo 15 (petnajst) dni po izteku veljavnosti </w:t>
      </w:r>
      <w:r>
        <w:rPr>
          <w:rFonts w:cs="Arial"/>
          <w:color w:val="000000"/>
        </w:rPr>
        <w:t>pogodbe</w:t>
      </w:r>
      <w:r w:rsidRPr="00FC5078">
        <w:rPr>
          <w:rFonts w:cs="Arial"/>
          <w:color w:val="000000"/>
        </w:rPr>
        <w:t>.</w:t>
      </w:r>
    </w:p>
    <w:p w:rsidR="00722D04" w:rsidRDefault="00722D04" w:rsidP="00FC5078">
      <w:pPr>
        <w:shd w:val="clear" w:color="auto" w:fill="FFFFFF"/>
        <w:spacing w:line="360" w:lineRule="auto"/>
        <w:ind w:left="24"/>
        <w:rPr>
          <w:rFonts w:cs="Arial"/>
          <w:color w:val="000000"/>
          <w:spacing w:val="-7"/>
        </w:rPr>
      </w:pPr>
    </w:p>
    <w:p w:rsidR="00722D04" w:rsidRDefault="00722D04" w:rsidP="00FC5078">
      <w:pPr>
        <w:shd w:val="clear" w:color="auto" w:fill="FFFFFF"/>
        <w:ind w:left="24"/>
        <w:rPr>
          <w:rFonts w:cs="Arial"/>
          <w:color w:val="000000"/>
          <w:spacing w:val="-7"/>
        </w:rPr>
      </w:pPr>
    </w:p>
    <w:p w:rsidR="00722D04" w:rsidRDefault="00722D04" w:rsidP="00FC5078">
      <w:pPr>
        <w:shd w:val="clear" w:color="auto" w:fill="FFFFFF"/>
        <w:ind w:left="24"/>
        <w:rPr>
          <w:rFonts w:cs="Arial"/>
          <w:color w:val="000000"/>
          <w:spacing w:val="-7"/>
        </w:rPr>
      </w:pPr>
    </w:p>
    <w:p w:rsidR="00722D04" w:rsidRPr="00FC5078" w:rsidRDefault="00722D04" w:rsidP="00FE2A20">
      <w:pPr>
        <w:rPr>
          <w:rFonts w:cs="Arial"/>
        </w:rPr>
      </w:pPr>
    </w:p>
    <w:p w:rsidR="00722D04" w:rsidRDefault="00722D04" w:rsidP="00FC5078">
      <w:pPr>
        <w:widowControl w:val="0"/>
        <w:tabs>
          <w:tab w:val="left" w:pos="90"/>
          <w:tab w:val="left" w:pos="964"/>
        </w:tabs>
        <w:autoSpaceDE w:val="0"/>
        <w:autoSpaceDN w:val="0"/>
        <w:adjustRightInd w:val="0"/>
        <w:rPr>
          <w:rFonts w:cs="Arial"/>
          <w:color w:val="000000"/>
        </w:rPr>
      </w:pPr>
    </w:p>
    <w:p w:rsidR="00722D04" w:rsidRDefault="00722D04" w:rsidP="00FC507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722D04" w:rsidTr="00422B67">
        <w:tc>
          <w:tcPr>
            <w:tcW w:w="3430" w:type="dxa"/>
            <w:hideMark/>
          </w:tcPr>
          <w:p w:rsidR="00722D04" w:rsidRDefault="00722D04" w:rsidP="00422B67">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722D04" w:rsidRDefault="00722D04" w:rsidP="00422B67">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722D04" w:rsidRDefault="00722D04" w:rsidP="00422B67">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722D04" w:rsidTr="00422B67">
        <w:tc>
          <w:tcPr>
            <w:tcW w:w="3430" w:type="dxa"/>
            <w:tcBorders>
              <w:top w:val="nil"/>
              <w:left w:val="nil"/>
              <w:bottom w:val="single" w:sz="4" w:space="0" w:color="auto"/>
              <w:right w:val="nil"/>
            </w:tcBorders>
          </w:tcPr>
          <w:p w:rsidR="00722D04" w:rsidRDefault="00722D04" w:rsidP="00422B67">
            <w:pPr>
              <w:widowControl w:val="0"/>
              <w:tabs>
                <w:tab w:val="left" w:pos="5580"/>
              </w:tabs>
              <w:autoSpaceDE w:val="0"/>
              <w:autoSpaceDN w:val="0"/>
              <w:adjustRightInd w:val="0"/>
              <w:spacing w:before="48"/>
              <w:rPr>
                <w:rFonts w:cs="Arial"/>
                <w:szCs w:val="24"/>
                <w:lang w:eastAsia="en-US"/>
              </w:rPr>
            </w:pPr>
          </w:p>
          <w:p w:rsidR="00722D04" w:rsidRDefault="00722D04" w:rsidP="00422B67">
            <w:pPr>
              <w:widowControl w:val="0"/>
              <w:tabs>
                <w:tab w:val="left" w:pos="5580"/>
              </w:tabs>
              <w:autoSpaceDE w:val="0"/>
              <w:autoSpaceDN w:val="0"/>
              <w:adjustRightInd w:val="0"/>
              <w:spacing w:before="48"/>
              <w:rPr>
                <w:rFonts w:cs="Arial"/>
                <w:szCs w:val="24"/>
                <w:lang w:eastAsia="en-US"/>
              </w:rPr>
            </w:pPr>
          </w:p>
        </w:tc>
        <w:tc>
          <w:tcPr>
            <w:tcW w:w="2067" w:type="dxa"/>
          </w:tcPr>
          <w:p w:rsidR="00722D04" w:rsidRDefault="00722D04" w:rsidP="00422B67">
            <w:pPr>
              <w:rPr>
                <w:rFonts w:cs="Arial"/>
                <w:szCs w:val="24"/>
                <w:lang w:eastAsia="en-US"/>
              </w:rPr>
            </w:pPr>
          </w:p>
        </w:tc>
        <w:tc>
          <w:tcPr>
            <w:tcW w:w="3573" w:type="dxa"/>
            <w:tcBorders>
              <w:top w:val="nil"/>
              <w:left w:val="nil"/>
              <w:bottom w:val="single" w:sz="4" w:space="0" w:color="auto"/>
              <w:right w:val="nil"/>
            </w:tcBorders>
          </w:tcPr>
          <w:p w:rsidR="00722D04" w:rsidRDefault="00722D04" w:rsidP="00422B67">
            <w:pPr>
              <w:widowControl w:val="0"/>
              <w:tabs>
                <w:tab w:val="left" w:pos="5580"/>
              </w:tabs>
              <w:autoSpaceDE w:val="0"/>
              <w:autoSpaceDN w:val="0"/>
              <w:adjustRightInd w:val="0"/>
              <w:spacing w:before="48"/>
              <w:rPr>
                <w:rFonts w:cs="Arial"/>
                <w:szCs w:val="24"/>
                <w:lang w:eastAsia="en-US"/>
              </w:rPr>
            </w:pPr>
          </w:p>
          <w:p w:rsidR="00722D04" w:rsidRDefault="00722D04" w:rsidP="00422B67">
            <w:pPr>
              <w:widowControl w:val="0"/>
              <w:tabs>
                <w:tab w:val="left" w:pos="5580"/>
              </w:tabs>
              <w:autoSpaceDE w:val="0"/>
              <w:autoSpaceDN w:val="0"/>
              <w:adjustRightInd w:val="0"/>
              <w:spacing w:before="48"/>
              <w:rPr>
                <w:rFonts w:cs="Arial"/>
                <w:szCs w:val="24"/>
                <w:lang w:eastAsia="en-US"/>
              </w:rPr>
            </w:pPr>
          </w:p>
        </w:tc>
      </w:tr>
    </w:tbl>
    <w:p w:rsidR="00722D04" w:rsidRDefault="00722D04" w:rsidP="00FC5078">
      <w:pPr>
        <w:widowControl w:val="0"/>
        <w:tabs>
          <w:tab w:val="left" w:pos="90"/>
          <w:tab w:val="left" w:pos="964"/>
        </w:tabs>
        <w:autoSpaceDE w:val="0"/>
        <w:autoSpaceDN w:val="0"/>
        <w:adjustRightInd w:val="0"/>
        <w:rPr>
          <w:rFonts w:cs="Arial"/>
          <w:color w:val="000000"/>
          <w:lang w:eastAsia="en-US"/>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Pr="00FC5078" w:rsidRDefault="00722D04" w:rsidP="00FE2A20">
      <w:pPr>
        <w:rPr>
          <w:rFonts w:cs="Arial"/>
        </w:rPr>
      </w:pPr>
    </w:p>
    <w:p w:rsidR="00722D04" w:rsidRDefault="00722D04" w:rsidP="00FE2A20">
      <w:pPr>
        <w:rPr>
          <w:rFonts w:cs="Arial"/>
        </w:rPr>
      </w:pPr>
    </w:p>
    <w:tbl>
      <w:tblPr>
        <w:tblW w:w="1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60"/>
      </w:tblGrid>
      <w:tr w:rsidR="00722D04" w:rsidRPr="00FC5078" w:rsidTr="00722D04">
        <w:tc>
          <w:tcPr>
            <w:tcW w:w="1560" w:type="dxa"/>
            <w:tcBorders>
              <w:top w:val="single" w:sz="4" w:space="0" w:color="000000"/>
              <w:left w:val="single" w:sz="4" w:space="0" w:color="000000"/>
              <w:bottom w:val="single" w:sz="4" w:space="0" w:color="000000"/>
              <w:right w:val="single" w:sz="4" w:space="0" w:color="000000"/>
            </w:tcBorders>
            <w:vAlign w:val="center"/>
            <w:hideMark/>
          </w:tcPr>
          <w:p w:rsidR="00722D04" w:rsidRPr="00FC5078" w:rsidRDefault="00722D04" w:rsidP="00722D04">
            <w:pPr>
              <w:rPr>
                <w:rFonts w:cs="Arial"/>
                <w:b/>
                <w:lang w:eastAsia="en-US"/>
              </w:rPr>
            </w:pPr>
            <w:r w:rsidRPr="00FC5078">
              <w:rPr>
                <w:rFonts w:cs="Arial"/>
                <w:b/>
              </w:rPr>
              <w:t xml:space="preserve">Obrazec št. </w:t>
            </w:r>
            <w:r>
              <w:rPr>
                <w:rFonts w:cs="Arial"/>
                <w:b/>
              </w:rPr>
              <w:t>9</w:t>
            </w:r>
          </w:p>
        </w:tc>
      </w:tr>
    </w:tbl>
    <w:p w:rsidR="00722D04" w:rsidRPr="00FC5078" w:rsidRDefault="00722D04" w:rsidP="00D0637B">
      <w:pPr>
        <w:rPr>
          <w:rFonts w:cs="Arial"/>
        </w:rPr>
      </w:pPr>
    </w:p>
    <w:p w:rsidR="00722D04" w:rsidRPr="00FC5078" w:rsidRDefault="00722D04" w:rsidP="00D0637B">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FC5078">
        <w:rPr>
          <w:rFonts w:ascii="Arial" w:hAnsi="Arial" w:cs="Arial"/>
          <w:b/>
          <w:i/>
        </w:rPr>
        <w:t>Vzorec pogodbe</w:t>
      </w:r>
      <w:r w:rsidRPr="00FC5078">
        <w:rPr>
          <w:rFonts w:ascii="Arial" w:hAnsi="Arial" w:cs="Arial"/>
          <w:i/>
        </w:rPr>
        <w:t xml:space="preserve"> - Ponudnik mora vzorec pogodbe izpolniti, na vsaki strani parafirati (podpisati) in na zadnji strani ožigosati in podpisati, s čimer potrjuje, da se strinja z vsebino pogodbe.</w:t>
      </w:r>
    </w:p>
    <w:p w:rsidR="00722D04" w:rsidRPr="00FC5078" w:rsidRDefault="00722D04" w:rsidP="00D0637B">
      <w:pPr>
        <w:jc w:val="right"/>
        <w:rPr>
          <w:rFonts w:cs="Arial"/>
          <w:b/>
          <w:i/>
          <w:bdr w:val="single" w:sz="4" w:space="0" w:color="000000" w:shadow="1"/>
        </w:rPr>
      </w:pPr>
    </w:p>
    <w:p w:rsidR="00722D04" w:rsidRPr="00FC5078" w:rsidRDefault="00722D04" w:rsidP="00D0637B">
      <w:pPr>
        <w:shd w:val="clear" w:color="auto" w:fill="FFFFFF"/>
        <w:ind w:left="6" w:right="6"/>
        <w:rPr>
          <w:rFonts w:cs="Arial"/>
          <w:color w:val="000000"/>
          <w:spacing w:val="-1"/>
        </w:rPr>
      </w:pPr>
      <w:r w:rsidRPr="00FC5078">
        <w:rPr>
          <w:rFonts w:cs="Arial"/>
          <w:b/>
          <w:color w:val="000000"/>
          <w:spacing w:val="2"/>
        </w:rPr>
        <w:t>BIOTEHNIŠKI CENTER NAKLO, Strahinj 99, 4202 Naklo,</w:t>
      </w:r>
      <w:r w:rsidRPr="00FC5078">
        <w:rPr>
          <w:rFonts w:cs="Arial"/>
          <w:color w:val="000000"/>
          <w:spacing w:val="2"/>
        </w:rPr>
        <w:t xml:space="preserve"> ID št. za DDV</w:t>
      </w:r>
      <w:r w:rsidRPr="00FC5078">
        <w:rPr>
          <w:rFonts w:cs="Arial"/>
          <w:b/>
          <w:color w:val="000000"/>
          <w:spacing w:val="2"/>
        </w:rPr>
        <w:t xml:space="preserve"> </w:t>
      </w:r>
      <w:r w:rsidRPr="00FC5078">
        <w:rPr>
          <w:rFonts w:cs="Arial"/>
          <w:color w:val="000000"/>
          <w:spacing w:val="-1"/>
        </w:rPr>
        <w:t>SI66817994, matična številka 5088739000, kot naročnik, ki ga zastopa direktor dr. Marijan Pogačnik</w:t>
      </w:r>
    </w:p>
    <w:p w:rsidR="00722D04" w:rsidRPr="00FC5078" w:rsidRDefault="00722D04" w:rsidP="00D0637B">
      <w:pPr>
        <w:widowControl w:val="0"/>
        <w:tabs>
          <w:tab w:val="left" w:pos="90"/>
          <w:tab w:val="left" w:pos="1360"/>
        </w:tabs>
        <w:autoSpaceDE w:val="0"/>
        <w:autoSpaceDN w:val="0"/>
        <w:adjustRightInd w:val="0"/>
        <w:rPr>
          <w:rFonts w:cs="Arial"/>
          <w:color w:val="000000"/>
        </w:rPr>
      </w:pPr>
    </w:p>
    <w:p w:rsidR="00722D04" w:rsidRPr="00FC5078" w:rsidRDefault="00722D04" w:rsidP="00D0637B">
      <w:pPr>
        <w:widowControl w:val="0"/>
        <w:tabs>
          <w:tab w:val="left" w:pos="90"/>
          <w:tab w:val="left" w:pos="1360"/>
        </w:tabs>
        <w:autoSpaceDE w:val="0"/>
        <w:autoSpaceDN w:val="0"/>
        <w:adjustRightInd w:val="0"/>
        <w:rPr>
          <w:rFonts w:cs="Arial"/>
          <w:color w:val="000000"/>
        </w:rPr>
      </w:pPr>
      <w:r w:rsidRPr="00FC5078">
        <w:rPr>
          <w:rFonts w:cs="Arial"/>
          <w:color w:val="000000"/>
        </w:rPr>
        <w:t>in</w:t>
      </w:r>
    </w:p>
    <w:p w:rsidR="00722D04" w:rsidRPr="00FC5078" w:rsidRDefault="00722D04" w:rsidP="00D0637B">
      <w:pPr>
        <w:widowControl w:val="0"/>
        <w:tabs>
          <w:tab w:val="left" w:pos="90"/>
          <w:tab w:val="left" w:pos="1360"/>
        </w:tabs>
        <w:autoSpaceDE w:val="0"/>
        <w:autoSpaceDN w:val="0"/>
        <w:adjustRightInd w:val="0"/>
        <w:rPr>
          <w:rFonts w:cs="Arial"/>
          <w:color w:val="000000"/>
        </w:rPr>
      </w:pPr>
    </w:p>
    <w:p w:rsidR="00722D04" w:rsidRPr="00FC5078" w:rsidRDefault="00722D04" w:rsidP="00D0637B">
      <w:pPr>
        <w:widowControl w:val="0"/>
        <w:tabs>
          <w:tab w:val="left" w:pos="90"/>
        </w:tabs>
        <w:autoSpaceDE w:val="0"/>
        <w:autoSpaceDN w:val="0"/>
        <w:adjustRightInd w:val="0"/>
        <w:rPr>
          <w:rFonts w:cs="Arial"/>
          <w:color w:val="000000"/>
        </w:rPr>
      </w:pPr>
      <w:r w:rsidRPr="00FC5078">
        <w:rPr>
          <w:rFonts w:cs="Arial"/>
          <w:b/>
          <w:color w:val="000000"/>
        </w:rPr>
        <w:t>Izvajalec_______________________________</w:t>
      </w:r>
      <w:r w:rsidRPr="00FC5078">
        <w:rPr>
          <w:rFonts w:cs="Arial"/>
        </w:rPr>
        <w:t>,</w:t>
      </w:r>
      <w:r w:rsidRPr="00FC5078">
        <w:rPr>
          <w:rFonts w:cs="Arial"/>
          <w:color w:val="000000"/>
          <w:spacing w:val="2"/>
        </w:rPr>
        <w:t xml:space="preserve"> ID št. za DDV</w:t>
      </w:r>
      <w:r w:rsidRPr="00FC5078">
        <w:rPr>
          <w:rFonts w:cs="Arial"/>
          <w:b/>
          <w:color w:val="000000"/>
          <w:spacing w:val="2"/>
        </w:rPr>
        <w:t xml:space="preserve"> </w:t>
      </w:r>
      <w:r w:rsidRPr="00FC5078">
        <w:rPr>
          <w:rFonts w:cs="Arial"/>
          <w:color w:val="000000"/>
          <w:spacing w:val="-1"/>
        </w:rPr>
        <w:t xml:space="preserve">SI_____________, matična številka ____________, </w:t>
      </w:r>
      <w:r w:rsidRPr="00FC5078">
        <w:rPr>
          <w:rFonts w:cs="Arial"/>
        </w:rPr>
        <w:t xml:space="preserve"> kot izvajalec, ki ga zastopa direktor _________________</w:t>
      </w:r>
    </w:p>
    <w:p w:rsidR="00722D04" w:rsidRPr="00FC5078" w:rsidRDefault="00722D04" w:rsidP="00D0637B">
      <w:pPr>
        <w:widowControl w:val="0"/>
        <w:tabs>
          <w:tab w:val="left" w:pos="90"/>
          <w:tab w:val="left" w:pos="1360"/>
        </w:tabs>
        <w:autoSpaceDE w:val="0"/>
        <w:autoSpaceDN w:val="0"/>
        <w:adjustRightInd w:val="0"/>
        <w:ind w:left="1361" w:hanging="1361"/>
        <w:rPr>
          <w:rFonts w:cs="Arial"/>
          <w:color w:val="000000"/>
        </w:rPr>
      </w:pPr>
    </w:p>
    <w:p w:rsidR="00722D04" w:rsidRPr="00FC5078" w:rsidRDefault="00722D04" w:rsidP="00D0637B">
      <w:pPr>
        <w:widowControl w:val="0"/>
        <w:tabs>
          <w:tab w:val="left" w:pos="90"/>
          <w:tab w:val="left" w:pos="1360"/>
        </w:tabs>
        <w:autoSpaceDE w:val="0"/>
        <w:autoSpaceDN w:val="0"/>
        <w:adjustRightInd w:val="0"/>
        <w:ind w:left="1361" w:hanging="1361"/>
        <w:rPr>
          <w:rFonts w:cs="Arial"/>
          <w:color w:val="000000"/>
        </w:rPr>
      </w:pPr>
      <w:r w:rsidRPr="00FC5078">
        <w:rPr>
          <w:rFonts w:cs="Arial"/>
          <w:color w:val="000000"/>
        </w:rPr>
        <w:t>sklepata naslednjo</w:t>
      </w:r>
    </w:p>
    <w:p w:rsidR="00722D04" w:rsidRPr="00FC5078" w:rsidRDefault="00722D04" w:rsidP="00D0637B">
      <w:pPr>
        <w:widowControl w:val="0"/>
        <w:tabs>
          <w:tab w:val="center" w:pos="5266"/>
        </w:tabs>
        <w:autoSpaceDE w:val="0"/>
        <w:autoSpaceDN w:val="0"/>
        <w:adjustRightInd w:val="0"/>
        <w:spacing w:before="333"/>
        <w:jc w:val="center"/>
        <w:rPr>
          <w:rFonts w:cs="Arial"/>
          <w:b/>
          <w:color w:val="000000"/>
        </w:rPr>
      </w:pPr>
      <w:r w:rsidRPr="00FC5078">
        <w:rPr>
          <w:rFonts w:cs="Arial"/>
          <w:b/>
          <w:color w:val="000000"/>
        </w:rPr>
        <w:t>POGODBO ZA SANACIJO ŽIČNE OGRAJE IN MONTAŽO PANELNIH VRAT št</w:t>
      </w:r>
      <w:r w:rsidRPr="00FC5078">
        <w:rPr>
          <w:rFonts w:cs="Arial"/>
          <w:b/>
        </w:rPr>
        <w:t>. _______________</w:t>
      </w:r>
    </w:p>
    <w:p w:rsidR="00722D04" w:rsidRPr="00FC5078" w:rsidRDefault="00722D04" w:rsidP="00D0637B">
      <w:pPr>
        <w:widowControl w:val="0"/>
        <w:tabs>
          <w:tab w:val="center" w:pos="5040"/>
        </w:tabs>
        <w:autoSpaceDE w:val="0"/>
        <w:autoSpaceDN w:val="0"/>
        <w:adjustRightInd w:val="0"/>
        <w:rPr>
          <w:rFonts w:cs="Arial"/>
          <w:color w:val="000000"/>
        </w:rPr>
      </w:pPr>
    </w:p>
    <w:p w:rsidR="00722D04" w:rsidRPr="00FC5078" w:rsidRDefault="00722D04" w:rsidP="00D0637B">
      <w:pPr>
        <w:widowControl w:val="0"/>
        <w:tabs>
          <w:tab w:val="center" w:pos="5040"/>
        </w:tabs>
        <w:autoSpaceDE w:val="0"/>
        <w:autoSpaceDN w:val="0"/>
        <w:adjustRightInd w:val="0"/>
        <w:rPr>
          <w:rFonts w:cs="Arial"/>
          <w:color w:val="000000"/>
        </w:rPr>
      </w:pPr>
    </w:p>
    <w:p w:rsidR="00722D04" w:rsidRPr="00FC5078" w:rsidRDefault="00722D04" w:rsidP="00D0637B">
      <w:pPr>
        <w:widowControl w:val="0"/>
        <w:numPr>
          <w:ilvl w:val="0"/>
          <w:numId w:val="31"/>
        </w:numPr>
        <w:tabs>
          <w:tab w:val="clear" w:pos="720"/>
          <w:tab w:val="left" w:pos="340"/>
          <w:tab w:val="center" w:pos="5040"/>
        </w:tabs>
        <w:autoSpaceDE w:val="0"/>
        <w:autoSpaceDN w:val="0"/>
        <w:adjustRightInd w:val="0"/>
        <w:ind w:left="0" w:firstLine="0"/>
        <w:jc w:val="center"/>
        <w:rPr>
          <w:rFonts w:cs="Arial"/>
          <w:color w:val="000000"/>
        </w:rPr>
      </w:pPr>
      <w:r w:rsidRPr="00FC5078">
        <w:rPr>
          <w:rFonts w:cs="Arial"/>
          <w:color w:val="000000"/>
        </w:rPr>
        <w:t>člen</w:t>
      </w:r>
    </w:p>
    <w:p w:rsidR="00722D04" w:rsidRPr="00FC5078" w:rsidRDefault="00722D04" w:rsidP="00D0637B">
      <w:pPr>
        <w:widowControl w:val="0"/>
        <w:tabs>
          <w:tab w:val="left" w:pos="90"/>
        </w:tabs>
        <w:autoSpaceDE w:val="0"/>
        <w:autoSpaceDN w:val="0"/>
        <w:adjustRightInd w:val="0"/>
        <w:rPr>
          <w:rFonts w:cs="Arial"/>
          <w:color w:val="000000"/>
        </w:rPr>
      </w:pPr>
    </w:p>
    <w:p w:rsidR="00722D04" w:rsidRPr="00FC5078" w:rsidRDefault="00722D04" w:rsidP="00D0637B">
      <w:pPr>
        <w:widowControl w:val="0"/>
        <w:tabs>
          <w:tab w:val="left" w:pos="90"/>
        </w:tabs>
        <w:autoSpaceDE w:val="0"/>
        <w:autoSpaceDN w:val="0"/>
        <w:adjustRightInd w:val="0"/>
        <w:rPr>
          <w:rFonts w:eastAsia="Calibri" w:cs="Arial"/>
          <w:iCs/>
        </w:rPr>
      </w:pPr>
      <w:r w:rsidRPr="00FC5078">
        <w:rPr>
          <w:rFonts w:eastAsia="Calibri" w:cs="Arial"/>
          <w:iCs/>
        </w:rPr>
        <w:t>Naročnik je izvedel postopek oddaje javnega naročila po postopku naročila male vrednosti, v skladu s 47. členom Zakona o javnem naročanju (Uradni list RS, št. 91/2015), objavljeno na Portalu javnih naročil dne [</w:t>
      </w:r>
      <w:r w:rsidRPr="00FC5078">
        <w:rPr>
          <w:rFonts w:eastAsia="Calibri" w:cs="Arial"/>
          <w:iCs/>
          <w:shd w:val="clear" w:color="auto" w:fill="DBE5F1"/>
        </w:rPr>
        <w:t>dan.mesec.</w:t>
      </w:r>
      <w:r w:rsidRPr="00FC5078">
        <w:rPr>
          <w:rFonts w:eastAsia="Calibri" w:cs="Arial"/>
          <w:iCs/>
        </w:rPr>
        <w:t>].2017, pod številko javne objave JN[</w:t>
      </w:r>
      <w:r w:rsidRPr="00FC5078">
        <w:rPr>
          <w:rFonts w:eastAsia="Calibri" w:cs="Arial"/>
          <w:iCs/>
          <w:shd w:val="clear" w:color="auto" w:fill="DBE5F1"/>
        </w:rPr>
        <w:t>številka</w:t>
      </w:r>
      <w:r w:rsidRPr="00FC5078">
        <w:rPr>
          <w:rFonts w:eastAsia="Calibri" w:cs="Arial"/>
          <w:iCs/>
        </w:rPr>
        <w:t xml:space="preserve">]/2017, z namenom sklenitve pogodbe </w:t>
      </w:r>
      <w:r w:rsidRPr="00FC5078">
        <w:rPr>
          <w:rFonts w:cs="Arial"/>
          <w:b/>
        </w:rPr>
        <w:t>»Sanacija žične ograje in montaža panelnih vrat«.</w:t>
      </w:r>
    </w:p>
    <w:p w:rsidR="00722D04" w:rsidRPr="00FC5078" w:rsidRDefault="00722D04" w:rsidP="00D0637B">
      <w:pPr>
        <w:widowControl w:val="0"/>
        <w:tabs>
          <w:tab w:val="left" w:pos="90"/>
        </w:tabs>
        <w:autoSpaceDE w:val="0"/>
        <w:autoSpaceDN w:val="0"/>
        <w:adjustRightInd w:val="0"/>
        <w:rPr>
          <w:rFonts w:eastAsia="Calibri" w:cs="Arial"/>
          <w:iCs/>
        </w:rPr>
      </w:pPr>
    </w:p>
    <w:p w:rsidR="00722D04" w:rsidRPr="00FB61AC" w:rsidRDefault="00722D04" w:rsidP="00D0637B">
      <w:pPr>
        <w:widowControl w:val="0"/>
        <w:tabs>
          <w:tab w:val="left" w:pos="90"/>
          <w:tab w:val="left" w:pos="5685"/>
          <w:tab w:val="left" w:pos="8595"/>
        </w:tabs>
        <w:autoSpaceDE w:val="0"/>
        <w:autoSpaceDN w:val="0"/>
        <w:adjustRightInd w:val="0"/>
        <w:rPr>
          <w:rFonts w:cs="Arial"/>
        </w:rPr>
      </w:pPr>
      <w:r w:rsidRPr="007F5F6E">
        <w:rPr>
          <w:rFonts w:cs="Arial"/>
          <w:color w:val="000000"/>
        </w:rPr>
        <w:t>Pogodba velja od ___________</w:t>
      </w:r>
      <w:r w:rsidRPr="00FB61AC">
        <w:rPr>
          <w:rFonts w:cs="Arial"/>
        </w:rPr>
        <w:t>do 20.10.2017,  kar je tudi rok zaključka del.</w:t>
      </w:r>
    </w:p>
    <w:p w:rsidR="00722D04" w:rsidRPr="00FB61AC" w:rsidRDefault="00722D04" w:rsidP="00D0637B">
      <w:pPr>
        <w:widowControl w:val="0"/>
        <w:tabs>
          <w:tab w:val="left" w:pos="90"/>
          <w:tab w:val="left" w:pos="5685"/>
          <w:tab w:val="left" w:pos="8595"/>
        </w:tabs>
        <w:autoSpaceDE w:val="0"/>
        <w:autoSpaceDN w:val="0"/>
        <w:adjustRightInd w:val="0"/>
        <w:rPr>
          <w:rFonts w:cs="Arial"/>
        </w:rPr>
      </w:pPr>
    </w:p>
    <w:p w:rsidR="00722D04" w:rsidRPr="00FC5078" w:rsidRDefault="00722D04" w:rsidP="00D0637B">
      <w:pPr>
        <w:widowControl w:val="0"/>
        <w:tabs>
          <w:tab w:val="left" w:pos="90"/>
          <w:tab w:val="left" w:pos="5685"/>
          <w:tab w:val="left" w:pos="8595"/>
        </w:tabs>
        <w:autoSpaceDE w:val="0"/>
        <w:autoSpaceDN w:val="0"/>
        <w:adjustRightInd w:val="0"/>
        <w:rPr>
          <w:rFonts w:cs="Arial"/>
          <w:color w:val="000000"/>
        </w:rPr>
      </w:pPr>
      <w:r w:rsidRPr="00FB61AC">
        <w:rPr>
          <w:rFonts w:cs="Arial"/>
        </w:rPr>
        <w:t>Naročnik s to pogodbo naroča, izvajalec pa prevzema izvedbo gradbeno obrtniških del</w:t>
      </w:r>
      <w:r w:rsidRPr="00FC5078">
        <w:rPr>
          <w:rFonts w:cs="Arial"/>
          <w:color w:val="000000"/>
        </w:rPr>
        <w:t xml:space="preserve"> po predračunu št. ___________, z dne___________ ki je sestavni del in priloga te pogodbe.</w:t>
      </w:r>
    </w:p>
    <w:p w:rsidR="00722D04" w:rsidRPr="00FC5078" w:rsidRDefault="00722D04" w:rsidP="00D0637B">
      <w:pPr>
        <w:widowControl w:val="0"/>
        <w:tabs>
          <w:tab w:val="center" w:pos="5032"/>
        </w:tabs>
        <w:autoSpaceDE w:val="0"/>
        <w:autoSpaceDN w:val="0"/>
        <w:adjustRightInd w:val="0"/>
        <w:rPr>
          <w:rFonts w:cs="Arial"/>
          <w:color w:val="000000"/>
        </w:rPr>
      </w:pPr>
    </w:p>
    <w:p w:rsidR="00722D04" w:rsidRPr="00FC5078" w:rsidRDefault="00722D04" w:rsidP="00D0637B">
      <w:pPr>
        <w:widowControl w:val="0"/>
        <w:numPr>
          <w:ilvl w:val="0"/>
          <w:numId w:val="31"/>
        </w:numPr>
        <w:tabs>
          <w:tab w:val="clear" w:pos="720"/>
          <w:tab w:val="left" w:pos="340"/>
          <w:tab w:val="center" w:pos="5040"/>
        </w:tabs>
        <w:autoSpaceDE w:val="0"/>
        <w:autoSpaceDN w:val="0"/>
        <w:adjustRightInd w:val="0"/>
        <w:ind w:left="0" w:firstLine="0"/>
        <w:jc w:val="center"/>
        <w:rPr>
          <w:rFonts w:cs="Arial"/>
          <w:color w:val="000000"/>
        </w:rPr>
      </w:pPr>
      <w:r w:rsidRPr="00FC5078">
        <w:rPr>
          <w:rFonts w:cs="Arial"/>
          <w:color w:val="000000"/>
        </w:rPr>
        <w:t>člen</w:t>
      </w:r>
    </w:p>
    <w:p w:rsidR="00722D04" w:rsidRPr="00FC5078" w:rsidRDefault="00722D04" w:rsidP="00D0637B">
      <w:pPr>
        <w:widowControl w:val="0"/>
        <w:tabs>
          <w:tab w:val="left" w:pos="90"/>
        </w:tabs>
        <w:autoSpaceDE w:val="0"/>
        <w:autoSpaceDN w:val="0"/>
        <w:adjustRightInd w:val="0"/>
        <w:rPr>
          <w:rFonts w:cs="Arial"/>
          <w:color w:val="000000"/>
        </w:rPr>
      </w:pPr>
    </w:p>
    <w:p w:rsidR="00722D04" w:rsidRPr="00FC5078" w:rsidRDefault="00722D04" w:rsidP="00D0637B">
      <w:pPr>
        <w:widowControl w:val="0"/>
        <w:tabs>
          <w:tab w:val="left" w:pos="90"/>
        </w:tabs>
        <w:autoSpaceDE w:val="0"/>
        <w:autoSpaceDN w:val="0"/>
        <w:adjustRightInd w:val="0"/>
        <w:rPr>
          <w:rFonts w:cs="Arial"/>
          <w:color w:val="000000"/>
        </w:rPr>
      </w:pPr>
      <w:r w:rsidRPr="00FC5078">
        <w:rPr>
          <w:rFonts w:cs="Arial"/>
          <w:color w:val="000000"/>
        </w:rPr>
        <w:t xml:space="preserve">Izvajalec s podpisom te pogodbe potrjuje, da je v celoti seznanjen z obsegom in zahtevnostjo pogodbene izvedbe storitev. </w:t>
      </w:r>
    </w:p>
    <w:p w:rsidR="00722D04" w:rsidRPr="00FC5078" w:rsidRDefault="00722D04" w:rsidP="00D0637B">
      <w:pPr>
        <w:widowControl w:val="0"/>
        <w:tabs>
          <w:tab w:val="left" w:pos="90"/>
          <w:tab w:val="left" w:pos="5685"/>
          <w:tab w:val="left" w:pos="8595"/>
        </w:tabs>
        <w:autoSpaceDE w:val="0"/>
        <w:autoSpaceDN w:val="0"/>
        <w:adjustRightInd w:val="0"/>
        <w:rPr>
          <w:rFonts w:cs="Arial"/>
          <w:color w:val="000000"/>
        </w:rPr>
      </w:pPr>
    </w:p>
    <w:p w:rsidR="00722D04" w:rsidRPr="00FC5078" w:rsidRDefault="00722D04" w:rsidP="00D0637B">
      <w:pPr>
        <w:widowControl w:val="0"/>
        <w:tabs>
          <w:tab w:val="left" w:pos="90"/>
          <w:tab w:val="left" w:pos="5685"/>
          <w:tab w:val="left" w:pos="8595"/>
        </w:tabs>
        <w:autoSpaceDE w:val="0"/>
        <w:autoSpaceDN w:val="0"/>
        <w:adjustRightInd w:val="0"/>
        <w:rPr>
          <w:rFonts w:cs="Arial"/>
          <w:color w:val="000000"/>
        </w:rPr>
      </w:pPr>
      <w:r w:rsidRPr="00FC5078">
        <w:rPr>
          <w:rFonts w:cs="Arial"/>
          <w:color w:val="000000"/>
        </w:rPr>
        <w:t>Izvajalec zagotavlja, da bo pogodbeno izvedbo storitev opravil pravilno in kvalitetno po pravilih stroke, v skladu z veljavnimi predpisi (zakoni, pravilniki, standardi), tehničnimi navodili in priporočili ter normativi in jih izvajal s strokovno usposobljenimi delavci.</w:t>
      </w:r>
    </w:p>
    <w:p w:rsidR="00722D04" w:rsidRPr="00FC5078" w:rsidRDefault="00722D04" w:rsidP="00D0637B">
      <w:pPr>
        <w:widowControl w:val="0"/>
        <w:tabs>
          <w:tab w:val="center" w:pos="5025"/>
        </w:tabs>
        <w:autoSpaceDE w:val="0"/>
        <w:autoSpaceDN w:val="0"/>
        <w:adjustRightInd w:val="0"/>
        <w:rPr>
          <w:rFonts w:cs="Arial"/>
          <w:color w:val="000000"/>
        </w:rPr>
      </w:pPr>
    </w:p>
    <w:p w:rsidR="00722D04" w:rsidRPr="00517D7B" w:rsidRDefault="00722D04" w:rsidP="00D0637B">
      <w:pPr>
        <w:rPr>
          <w:rFonts w:cs="Arial"/>
        </w:rPr>
      </w:pPr>
      <w:r w:rsidRPr="00FC5078">
        <w:rPr>
          <w:rFonts w:cs="Arial"/>
        </w:rPr>
        <w:t>Dogovorjena dela se med izvajanjem te pogodbe lahko spremenijo le po naročnikovem predhodnem pisnem predlogu ali ob soglasju obeh strank. Ta</w:t>
      </w:r>
      <w:r w:rsidRPr="00517D7B">
        <w:rPr>
          <w:rFonts w:cs="Arial"/>
        </w:rPr>
        <w:t xml:space="preserve">ko soglasje je veljavno le v pisni obliki. </w:t>
      </w:r>
    </w:p>
    <w:p w:rsidR="00722D04" w:rsidRPr="00517D7B" w:rsidRDefault="00722D04" w:rsidP="00D0637B">
      <w:pPr>
        <w:rPr>
          <w:rFonts w:cs="Arial"/>
        </w:rPr>
      </w:pPr>
    </w:p>
    <w:p w:rsidR="00722D04" w:rsidRPr="00517D7B" w:rsidRDefault="00722D04" w:rsidP="00D0637B">
      <w:pPr>
        <w:widowControl w:val="0"/>
        <w:numPr>
          <w:ilvl w:val="0"/>
          <w:numId w:val="31"/>
        </w:numPr>
        <w:tabs>
          <w:tab w:val="clear" w:pos="720"/>
          <w:tab w:val="left" w:pos="340"/>
          <w:tab w:val="center" w:pos="5025"/>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widowControl w:val="0"/>
        <w:tabs>
          <w:tab w:val="left" w:pos="340"/>
          <w:tab w:val="center" w:pos="5025"/>
        </w:tabs>
        <w:autoSpaceDE w:val="0"/>
        <w:autoSpaceDN w:val="0"/>
        <w:adjustRightInd w:val="0"/>
        <w:rPr>
          <w:rFonts w:cs="Arial"/>
          <w:color w:val="000000"/>
        </w:rPr>
      </w:pPr>
    </w:p>
    <w:p w:rsidR="00722D04" w:rsidRPr="00FB61AC" w:rsidRDefault="00722D04" w:rsidP="00D0637B">
      <w:pPr>
        <w:rPr>
          <w:rFonts w:cs="Arial"/>
        </w:rPr>
      </w:pPr>
      <w:r w:rsidRPr="00FB61AC">
        <w:rPr>
          <w:rFonts w:cs="Arial"/>
        </w:rPr>
        <w:t>Izvajalec bo pogodbeno dogovorjena dela izvedel v naslednjih rokih:</w:t>
      </w:r>
    </w:p>
    <w:p w:rsidR="00722D04" w:rsidRPr="00FB61AC" w:rsidRDefault="00722D04" w:rsidP="00D0637B">
      <w:pPr>
        <w:pStyle w:val="Odstavekseznama"/>
        <w:numPr>
          <w:ilvl w:val="0"/>
          <w:numId w:val="32"/>
        </w:numPr>
        <w:contextualSpacing/>
        <w:rPr>
          <w:rFonts w:cs="Arial"/>
          <w:b/>
        </w:rPr>
      </w:pPr>
      <w:r w:rsidRPr="00FB61AC">
        <w:rPr>
          <w:rFonts w:cs="Arial"/>
          <w:b/>
        </w:rPr>
        <w:t xml:space="preserve">začetek del takoj po podpisu pogodbe, </w:t>
      </w:r>
    </w:p>
    <w:p w:rsidR="00722D04" w:rsidRPr="00FB61AC" w:rsidRDefault="00FB61AC" w:rsidP="00D0637B">
      <w:pPr>
        <w:pStyle w:val="Odstavekseznama"/>
        <w:numPr>
          <w:ilvl w:val="0"/>
          <w:numId w:val="32"/>
        </w:numPr>
        <w:contextualSpacing/>
        <w:rPr>
          <w:rFonts w:cs="Arial"/>
          <w:b/>
          <w:color w:val="0070C0"/>
        </w:rPr>
      </w:pPr>
      <w:r>
        <w:rPr>
          <w:rFonts w:cs="Arial"/>
          <w:b/>
        </w:rPr>
        <w:t xml:space="preserve">zaključek del </w:t>
      </w:r>
      <w:r w:rsidRPr="00FB61AC">
        <w:rPr>
          <w:rFonts w:cs="Arial"/>
          <w:b/>
        </w:rPr>
        <w:t xml:space="preserve">najkasneje </w:t>
      </w:r>
      <w:r w:rsidR="00722D04" w:rsidRPr="00FB61AC">
        <w:rPr>
          <w:rFonts w:cs="Arial"/>
          <w:b/>
        </w:rPr>
        <w:t>do 20.</w:t>
      </w:r>
      <w:r w:rsidRPr="00FB61AC">
        <w:rPr>
          <w:rFonts w:cs="Arial"/>
          <w:b/>
        </w:rPr>
        <w:t xml:space="preserve"> </w:t>
      </w:r>
      <w:r w:rsidR="00722D04" w:rsidRPr="00FB61AC">
        <w:rPr>
          <w:rFonts w:cs="Arial"/>
          <w:b/>
        </w:rPr>
        <w:t>10.</w:t>
      </w:r>
      <w:r w:rsidRPr="00FB61AC">
        <w:rPr>
          <w:rFonts w:cs="Arial"/>
          <w:b/>
        </w:rPr>
        <w:t xml:space="preserve"> </w:t>
      </w:r>
      <w:r w:rsidR="00722D04" w:rsidRPr="00FB61AC">
        <w:rPr>
          <w:rFonts w:cs="Arial"/>
          <w:b/>
        </w:rPr>
        <w:t>2017.</w:t>
      </w:r>
      <w:r w:rsidR="00722D04" w:rsidRPr="00FB61AC">
        <w:rPr>
          <w:rFonts w:cs="Arial"/>
          <w:b/>
          <w:color w:val="0070C0"/>
        </w:rPr>
        <w:t xml:space="preserve"> </w:t>
      </w:r>
    </w:p>
    <w:p w:rsidR="00722D04" w:rsidRDefault="00722D04" w:rsidP="00D0637B">
      <w:pPr>
        <w:rPr>
          <w:szCs w:val="24"/>
        </w:rPr>
      </w:pPr>
    </w:p>
    <w:p w:rsidR="00722D04" w:rsidRPr="00F43E1E" w:rsidRDefault="00722D04" w:rsidP="00D0637B">
      <w:pPr>
        <w:rPr>
          <w:szCs w:val="24"/>
        </w:rPr>
      </w:pPr>
      <w:r w:rsidRPr="00F43E1E">
        <w:rPr>
          <w:szCs w:val="24"/>
        </w:rPr>
        <w:t>Stranki soglašata, da se roki lahko spremenijo le ob predhodnem pisnem soglasju obeh strank.</w:t>
      </w:r>
    </w:p>
    <w:p w:rsidR="00722D04" w:rsidRPr="00517D7B" w:rsidRDefault="00722D04" w:rsidP="00D0637B">
      <w:pPr>
        <w:pStyle w:val="Odstavekseznama"/>
        <w:rPr>
          <w:rFonts w:cs="Arial"/>
          <w:b/>
        </w:rPr>
      </w:pPr>
    </w:p>
    <w:p w:rsidR="00722D04" w:rsidRPr="00517D7B" w:rsidRDefault="00722D04" w:rsidP="00D0637B">
      <w:pPr>
        <w:widowControl w:val="0"/>
        <w:numPr>
          <w:ilvl w:val="0"/>
          <w:numId w:val="31"/>
        </w:numPr>
        <w:tabs>
          <w:tab w:val="clear" w:pos="720"/>
          <w:tab w:val="left" w:pos="340"/>
          <w:tab w:val="center" w:pos="5025"/>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rPr>
          <w:rFonts w:cs="Arial"/>
        </w:rPr>
      </w:pPr>
    </w:p>
    <w:p w:rsidR="00722D04" w:rsidRPr="00517D7B" w:rsidRDefault="00722D04" w:rsidP="00D0637B">
      <w:pPr>
        <w:rPr>
          <w:rFonts w:cs="Arial"/>
        </w:rPr>
      </w:pPr>
      <w:r w:rsidRPr="00517D7B">
        <w:rPr>
          <w:rFonts w:cs="Arial"/>
        </w:rPr>
        <w:t xml:space="preserve">Če naročnik ugotovi, da izvajalec naročila ni realiziral v dogovorjenem roku, ima </w:t>
      </w:r>
      <w:r w:rsidRPr="00FB61AC">
        <w:rPr>
          <w:rFonts w:cs="Arial"/>
        </w:rPr>
        <w:t>pravico odstopiti od pogodbe.</w:t>
      </w:r>
      <w:r>
        <w:rPr>
          <w:rFonts w:cs="Arial"/>
        </w:rPr>
        <w:t xml:space="preserve"> </w:t>
      </w:r>
    </w:p>
    <w:p w:rsidR="00722D04" w:rsidRDefault="00722D04" w:rsidP="00D0637B">
      <w:pPr>
        <w:widowControl w:val="0"/>
        <w:tabs>
          <w:tab w:val="left" w:pos="90"/>
          <w:tab w:val="center" w:pos="8188"/>
          <w:tab w:val="left" w:pos="8617"/>
        </w:tabs>
        <w:autoSpaceDE w:val="0"/>
        <w:autoSpaceDN w:val="0"/>
        <w:adjustRightInd w:val="0"/>
        <w:rPr>
          <w:rFonts w:cs="Arial"/>
          <w:color w:val="000000"/>
        </w:rPr>
      </w:pPr>
      <w:r w:rsidRPr="00517D7B">
        <w:rPr>
          <w:rFonts w:cs="Arial"/>
          <w:color w:val="000000"/>
        </w:rPr>
        <w:t>Izvajalec ima v primeru iz prejšnjega odstavka pravico do plačila za dotlej opravljena dela, naročniku pa je dolžan povrniti vso škodo, ki jo je zaradi tega utrpel, tudi razliko do morebitne višje cene, ki jo bo za izvedbo storitev določil nov izvajalec.</w:t>
      </w:r>
    </w:p>
    <w:p w:rsidR="00BD3488" w:rsidRDefault="00BD3488" w:rsidP="00D0637B">
      <w:pPr>
        <w:widowControl w:val="0"/>
        <w:tabs>
          <w:tab w:val="left" w:pos="90"/>
          <w:tab w:val="center" w:pos="8188"/>
          <w:tab w:val="left" w:pos="8617"/>
        </w:tabs>
        <w:autoSpaceDE w:val="0"/>
        <w:autoSpaceDN w:val="0"/>
        <w:adjustRightInd w:val="0"/>
        <w:rPr>
          <w:rFonts w:cs="Arial"/>
          <w:color w:val="000000"/>
        </w:rPr>
      </w:pPr>
    </w:p>
    <w:p w:rsidR="00BD3488" w:rsidRDefault="00BD3488" w:rsidP="00D0637B">
      <w:pPr>
        <w:widowControl w:val="0"/>
        <w:tabs>
          <w:tab w:val="left" w:pos="90"/>
          <w:tab w:val="center" w:pos="8188"/>
          <w:tab w:val="left" w:pos="8617"/>
        </w:tabs>
        <w:autoSpaceDE w:val="0"/>
        <w:autoSpaceDN w:val="0"/>
        <w:adjustRightInd w:val="0"/>
        <w:rPr>
          <w:rFonts w:cs="Arial"/>
          <w:color w:val="000000"/>
        </w:rPr>
      </w:pPr>
    </w:p>
    <w:p w:rsidR="00722D04" w:rsidRPr="00517D7B"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Pr="00517D7B"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Pr="00517D7B" w:rsidRDefault="00722D04" w:rsidP="00D0637B">
      <w:pPr>
        <w:widowControl w:val="0"/>
        <w:numPr>
          <w:ilvl w:val="0"/>
          <w:numId w:val="31"/>
        </w:numPr>
        <w:tabs>
          <w:tab w:val="clear" w:pos="720"/>
          <w:tab w:val="left" w:pos="340"/>
          <w:tab w:val="center" w:pos="5025"/>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widowControl w:val="0"/>
        <w:tabs>
          <w:tab w:val="left" w:pos="90"/>
        </w:tabs>
        <w:autoSpaceDE w:val="0"/>
        <w:autoSpaceDN w:val="0"/>
        <w:adjustRightInd w:val="0"/>
        <w:rPr>
          <w:rFonts w:cs="Arial"/>
          <w:color w:val="000000"/>
        </w:rPr>
      </w:pPr>
    </w:p>
    <w:p w:rsidR="00722D04" w:rsidRDefault="00722D04" w:rsidP="00D0637B">
      <w:pPr>
        <w:widowControl w:val="0"/>
        <w:tabs>
          <w:tab w:val="left" w:pos="90"/>
        </w:tabs>
        <w:autoSpaceDE w:val="0"/>
        <w:autoSpaceDN w:val="0"/>
        <w:adjustRightInd w:val="0"/>
        <w:rPr>
          <w:rFonts w:cs="Arial"/>
          <w:b/>
          <w:color w:val="000000"/>
        </w:rPr>
      </w:pPr>
      <w:r>
        <w:rPr>
          <w:rFonts w:cs="Arial"/>
          <w:color w:val="000000"/>
        </w:rPr>
        <w:t xml:space="preserve">Ponudbena </w:t>
      </w:r>
      <w:r w:rsidRPr="00517D7B">
        <w:rPr>
          <w:rFonts w:cs="Arial"/>
          <w:color w:val="000000"/>
        </w:rPr>
        <w:t xml:space="preserve"> vrednost na podlagi predračuna znaša </w:t>
      </w:r>
      <w:r w:rsidRPr="00517D7B">
        <w:rPr>
          <w:rFonts w:cs="Arial"/>
          <w:b/>
          <w:color w:val="000000"/>
        </w:rPr>
        <w:t>_____________ EUR (brez  DDV)</w:t>
      </w:r>
      <w:r>
        <w:rPr>
          <w:rFonts w:cs="Arial"/>
          <w:b/>
          <w:color w:val="000000"/>
        </w:rPr>
        <w:t>.</w:t>
      </w:r>
    </w:p>
    <w:p w:rsidR="00722D04" w:rsidRDefault="00722D04" w:rsidP="00D0637B">
      <w:pPr>
        <w:widowControl w:val="0"/>
        <w:tabs>
          <w:tab w:val="left" w:pos="90"/>
        </w:tabs>
        <w:autoSpaceDE w:val="0"/>
        <w:autoSpaceDN w:val="0"/>
        <w:adjustRightInd w:val="0"/>
        <w:rPr>
          <w:rFonts w:cs="Arial"/>
          <w:color w:val="000000"/>
        </w:rPr>
      </w:pPr>
      <w:r>
        <w:rPr>
          <w:rFonts w:cs="Arial"/>
          <w:b/>
          <w:color w:val="000000"/>
        </w:rPr>
        <w:t>Izvajalec nudi ___ % popusta, iz tega izhaja, da znaša pogodbena vrednost s popustom_____________</w:t>
      </w:r>
      <w:r w:rsidRPr="00646C05">
        <w:rPr>
          <w:rFonts w:cs="Arial"/>
          <w:b/>
          <w:color w:val="000000"/>
        </w:rPr>
        <w:t xml:space="preserve"> </w:t>
      </w:r>
      <w:r w:rsidRPr="00517D7B">
        <w:rPr>
          <w:rFonts w:cs="Arial"/>
          <w:b/>
          <w:color w:val="000000"/>
        </w:rPr>
        <w:t>EUR (brez  DDV)</w:t>
      </w:r>
      <w:r>
        <w:rPr>
          <w:rFonts w:cs="Arial"/>
          <w:b/>
          <w:color w:val="000000"/>
        </w:rPr>
        <w:t xml:space="preserve"> in </w:t>
      </w:r>
      <w:r w:rsidRPr="00517D7B">
        <w:rPr>
          <w:rFonts w:cs="Arial"/>
          <w:color w:val="000000"/>
        </w:rPr>
        <w:t xml:space="preserve"> </w:t>
      </w:r>
      <w:r w:rsidRPr="00517D7B">
        <w:rPr>
          <w:rFonts w:cs="Arial"/>
          <w:b/>
          <w:color w:val="000000"/>
        </w:rPr>
        <w:t>____________ EUR (z DDV)</w:t>
      </w:r>
      <w:r w:rsidRPr="00517D7B">
        <w:rPr>
          <w:rFonts w:cs="Arial"/>
          <w:color w:val="000000"/>
        </w:rPr>
        <w:t xml:space="preserve">.  </w:t>
      </w:r>
    </w:p>
    <w:p w:rsidR="00722D04" w:rsidRDefault="00722D04" w:rsidP="00D0637B">
      <w:pPr>
        <w:widowControl w:val="0"/>
        <w:tabs>
          <w:tab w:val="left" w:pos="90"/>
        </w:tabs>
        <w:autoSpaceDE w:val="0"/>
        <w:autoSpaceDN w:val="0"/>
        <w:adjustRightInd w:val="0"/>
        <w:rPr>
          <w:rFonts w:cs="Arial"/>
        </w:rPr>
      </w:pPr>
    </w:p>
    <w:p w:rsidR="00722D04" w:rsidRPr="00517D7B" w:rsidRDefault="00722D04" w:rsidP="00D0637B">
      <w:pPr>
        <w:widowControl w:val="0"/>
        <w:numPr>
          <w:ilvl w:val="0"/>
          <w:numId w:val="31"/>
        </w:numPr>
        <w:tabs>
          <w:tab w:val="clear" w:pos="720"/>
          <w:tab w:val="left" w:pos="340"/>
          <w:tab w:val="center" w:pos="5025"/>
        </w:tabs>
        <w:autoSpaceDE w:val="0"/>
        <w:autoSpaceDN w:val="0"/>
        <w:adjustRightInd w:val="0"/>
        <w:ind w:left="0" w:firstLine="0"/>
        <w:jc w:val="center"/>
        <w:rPr>
          <w:rFonts w:cs="Arial"/>
          <w:color w:val="000000"/>
        </w:rPr>
      </w:pPr>
      <w:r w:rsidRPr="00517D7B">
        <w:rPr>
          <w:rFonts w:cs="Arial"/>
          <w:color w:val="000000"/>
        </w:rPr>
        <w:t>člen</w:t>
      </w:r>
    </w:p>
    <w:p w:rsidR="00722D04" w:rsidRDefault="00722D04" w:rsidP="00D0637B">
      <w:pPr>
        <w:widowControl w:val="0"/>
        <w:tabs>
          <w:tab w:val="left" w:pos="90"/>
        </w:tabs>
        <w:autoSpaceDE w:val="0"/>
        <w:autoSpaceDN w:val="0"/>
        <w:adjustRightInd w:val="0"/>
        <w:rPr>
          <w:rFonts w:cs="Arial"/>
        </w:rPr>
      </w:pPr>
    </w:p>
    <w:p w:rsidR="00722D04" w:rsidRPr="00FB61AC" w:rsidRDefault="00722D04" w:rsidP="00D0637B">
      <w:pPr>
        <w:widowControl w:val="0"/>
        <w:tabs>
          <w:tab w:val="left" w:pos="90"/>
          <w:tab w:val="left" w:pos="5685"/>
          <w:tab w:val="left" w:pos="8595"/>
        </w:tabs>
        <w:autoSpaceDE w:val="0"/>
        <w:autoSpaceDN w:val="0"/>
        <w:adjustRightInd w:val="0"/>
        <w:rPr>
          <w:rFonts w:cs="Arial"/>
        </w:rPr>
      </w:pPr>
      <w:r w:rsidRPr="00FB61AC">
        <w:rPr>
          <w:szCs w:val="24"/>
        </w:rPr>
        <w:t>Cene, določene s to pogodbo, so fiksne do konca izvedbe del po tej pogodbi in predaje vseh spremljajočih dokumentov. V pogodbeni ceni so vkalkulirani tako vsi stroški transporta,</w:t>
      </w:r>
      <w:r w:rsidRPr="00FB61AC">
        <w:rPr>
          <w:bCs/>
          <w:szCs w:val="24"/>
        </w:rPr>
        <w:t xml:space="preserve"> odstranitev odpadnega materiala in embalaže</w:t>
      </w:r>
      <w:r w:rsidRPr="00FB61AC">
        <w:rPr>
          <w:szCs w:val="24"/>
        </w:rPr>
        <w:t xml:space="preserve"> in dostave materiala ter naprav za izvedbo del na zahtevano lokacijo naročnika kot tudi vsi stroški pripravljalnih in pomožnih del, vključno z obratovalnimi stroški , stroški čiščenj, </w:t>
      </w:r>
      <w:r w:rsidRPr="00FB61AC">
        <w:rPr>
          <w:rFonts w:cs="Arial"/>
        </w:rPr>
        <w:t>vsi potni stroški ter vsi ostali stroški za izvedbo storitve na zahtevani lokaciji naročnika.</w:t>
      </w:r>
    </w:p>
    <w:p w:rsidR="00722D04" w:rsidRPr="00FB61AC" w:rsidRDefault="00722D04" w:rsidP="00D0637B">
      <w:pPr>
        <w:rPr>
          <w:szCs w:val="24"/>
        </w:rPr>
      </w:pPr>
    </w:p>
    <w:p w:rsidR="00722D04" w:rsidRPr="00FB61AC" w:rsidRDefault="00722D04" w:rsidP="00D0637B">
      <w:pPr>
        <w:rPr>
          <w:szCs w:val="24"/>
        </w:rPr>
      </w:pPr>
      <w:r w:rsidRPr="00FB61AC">
        <w:rPr>
          <w:szCs w:val="24"/>
        </w:rPr>
        <w:t>Izvajalec se s to pogodbo zavezuje, da bo prevzeta dela izvršil za pogodbeno vrednost vključno z vsemi presežnimi in manjkajočimi deli, skladno z dogovorom tako, da bo uspešno opravljen pregled in prevzem.</w:t>
      </w:r>
    </w:p>
    <w:p w:rsidR="00722D04" w:rsidRPr="00FB61AC" w:rsidRDefault="00722D04" w:rsidP="00D0637B">
      <w:pPr>
        <w:widowControl w:val="0"/>
        <w:tabs>
          <w:tab w:val="left" w:pos="90"/>
          <w:tab w:val="center" w:pos="8188"/>
          <w:tab w:val="left" w:pos="8617"/>
        </w:tabs>
        <w:autoSpaceDE w:val="0"/>
        <w:autoSpaceDN w:val="0"/>
        <w:adjustRightInd w:val="0"/>
        <w:rPr>
          <w:rFonts w:cs="Arial"/>
        </w:rPr>
      </w:pPr>
    </w:p>
    <w:p w:rsidR="00722D04" w:rsidRPr="00FB61AC" w:rsidRDefault="00722D04" w:rsidP="00D0637B">
      <w:pPr>
        <w:rPr>
          <w:szCs w:val="24"/>
        </w:rPr>
      </w:pPr>
      <w:r w:rsidRPr="00FB61AC">
        <w:rPr>
          <w:szCs w:val="24"/>
        </w:rPr>
        <w:t>Količinski in kakovostni prevzem pogodbenih del se opravi po predpisih in po strokovnih normah, veljavnih ob prevzemu, po standardih in po izvedbeni dokumentaciji, ob navzočnosti zastopnika izvajalca, zastopnika naročnika in nadzornega organa.</w:t>
      </w:r>
    </w:p>
    <w:p w:rsidR="00722D04" w:rsidRPr="00FB61AC" w:rsidRDefault="00722D04" w:rsidP="00D0637B">
      <w:pPr>
        <w:widowControl w:val="0"/>
        <w:tabs>
          <w:tab w:val="left" w:pos="4896"/>
        </w:tabs>
        <w:rPr>
          <w:snapToGrid w:val="0"/>
          <w:szCs w:val="24"/>
        </w:rPr>
      </w:pPr>
    </w:p>
    <w:p w:rsidR="00722D04" w:rsidRPr="00517D7B"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sidRPr="00517D7B">
        <w:rPr>
          <w:rFonts w:cs="Arial"/>
          <w:color w:val="000000"/>
        </w:rPr>
        <w:t>člen</w:t>
      </w:r>
    </w:p>
    <w:p w:rsidR="00722D04" w:rsidRPr="00646C05" w:rsidRDefault="00722D04" w:rsidP="00D0637B">
      <w:pPr>
        <w:rPr>
          <w:snapToGrid w:val="0"/>
          <w:color w:val="FF0000"/>
          <w:szCs w:val="24"/>
        </w:rPr>
      </w:pPr>
    </w:p>
    <w:p w:rsidR="00722D04" w:rsidRPr="00FB61AC" w:rsidRDefault="00722D04" w:rsidP="00D0637B">
      <w:pPr>
        <w:rPr>
          <w:szCs w:val="24"/>
        </w:rPr>
      </w:pPr>
      <w:r w:rsidRPr="00FB61AC">
        <w:rPr>
          <w:snapToGrid w:val="0"/>
          <w:szCs w:val="24"/>
        </w:rPr>
        <w:t xml:space="preserve">Če izvajalec po svoji krivdi naročila ne izvede v dogovorjenem ali sporazumno podaljšanem roku in naročnik ne odstopi od pogodbe, je </w:t>
      </w:r>
      <w:r w:rsidRPr="00FB61AC">
        <w:rPr>
          <w:szCs w:val="24"/>
        </w:rPr>
        <w:t xml:space="preserve">dolžan plačati kazen v višini 5 </w:t>
      </w:r>
      <w:r w:rsidRPr="00FB61AC">
        <w:rPr>
          <w:snapToGrid w:val="0"/>
          <w:szCs w:val="24"/>
        </w:rPr>
        <w:t>‰ (z besedo: pet promil) za vsak dan zamude</w:t>
      </w:r>
      <w:r w:rsidRPr="00FB61AC">
        <w:rPr>
          <w:szCs w:val="24"/>
        </w:rPr>
        <w:t xml:space="preserve">, vendar največ do 5 % (z besedo: pet odstotkov) pogodbene vrednosti. </w:t>
      </w:r>
    </w:p>
    <w:p w:rsidR="00722D04" w:rsidRPr="00F26D1C" w:rsidRDefault="00722D04" w:rsidP="00D0637B">
      <w:pPr>
        <w:widowControl w:val="0"/>
        <w:tabs>
          <w:tab w:val="left" w:pos="4896"/>
        </w:tabs>
        <w:rPr>
          <w:snapToGrid w:val="0"/>
          <w:szCs w:val="24"/>
        </w:rPr>
      </w:pPr>
      <w:r w:rsidRPr="00FB61AC">
        <w:rPr>
          <w:snapToGrid w:val="0"/>
          <w:szCs w:val="24"/>
        </w:rPr>
        <w:t>Naročnik in izvajalec soglašata, da pogodbena kazen ni pogojena z nastankom škode naročniku. Povračilo tako nastale škode bo naročnik uveljavljal po splošnih načelih odškodninske odgovornosti, neodvisno od uveljavljanja pogodbene kazni.</w:t>
      </w:r>
    </w:p>
    <w:p w:rsidR="00722D04" w:rsidRPr="00517D7B" w:rsidRDefault="00722D04" w:rsidP="00D0637B">
      <w:pPr>
        <w:widowControl w:val="0"/>
        <w:tabs>
          <w:tab w:val="center" w:pos="5025"/>
        </w:tabs>
        <w:autoSpaceDE w:val="0"/>
        <w:autoSpaceDN w:val="0"/>
        <w:adjustRightInd w:val="0"/>
        <w:rPr>
          <w:rFonts w:cs="Arial"/>
          <w:color w:val="000000"/>
        </w:rPr>
      </w:pPr>
    </w:p>
    <w:p w:rsidR="00722D04" w:rsidRPr="00517D7B"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Default="00722D04" w:rsidP="00D0637B">
      <w:pPr>
        <w:widowControl w:val="0"/>
        <w:tabs>
          <w:tab w:val="left" w:pos="90"/>
          <w:tab w:val="center" w:pos="8188"/>
          <w:tab w:val="left" w:pos="8617"/>
        </w:tabs>
        <w:autoSpaceDE w:val="0"/>
        <w:autoSpaceDN w:val="0"/>
        <w:adjustRightInd w:val="0"/>
        <w:rPr>
          <w:rFonts w:cs="Arial"/>
          <w:color w:val="000000"/>
        </w:rPr>
      </w:pPr>
      <w:r w:rsidRPr="00517D7B">
        <w:rPr>
          <w:rFonts w:cs="Arial"/>
          <w:color w:val="000000"/>
        </w:rPr>
        <w:t xml:space="preserve">Izvajalec mora naročniku poslati račun v elektronski obliki (e-račun). </w:t>
      </w:r>
      <w:r w:rsidRPr="00517D7B">
        <w:rPr>
          <w:rFonts w:cs="Arial"/>
          <w:bCs/>
        </w:rPr>
        <w:t xml:space="preserve">Na računu se mora </w:t>
      </w:r>
      <w:r w:rsidRPr="00517D7B">
        <w:rPr>
          <w:rFonts w:cs="Arial"/>
        </w:rPr>
        <w:t>sklicevati na številko pogodbe</w:t>
      </w:r>
      <w:r w:rsidRPr="00517D7B">
        <w:rPr>
          <w:rFonts w:cs="Arial"/>
          <w:bCs/>
        </w:rPr>
        <w:t xml:space="preserve">. </w:t>
      </w:r>
      <w:r w:rsidRPr="00517D7B">
        <w:rPr>
          <w:rFonts w:cs="Arial"/>
          <w:color w:val="000000"/>
        </w:rPr>
        <w:t xml:space="preserve">Rok plačila je 30 dni </w:t>
      </w:r>
      <w:r w:rsidRPr="00517D7B">
        <w:rPr>
          <w:rFonts w:cs="Arial"/>
        </w:rPr>
        <w:t>po prejemu pravilno izstavljenega računa izvajalca na transakcijski račun izvajalca številka _______________________</w:t>
      </w:r>
      <w:r w:rsidRPr="00517D7B">
        <w:rPr>
          <w:rFonts w:cs="Arial"/>
          <w:color w:val="000000"/>
        </w:rPr>
        <w:t>.</w:t>
      </w:r>
    </w:p>
    <w:p w:rsidR="00722D04"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Pr="00517D7B"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Pr="00517D7B"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widowControl w:val="0"/>
        <w:tabs>
          <w:tab w:val="left" w:pos="90"/>
          <w:tab w:val="center" w:pos="8188"/>
          <w:tab w:val="left" w:pos="8617"/>
        </w:tabs>
        <w:autoSpaceDE w:val="0"/>
        <w:autoSpaceDN w:val="0"/>
        <w:adjustRightInd w:val="0"/>
        <w:rPr>
          <w:rFonts w:cs="Arial"/>
          <w:color w:val="000000"/>
        </w:rPr>
      </w:pPr>
    </w:p>
    <w:p w:rsidR="00722D04" w:rsidRPr="00FB61AC" w:rsidRDefault="00722D04" w:rsidP="00D0637B">
      <w:pPr>
        <w:pStyle w:val="Telobesedila3"/>
        <w:jc w:val="both"/>
        <w:rPr>
          <w:rFonts w:ascii="Arial" w:hAnsi="Arial" w:cs="Arial"/>
          <w:bCs/>
          <w:sz w:val="20"/>
          <w:szCs w:val="20"/>
        </w:rPr>
      </w:pPr>
      <w:r w:rsidRPr="00FB61AC">
        <w:rPr>
          <w:rFonts w:ascii="Arial" w:hAnsi="Arial" w:cs="Arial"/>
          <w:bCs/>
          <w:sz w:val="20"/>
          <w:szCs w:val="20"/>
        </w:rPr>
        <w:t>Obveznosti izvajalca so:</w:t>
      </w:r>
    </w:p>
    <w:p w:rsidR="00722D04" w:rsidRPr="00FB61AC" w:rsidRDefault="00722D04" w:rsidP="00D0637B">
      <w:pPr>
        <w:pStyle w:val="Telobesedila3"/>
        <w:numPr>
          <w:ilvl w:val="0"/>
          <w:numId w:val="33"/>
        </w:numPr>
        <w:spacing w:after="0"/>
        <w:jc w:val="both"/>
        <w:rPr>
          <w:rFonts w:ascii="Arial" w:hAnsi="Arial" w:cs="Arial"/>
          <w:bCs/>
          <w:sz w:val="20"/>
          <w:szCs w:val="20"/>
        </w:rPr>
      </w:pPr>
      <w:r w:rsidRPr="00FB61AC">
        <w:rPr>
          <w:rFonts w:ascii="Arial" w:hAnsi="Arial" w:cs="Arial"/>
          <w:bCs/>
          <w:sz w:val="20"/>
          <w:szCs w:val="20"/>
        </w:rPr>
        <w:t>da opravlja dogovorjena dela vestno, strokovno, kvalitetno ter v skladu z veljavnimi standardi, tehničnimi predpisi in normativi;</w:t>
      </w:r>
    </w:p>
    <w:p w:rsidR="00722D04" w:rsidRPr="00FB61AC" w:rsidRDefault="00722D04" w:rsidP="00D0637B">
      <w:pPr>
        <w:pStyle w:val="Telobesedila3"/>
        <w:numPr>
          <w:ilvl w:val="0"/>
          <w:numId w:val="33"/>
        </w:numPr>
        <w:spacing w:after="0"/>
        <w:jc w:val="both"/>
        <w:rPr>
          <w:rFonts w:ascii="Arial" w:hAnsi="Arial" w:cs="Arial"/>
          <w:bCs/>
          <w:sz w:val="20"/>
          <w:szCs w:val="20"/>
        </w:rPr>
      </w:pPr>
      <w:r w:rsidRPr="00FB61AC">
        <w:rPr>
          <w:rFonts w:ascii="Arial" w:hAnsi="Arial" w:cs="Arial"/>
          <w:bCs/>
          <w:sz w:val="20"/>
          <w:szCs w:val="20"/>
        </w:rPr>
        <w:t>skrbeti za varstvene ukrepe pri izvajanju del v skladu s predpisi o varstvu pri delu;</w:t>
      </w:r>
    </w:p>
    <w:p w:rsidR="00722D04" w:rsidRPr="00FB61AC" w:rsidRDefault="00722D04" w:rsidP="00D0637B">
      <w:pPr>
        <w:pStyle w:val="Odstavekseznama"/>
        <w:numPr>
          <w:ilvl w:val="0"/>
          <w:numId w:val="33"/>
        </w:numPr>
        <w:contextualSpacing/>
        <w:jc w:val="both"/>
        <w:rPr>
          <w:rFonts w:cs="Arial"/>
        </w:rPr>
      </w:pPr>
      <w:r w:rsidRPr="00FB61AC">
        <w:rPr>
          <w:rFonts w:cs="Arial"/>
          <w:bCs/>
        </w:rPr>
        <w:t>da po končanih delih iz površin odstrani ves odpadni material in embalažo, ki je ostala po izvajanju del.</w:t>
      </w:r>
      <w:r w:rsidRPr="00FB61AC">
        <w:rPr>
          <w:rFonts w:cs="Arial"/>
        </w:rPr>
        <w:t xml:space="preserve"> Če izvajalec po končanju del ne pospravi površin opravi to naročnik na izvajalčeve stroške;</w:t>
      </w:r>
    </w:p>
    <w:p w:rsidR="00722D04" w:rsidRPr="00FB61AC" w:rsidRDefault="00722D04" w:rsidP="00D0637B">
      <w:pPr>
        <w:pStyle w:val="Telobesedila3"/>
        <w:numPr>
          <w:ilvl w:val="0"/>
          <w:numId w:val="34"/>
        </w:numPr>
        <w:spacing w:after="0"/>
        <w:jc w:val="both"/>
        <w:rPr>
          <w:rFonts w:ascii="Arial" w:hAnsi="Arial" w:cs="Arial"/>
          <w:bCs/>
          <w:sz w:val="20"/>
          <w:szCs w:val="20"/>
        </w:rPr>
      </w:pPr>
      <w:r w:rsidRPr="00FB61AC">
        <w:rPr>
          <w:rFonts w:ascii="Arial" w:hAnsi="Arial" w:cs="Arial"/>
          <w:bCs/>
          <w:sz w:val="20"/>
          <w:szCs w:val="20"/>
        </w:rPr>
        <w:t>izvajalec je dolžan od naročnika pravočasno zahtevati vsa potrebna pojasnila glede opravljanja del, morebitne predložene dokumentacije, pogojev dela;</w:t>
      </w:r>
    </w:p>
    <w:p w:rsidR="00722D04" w:rsidRPr="00FB61AC" w:rsidRDefault="00722D04" w:rsidP="00D0637B">
      <w:pPr>
        <w:pStyle w:val="Telobesedila3"/>
        <w:numPr>
          <w:ilvl w:val="0"/>
          <w:numId w:val="34"/>
        </w:numPr>
        <w:spacing w:after="0"/>
        <w:jc w:val="both"/>
        <w:rPr>
          <w:rFonts w:ascii="Arial" w:hAnsi="Arial" w:cs="Arial"/>
          <w:bCs/>
          <w:sz w:val="20"/>
          <w:szCs w:val="20"/>
        </w:rPr>
      </w:pPr>
      <w:r w:rsidRPr="00FB61AC">
        <w:rPr>
          <w:rFonts w:ascii="Arial" w:hAnsi="Arial" w:cs="Arial"/>
          <w:bCs/>
          <w:sz w:val="20"/>
          <w:szCs w:val="20"/>
        </w:rPr>
        <w:t>pravočasno izvajanje del po tej pogodbi in v nasprotnem primeru odgovarja za nepravilno izvedbo del in vso v zvezi s tem nastalo škodo;</w:t>
      </w:r>
    </w:p>
    <w:p w:rsidR="00722D04" w:rsidRPr="00FB61AC" w:rsidRDefault="00722D04" w:rsidP="00D0637B">
      <w:pPr>
        <w:pStyle w:val="Odstavekseznama"/>
        <w:numPr>
          <w:ilvl w:val="0"/>
          <w:numId w:val="34"/>
        </w:numPr>
        <w:contextualSpacing/>
        <w:rPr>
          <w:rFonts w:cs="Arial"/>
        </w:rPr>
      </w:pPr>
      <w:r w:rsidRPr="00FB61AC">
        <w:rPr>
          <w:rFonts w:cs="Arial"/>
        </w:rPr>
        <w:t>pravočasno opozoriti na morebitne ovire pri realizaciji storitev;</w:t>
      </w:r>
    </w:p>
    <w:p w:rsidR="00722D04" w:rsidRPr="00FB61AC" w:rsidRDefault="00722D04" w:rsidP="00D0637B">
      <w:pPr>
        <w:pStyle w:val="Telobesedila3"/>
        <w:numPr>
          <w:ilvl w:val="0"/>
          <w:numId w:val="33"/>
        </w:numPr>
        <w:spacing w:after="0"/>
        <w:jc w:val="both"/>
        <w:rPr>
          <w:rFonts w:ascii="Arial" w:hAnsi="Arial" w:cs="Arial"/>
          <w:bCs/>
          <w:sz w:val="20"/>
          <w:szCs w:val="20"/>
        </w:rPr>
      </w:pPr>
      <w:r w:rsidRPr="00FB61AC">
        <w:rPr>
          <w:rFonts w:ascii="Arial" w:hAnsi="Arial" w:cs="Arial"/>
          <w:bCs/>
          <w:sz w:val="20"/>
          <w:szCs w:val="20"/>
        </w:rPr>
        <w:t xml:space="preserve">da za vsako spremembo </w:t>
      </w:r>
      <w:r w:rsidRPr="00FB61AC">
        <w:rPr>
          <w:rFonts w:ascii="Arial" w:hAnsi="Arial" w:cs="Arial"/>
          <w:sz w:val="20"/>
          <w:szCs w:val="20"/>
        </w:rPr>
        <w:t>pri izvajanju pogodbenih del predhodno zahtevati soglasje naročnika.</w:t>
      </w:r>
    </w:p>
    <w:p w:rsidR="00722D04" w:rsidRPr="00FB61AC" w:rsidRDefault="00722D04" w:rsidP="00D0637B">
      <w:pPr>
        <w:rPr>
          <w:rFonts w:cs="Arial"/>
        </w:rPr>
      </w:pPr>
    </w:p>
    <w:p w:rsidR="00722D04" w:rsidRPr="00517D7B" w:rsidRDefault="00722D04" w:rsidP="00D0637B">
      <w:pPr>
        <w:rPr>
          <w:rFonts w:cs="Arial"/>
        </w:rPr>
      </w:pPr>
      <w:r w:rsidRPr="00FB61AC">
        <w:rPr>
          <w:rFonts w:cs="Arial"/>
        </w:rPr>
        <w:t>Izvajalec del je dolžan za vse vgrajene materiale naročniku dostaviti dokazila</w:t>
      </w:r>
      <w:r w:rsidRPr="00517D7B">
        <w:rPr>
          <w:rFonts w:cs="Arial"/>
        </w:rPr>
        <w:t xml:space="preserve"> o kvaliteti vgrajenih materialov (dokazila o lastnostih).</w:t>
      </w:r>
    </w:p>
    <w:p w:rsidR="00722D04" w:rsidRDefault="00722D04" w:rsidP="00D0637B">
      <w:pPr>
        <w:pStyle w:val="Telobesedila3"/>
        <w:jc w:val="both"/>
        <w:rPr>
          <w:rFonts w:ascii="Arial" w:hAnsi="Arial" w:cs="Arial"/>
          <w:bCs/>
          <w:sz w:val="20"/>
          <w:szCs w:val="20"/>
        </w:rPr>
      </w:pPr>
      <w:r w:rsidRPr="00517D7B">
        <w:rPr>
          <w:rFonts w:ascii="Arial" w:hAnsi="Arial" w:cs="Arial"/>
          <w:bCs/>
          <w:sz w:val="20"/>
          <w:szCs w:val="20"/>
        </w:rPr>
        <w:t>V primeru kršitve zgoraj navedenih obveznosti je izvajalec odškodninsko odgovoren.</w:t>
      </w:r>
    </w:p>
    <w:p w:rsidR="00722D04" w:rsidRDefault="00722D04" w:rsidP="00D0637B">
      <w:pPr>
        <w:pStyle w:val="Telobesedila3"/>
        <w:jc w:val="both"/>
        <w:rPr>
          <w:rFonts w:ascii="Arial" w:hAnsi="Arial" w:cs="Arial"/>
          <w:bCs/>
          <w:sz w:val="20"/>
          <w:szCs w:val="20"/>
        </w:rPr>
      </w:pPr>
    </w:p>
    <w:p w:rsidR="00722D04" w:rsidRDefault="00722D04" w:rsidP="00D0637B">
      <w:pPr>
        <w:pStyle w:val="Telobesedila3"/>
        <w:jc w:val="both"/>
        <w:rPr>
          <w:rFonts w:ascii="Arial" w:hAnsi="Arial" w:cs="Arial"/>
          <w:bCs/>
          <w:sz w:val="20"/>
          <w:szCs w:val="20"/>
        </w:rPr>
      </w:pPr>
    </w:p>
    <w:p w:rsidR="00722D04" w:rsidRDefault="00DA539E"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Pr>
          <w:rFonts w:cs="Arial"/>
          <w:color w:val="000000"/>
        </w:rPr>
        <w:t>č</w:t>
      </w:r>
      <w:r w:rsidR="00722D04" w:rsidRPr="00517D7B">
        <w:rPr>
          <w:rFonts w:cs="Arial"/>
          <w:color w:val="000000"/>
        </w:rPr>
        <w:t>len</w:t>
      </w:r>
    </w:p>
    <w:p w:rsidR="00722D04" w:rsidRPr="00517D7B" w:rsidRDefault="00722D04" w:rsidP="00D0637B">
      <w:pPr>
        <w:widowControl w:val="0"/>
        <w:tabs>
          <w:tab w:val="left" w:pos="340"/>
          <w:tab w:val="center" w:pos="5017"/>
        </w:tabs>
        <w:autoSpaceDE w:val="0"/>
        <w:autoSpaceDN w:val="0"/>
        <w:adjustRightInd w:val="0"/>
        <w:rPr>
          <w:rFonts w:cs="Arial"/>
          <w:color w:val="000000"/>
        </w:rPr>
      </w:pPr>
    </w:p>
    <w:p w:rsidR="00722D04" w:rsidRPr="00FB61AC" w:rsidRDefault="00722D04" w:rsidP="00D0637B">
      <w:pPr>
        <w:pStyle w:val="Telobesedila3"/>
        <w:rPr>
          <w:rFonts w:ascii="Arial" w:hAnsi="Arial" w:cs="Arial"/>
          <w:bCs/>
          <w:sz w:val="20"/>
          <w:szCs w:val="20"/>
        </w:rPr>
      </w:pPr>
      <w:r w:rsidRPr="00FB61AC">
        <w:rPr>
          <w:rFonts w:ascii="Arial" w:hAnsi="Arial" w:cs="Arial"/>
          <w:bCs/>
          <w:sz w:val="20"/>
          <w:szCs w:val="20"/>
        </w:rPr>
        <w:t>Obveznosti naročnika so:</w:t>
      </w:r>
    </w:p>
    <w:p w:rsidR="00722D04" w:rsidRPr="00FB61AC" w:rsidRDefault="00722D04" w:rsidP="00D0637B">
      <w:pPr>
        <w:pStyle w:val="Telobesedila3"/>
        <w:numPr>
          <w:ilvl w:val="0"/>
          <w:numId w:val="35"/>
        </w:numPr>
        <w:spacing w:after="0"/>
        <w:rPr>
          <w:rFonts w:ascii="Arial" w:hAnsi="Arial" w:cs="Arial"/>
          <w:bCs/>
          <w:sz w:val="20"/>
          <w:szCs w:val="20"/>
        </w:rPr>
      </w:pPr>
      <w:r w:rsidRPr="00FB61AC">
        <w:rPr>
          <w:rFonts w:ascii="Arial" w:hAnsi="Arial" w:cs="Arial"/>
          <w:bCs/>
          <w:sz w:val="20"/>
          <w:szCs w:val="20"/>
        </w:rPr>
        <w:t>da izvajalcu zagotovi dostop do mesta, kjer je potrebno opraviti delo;</w:t>
      </w:r>
    </w:p>
    <w:p w:rsidR="00722D04" w:rsidRPr="00FB61AC" w:rsidRDefault="00722D04" w:rsidP="00D0637B">
      <w:pPr>
        <w:pStyle w:val="Telobesedila3"/>
        <w:numPr>
          <w:ilvl w:val="0"/>
          <w:numId w:val="35"/>
        </w:numPr>
        <w:spacing w:after="0"/>
        <w:rPr>
          <w:rFonts w:ascii="Arial" w:hAnsi="Arial" w:cs="Arial"/>
          <w:bCs/>
          <w:sz w:val="20"/>
          <w:szCs w:val="20"/>
        </w:rPr>
      </w:pPr>
      <w:r w:rsidRPr="00FB61AC">
        <w:rPr>
          <w:rFonts w:ascii="Arial" w:hAnsi="Arial" w:cs="Arial"/>
          <w:bCs/>
          <w:sz w:val="20"/>
          <w:szCs w:val="20"/>
        </w:rPr>
        <w:t>da pripravi teren;</w:t>
      </w:r>
    </w:p>
    <w:p w:rsidR="00722D04" w:rsidRDefault="00722D04" w:rsidP="00D0637B">
      <w:pPr>
        <w:pStyle w:val="Telobesedila3"/>
        <w:numPr>
          <w:ilvl w:val="0"/>
          <w:numId w:val="35"/>
        </w:numPr>
        <w:spacing w:after="0"/>
        <w:rPr>
          <w:rFonts w:ascii="Arial" w:hAnsi="Arial" w:cs="Arial"/>
          <w:bCs/>
          <w:sz w:val="20"/>
          <w:szCs w:val="20"/>
        </w:rPr>
      </w:pPr>
      <w:r w:rsidRPr="00FB61AC">
        <w:rPr>
          <w:rFonts w:ascii="Arial" w:hAnsi="Arial" w:cs="Arial"/>
          <w:bCs/>
          <w:sz w:val="20"/>
          <w:szCs w:val="20"/>
        </w:rPr>
        <w:t>da izvajalcu zagotovi plačilo v dogovorjenem roku.</w:t>
      </w:r>
    </w:p>
    <w:p w:rsidR="00BD3488" w:rsidRPr="00FB61AC" w:rsidRDefault="00BD3488" w:rsidP="00B76532">
      <w:pPr>
        <w:pStyle w:val="Telobesedila3"/>
        <w:spacing w:after="0"/>
        <w:ind w:left="720"/>
        <w:rPr>
          <w:rFonts w:ascii="Arial" w:hAnsi="Arial" w:cs="Arial"/>
          <w:bCs/>
          <w:sz w:val="20"/>
          <w:szCs w:val="20"/>
        </w:rPr>
      </w:pPr>
    </w:p>
    <w:p w:rsidR="00722D04" w:rsidRPr="00FB61AC" w:rsidRDefault="00722D04" w:rsidP="00D0637B">
      <w:pPr>
        <w:pStyle w:val="Telobesedila3"/>
        <w:spacing w:after="0"/>
        <w:ind w:left="720"/>
        <w:rPr>
          <w:rFonts w:ascii="Arial" w:hAnsi="Arial" w:cs="Arial"/>
          <w:bCs/>
          <w:sz w:val="20"/>
          <w:szCs w:val="20"/>
        </w:rPr>
      </w:pPr>
    </w:p>
    <w:p w:rsidR="00722D04" w:rsidRDefault="00BD3488"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Pr>
          <w:rFonts w:cs="Arial"/>
          <w:color w:val="000000"/>
        </w:rPr>
        <w:t>č</w:t>
      </w:r>
      <w:r w:rsidR="00722D04" w:rsidRPr="00517D7B">
        <w:rPr>
          <w:rFonts w:cs="Arial"/>
          <w:color w:val="000000"/>
        </w:rPr>
        <w:t>len</w:t>
      </w:r>
    </w:p>
    <w:p w:rsidR="00DA539E" w:rsidRPr="00517D7B" w:rsidRDefault="00DA539E" w:rsidP="00BD3488">
      <w:pPr>
        <w:widowControl w:val="0"/>
        <w:tabs>
          <w:tab w:val="left" w:pos="340"/>
          <w:tab w:val="center" w:pos="5017"/>
        </w:tabs>
        <w:autoSpaceDE w:val="0"/>
        <w:autoSpaceDN w:val="0"/>
        <w:adjustRightInd w:val="0"/>
        <w:rPr>
          <w:rFonts w:cs="Arial"/>
          <w:color w:val="000000"/>
        </w:rPr>
      </w:pPr>
    </w:p>
    <w:p w:rsidR="00DA539E" w:rsidRPr="00FB61AC" w:rsidRDefault="00DA539E" w:rsidP="00DA539E">
      <w:pPr>
        <w:pStyle w:val="Telobesedila3"/>
        <w:spacing w:after="0"/>
        <w:jc w:val="both"/>
        <w:rPr>
          <w:rFonts w:ascii="Arial" w:hAnsi="Arial" w:cs="Arial"/>
          <w:sz w:val="20"/>
          <w:szCs w:val="20"/>
        </w:rPr>
      </w:pPr>
      <w:r w:rsidRPr="00FB61AC">
        <w:rPr>
          <w:rFonts w:ascii="Arial" w:hAnsi="Arial" w:cs="Arial"/>
          <w:sz w:val="20"/>
          <w:szCs w:val="20"/>
        </w:rPr>
        <w:t>Izvajalec odgovarja za napake storitev in materiala v skladu z določbami obligacijskega zakonika.</w:t>
      </w:r>
    </w:p>
    <w:p w:rsidR="00722D04" w:rsidRPr="00517D7B" w:rsidRDefault="00722D04" w:rsidP="00DA539E">
      <w:pPr>
        <w:pStyle w:val="Telobesedila"/>
        <w:rPr>
          <w:rFonts w:cs="Arial"/>
        </w:rPr>
      </w:pPr>
      <w:r w:rsidRPr="00517D7B">
        <w:rPr>
          <w:rFonts w:cs="Arial"/>
        </w:rPr>
        <w:t xml:space="preserve">Napake oziroma pomanjkljivosti pri izvedbi del, ki jih ugotovita pogodbeni stranki, mora izvajalec odpraviti takoj oziroma v roku, ki ga določi naročnik. </w:t>
      </w:r>
    </w:p>
    <w:p w:rsidR="00722D04" w:rsidRDefault="00722D04" w:rsidP="00D0637B">
      <w:pPr>
        <w:pStyle w:val="Telobesedila"/>
        <w:rPr>
          <w:rFonts w:cs="Arial"/>
        </w:rPr>
      </w:pPr>
      <w:r w:rsidRPr="00517D7B">
        <w:rPr>
          <w:rFonts w:cs="Arial"/>
        </w:rPr>
        <w:t>V kolikor tega ne opravi, sme naročnik oddati delo drugemu izvajalcu in sicer na izvajalčev račun s pribitkom vseh stroškov, ki jih je utrpel naročnik.</w:t>
      </w:r>
    </w:p>
    <w:p w:rsidR="00BD3488" w:rsidRPr="00517D7B" w:rsidRDefault="00BD3488" w:rsidP="00D0637B">
      <w:pPr>
        <w:pStyle w:val="Telobesedila"/>
        <w:rPr>
          <w:rFonts w:cs="Arial"/>
        </w:rPr>
      </w:pPr>
    </w:p>
    <w:p w:rsidR="00722D04" w:rsidRPr="00517D7B" w:rsidRDefault="00722D04" w:rsidP="00D0637B">
      <w:pPr>
        <w:widowControl w:val="0"/>
        <w:tabs>
          <w:tab w:val="center" w:pos="5025"/>
        </w:tabs>
        <w:autoSpaceDE w:val="0"/>
        <w:autoSpaceDN w:val="0"/>
        <w:adjustRightInd w:val="0"/>
        <w:rPr>
          <w:rFonts w:cs="Arial"/>
          <w:color w:val="000000"/>
        </w:rPr>
      </w:pPr>
    </w:p>
    <w:p w:rsidR="00722D04"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Pr>
          <w:rFonts w:cs="Arial"/>
          <w:color w:val="000000"/>
        </w:rPr>
        <w:t>č</w:t>
      </w:r>
      <w:r w:rsidRPr="00517D7B">
        <w:rPr>
          <w:rFonts w:cs="Arial"/>
          <w:color w:val="000000"/>
        </w:rPr>
        <w:t>len</w:t>
      </w:r>
    </w:p>
    <w:p w:rsidR="00722D04" w:rsidRPr="00517D7B" w:rsidRDefault="00722D04" w:rsidP="00D0637B">
      <w:pPr>
        <w:widowControl w:val="0"/>
        <w:tabs>
          <w:tab w:val="left" w:pos="340"/>
          <w:tab w:val="center" w:pos="5017"/>
        </w:tabs>
        <w:autoSpaceDE w:val="0"/>
        <w:autoSpaceDN w:val="0"/>
        <w:adjustRightInd w:val="0"/>
        <w:rPr>
          <w:rFonts w:cs="Arial"/>
          <w:color w:val="000000"/>
        </w:rPr>
      </w:pPr>
    </w:p>
    <w:p w:rsidR="00722D04" w:rsidRPr="00FB61AC" w:rsidRDefault="00722D04" w:rsidP="00D0637B">
      <w:pPr>
        <w:widowControl w:val="0"/>
        <w:tabs>
          <w:tab w:val="left" w:pos="567"/>
        </w:tabs>
        <w:rPr>
          <w:szCs w:val="24"/>
        </w:rPr>
      </w:pPr>
      <w:r w:rsidRPr="00FB61AC">
        <w:rPr>
          <w:szCs w:val="24"/>
        </w:rPr>
        <w:t xml:space="preserve">Izvajalec daje za </w:t>
      </w:r>
      <w:r w:rsidRPr="00FB61AC">
        <w:rPr>
          <w:rFonts w:cs="Arial"/>
        </w:rPr>
        <w:t xml:space="preserve">dobavljeni ali vgrajen material, kakovost izvedenih del in za brezhibno delovanje </w:t>
      </w:r>
      <w:r w:rsidRPr="00FB61AC">
        <w:rPr>
          <w:szCs w:val="24"/>
        </w:rPr>
        <w:t xml:space="preserve"> </w:t>
      </w:r>
    </w:p>
    <w:p w:rsidR="00722D04" w:rsidRPr="00FB61AC" w:rsidRDefault="00722D04" w:rsidP="00D0637B">
      <w:pPr>
        <w:widowControl w:val="0"/>
        <w:tabs>
          <w:tab w:val="left" w:pos="567"/>
        </w:tabs>
        <w:rPr>
          <w:szCs w:val="24"/>
        </w:rPr>
      </w:pPr>
      <w:r w:rsidRPr="00FB61AC">
        <w:rPr>
          <w:szCs w:val="24"/>
        </w:rPr>
        <w:t>5 letno garancijo in proti prerjavenju 10 let.</w:t>
      </w:r>
    </w:p>
    <w:p w:rsidR="00722D04" w:rsidRPr="00080FDC" w:rsidRDefault="00722D04" w:rsidP="00D0637B">
      <w:pPr>
        <w:widowControl w:val="0"/>
        <w:tabs>
          <w:tab w:val="left" w:pos="567"/>
        </w:tabs>
        <w:rPr>
          <w:color w:val="0070C0"/>
          <w:szCs w:val="24"/>
        </w:rPr>
      </w:pPr>
    </w:p>
    <w:p w:rsidR="00722D04" w:rsidRPr="00517D7B"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sidRPr="00517D7B">
        <w:rPr>
          <w:rFonts w:cs="Arial"/>
          <w:color w:val="000000"/>
        </w:rPr>
        <w:t>člen</w:t>
      </w:r>
    </w:p>
    <w:p w:rsidR="00722D04" w:rsidRDefault="00722D04" w:rsidP="00D0637B">
      <w:pPr>
        <w:widowControl w:val="0"/>
        <w:tabs>
          <w:tab w:val="left" w:pos="567"/>
        </w:tabs>
        <w:rPr>
          <w:color w:val="0070C0"/>
          <w:szCs w:val="24"/>
        </w:rPr>
      </w:pPr>
    </w:p>
    <w:p w:rsidR="00722D04" w:rsidRDefault="00722D04" w:rsidP="00D0637B">
      <w:pPr>
        <w:widowControl w:val="0"/>
        <w:tabs>
          <w:tab w:val="left" w:pos="567"/>
        </w:tabs>
        <w:rPr>
          <w:color w:val="0070C0"/>
          <w:szCs w:val="24"/>
        </w:rPr>
      </w:pPr>
    </w:p>
    <w:p w:rsidR="00722D04" w:rsidRPr="00E11897" w:rsidRDefault="00722D04" w:rsidP="00D0637B">
      <w:pPr>
        <w:widowControl w:val="0"/>
        <w:tabs>
          <w:tab w:val="left" w:pos="567"/>
        </w:tabs>
        <w:rPr>
          <w:szCs w:val="24"/>
        </w:rPr>
      </w:pPr>
      <w:r w:rsidRPr="00E11897">
        <w:rPr>
          <w:szCs w:val="24"/>
        </w:rPr>
        <w:t xml:space="preserve">Garancijski rok teče od uspešno opravljenega prevzema končnih del. </w:t>
      </w:r>
    </w:p>
    <w:p w:rsidR="00722D04" w:rsidRPr="00E11897" w:rsidRDefault="00722D04" w:rsidP="00D0637B">
      <w:pPr>
        <w:rPr>
          <w:szCs w:val="24"/>
        </w:rPr>
      </w:pPr>
    </w:p>
    <w:p w:rsidR="00722D04" w:rsidRPr="00FB61AC" w:rsidRDefault="00722D04" w:rsidP="00D0637B">
      <w:pPr>
        <w:rPr>
          <w:szCs w:val="24"/>
        </w:rPr>
      </w:pPr>
      <w:r w:rsidRPr="00FB61AC">
        <w:rPr>
          <w:szCs w:val="24"/>
        </w:rPr>
        <w:t>Ob primopredaji izvedenih del mora izvajalec naročniku izročiti  bianco menico, s pooblastilom za unovčenje menice kot finančno zavarovanje za kakovost izvedenih del, v višini 10 % pogodbene vrednosti, ki ga bo naročnik unovčil, če izvajalec ne bo izvrševal garancijskih obveznosti oz. ne bo odpravil napak. Brez predložitve bianco menice prevzem ni opravljen.</w:t>
      </w:r>
    </w:p>
    <w:p w:rsidR="00722D04" w:rsidRDefault="00722D04" w:rsidP="00D0637B">
      <w:pPr>
        <w:rPr>
          <w:color w:val="FF0000"/>
          <w:szCs w:val="24"/>
        </w:rPr>
      </w:pPr>
      <w:r w:rsidRPr="00FB61AC">
        <w:rPr>
          <w:szCs w:val="24"/>
        </w:rPr>
        <w:t>Naročnik lahko finančno zavarovanje uveljavi, če je predhodno pisno obvestil izvajalca o kršitvi garancijskih obveznosti in zahteval izpolnitev v roku 2 dni po prejemu obvestila, izvajalec pa ni ukrepal. Naročnik mora izvajalca o tem, da uveljavi finančno zavarovanje,</w:t>
      </w:r>
      <w:r w:rsidRPr="00E11897">
        <w:rPr>
          <w:szCs w:val="24"/>
        </w:rPr>
        <w:t xml:space="preserve"> obvestiti pisno najkasneje 3 dni po dnevu, ko ga je predložil v izplačilo</w:t>
      </w:r>
      <w:r w:rsidRPr="00140516">
        <w:rPr>
          <w:color w:val="FF0000"/>
          <w:szCs w:val="24"/>
        </w:rPr>
        <w:t>.</w:t>
      </w:r>
    </w:p>
    <w:p w:rsidR="00BD3488" w:rsidRPr="00140516" w:rsidRDefault="00BD3488" w:rsidP="00D0637B">
      <w:pPr>
        <w:rPr>
          <w:color w:val="FF0000"/>
          <w:szCs w:val="24"/>
        </w:rPr>
      </w:pPr>
    </w:p>
    <w:p w:rsidR="00722D04" w:rsidRPr="00140516" w:rsidRDefault="00722D04" w:rsidP="00D0637B">
      <w:pPr>
        <w:widowControl w:val="0"/>
        <w:tabs>
          <w:tab w:val="center" w:pos="5025"/>
        </w:tabs>
        <w:autoSpaceDE w:val="0"/>
        <w:autoSpaceDN w:val="0"/>
        <w:adjustRightInd w:val="0"/>
        <w:rPr>
          <w:rFonts w:cs="Arial"/>
          <w:color w:val="FF0000"/>
        </w:rPr>
      </w:pPr>
    </w:p>
    <w:p w:rsidR="00722D04" w:rsidRPr="00517D7B" w:rsidRDefault="00722D04" w:rsidP="00D0637B">
      <w:pPr>
        <w:widowControl w:val="0"/>
        <w:numPr>
          <w:ilvl w:val="0"/>
          <w:numId w:val="31"/>
        </w:numPr>
        <w:tabs>
          <w:tab w:val="clear" w:pos="720"/>
          <w:tab w:val="left" w:pos="340"/>
          <w:tab w:val="center" w:pos="5017"/>
        </w:tabs>
        <w:autoSpaceDE w:val="0"/>
        <w:autoSpaceDN w:val="0"/>
        <w:adjustRightInd w:val="0"/>
        <w:ind w:left="0" w:firstLine="0"/>
        <w:jc w:val="center"/>
        <w:rPr>
          <w:rFonts w:cs="Arial"/>
          <w:color w:val="000000"/>
        </w:rPr>
      </w:pPr>
      <w:r w:rsidRPr="00517D7B">
        <w:rPr>
          <w:rFonts w:cs="Arial"/>
          <w:color w:val="000000"/>
        </w:rPr>
        <w:t>člen</w:t>
      </w:r>
    </w:p>
    <w:p w:rsidR="00722D04" w:rsidRPr="00517D7B" w:rsidRDefault="00722D04" w:rsidP="00D0637B">
      <w:pPr>
        <w:rPr>
          <w:rFonts w:cs="Arial"/>
        </w:rPr>
      </w:pPr>
    </w:p>
    <w:p w:rsidR="00722D04" w:rsidRPr="00517D7B" w:rsidRDefault="00722D04" w:rsidP="00D0637B">
      <w:pPr>
        <w:rPr>
          <w:rFonts w:cs="Arial"/>
        </w:rPr>
      </w:pPr>
      <w:r w:rsidRPr="00517D7B">
        <w:rPr>
          <w:rFonts w:cs="Arial"/>
        </w:rPr>
        <w:t>Pogodba oz. sporazum, pri kateri kdo v imenu ali na račun druge pogodbene stranke, predstavniku ali posredniku organa ali organizacije iz javnega sektorja obljubi, ponudi ali da kakšno nedovoljeno korist za:</w:t>
      </w:r>
    </w:p>
    <w:p w:rsidR="00722D04" w:rsidRPr="00517D7B" w:rsidRDefault="00722D04" w:rsidP="00D0637B">
      <w:pPr>
        <w:numPr>
          <w:ilvl w:val="0"/>
          <w:numId w:val="37"/>
        </w:numPr>
        <w:rPr>
          <w:rFonts w:cs="Arial"/>
        </w:rPr>
      </w:pPr>
      <w:r w:rsidRPr="00517D7B">
        <w:rPr>
          <w:rFonts w:cs="Arial"/>
        </w:rPr>
        <w:t>pridobitev posla ali</w:t>
      </w:r>
    </w:p>
    <w:p w:rsidR="00722D04" w:rsidRPr="00517D7B" w:rsidRDefault="00722D04" w:rsidP="00D0637B">
      <w:pPr>
        <w:numPr>
          <w:ilvl w:val="0"/>
          <w:numId w:val="37"/>
        </w:numPr>
        <w:rPr>
          <w:rFonts w:cs="Arial"/>
        </w:rPr>
      </w:pPr>
      <w:r w:rsidRPr="00517D7B">
        <w:rPr>
          <w:rFonts w:cs="Arial"/>
        </w:rPr>
        <w:t>za sklenitev posla pod ugodnejšimi pogoji ali</w:t>
      </w:r>
    </w:p>
    <w:p w:rsidR="00722D04" w:rsidRPr="00517D7B" w:rsidRDefault="00722D04" w:rsidP="00D0637B">
      <w:pPr>
        <w:numPr>
          <w:ilvl w:val="0"/>
          <w:numId w:val="37"/>
        </w:numPr>
        <w:rPr>
          <w:rFonts w:cs="Arial"/>
        </w:rPr>
      </w:pPr>
      <w:r w:rsidRPr="00517D7B">
        <w:rPr>
          <w:rFonts w:cs="Arial"/>
        </w:rPr>
        <w:t>za opustitev dolžnega nadzora nad izvajanjem pogodbenih obveznosti ali</w:t>
      </w:r>
    </w:p>
    <w:p w:rsidR="00722D04" w:rsidRPr="00517D7B" w:rsidRDefault="00722D04" w:rsidP="00D0637B">
      <w:pPr>
        <w:numPr>
          <w:ilvl w:val="0"/>
          <w:numId w:val="37"/>
        </w:numPr>
        <w:rPr>
          <w:rFonts w:cs="Arial"/>
        </w:rPr>
      </w:pPr>
      <w:r w:rsidRPr="00517D7B">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22D04" w:rsidRPr="00517D7B" w:rsidRDefault="00722D04" w:rsidP="00D0637B">
      <w:pPr>
        <w:rPr>
          <w:rFonts w:cs="Arial"/>
        </w:rPr>
      </w:pPr>
      <w:r w:rsidRPr="00517D7B">
        <w:rPr>
          <w:rFonts w:cs="Arial"/>
        </w:rPr>
        <w:t xml:space="preserve"> je nična.</w:t>
      </w:r>
    </w:p>
    <w:p w:rsidR="00BD3488" w:rsidRPr="00517D7B" w:rsidRDefault="00BD3488" w:rsidP="00D0637B">
      <w:pPr>
        <w:pStyle w:val="Telobesedila"/>
        <w:jc w:val="center"/>
        <w:rPr>
          <w:rFonts w:cs="Arial"/>
        </w:rPr>
      </w:pPr>
    </w:p>
    <w:p w:rsidR="00722D04" w:rsidRPr="00517D7B" w:rsidRDefault="00722D04" w:rsidP="00D0637B">
      <w:pPr>
        <w:pStyle w:val="Telobesedila"/>
        <w:jc w:val="center"/>
        <w:rPr>
          <w:rFonts w:cs="Arial"/>
        </w:rPr>
      </w:pPr>
      <w:r>
        <w:rPr>
          <w:rFonts w:cs="Arial"/>
        </w:rPr>
        <w:t>15</w:t>
      </w:r>
      <w:r w:rsidRPr="00517D7B">
        <w:rPr>
          <w:rFonts w:cs="Arial"/>
        </w:rPr>
        <w:t>. člen</w:t>
      </w:r>
    </w:p>
    <w:p w:rsidR="00722D04" w:rsidRPr="00CE68E8" w:rsidRDefault="00722D04" w:rsidP="00D0637B">
      <w:pPr>
        <w:rPr>
          <w:szCs w:val="24"/>
        </w:rPr>
      </w:pPr>
    </w:p>
    <w:p w:rsidR="00722D04" w:rsidRDefault="00722D04" w:rsidP="00D0637B">
      <w:pPr>
        <w:rPr>
          <w:rFonts w:eastAsia="Calibri" w:cs="Arial"/>
          <w:iCs/>
        </w:rPr>
      </w:pPr>
      <w:r w:rsidRPr="00517D7B">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BD3488" w:rsidRDefault="00BD3488" w:rsidP="00D0637B">
      <w:pPr>
        <w:rPr>
          <w:rFonts w:eastAsia="Calibri" w:cs="Arial"/>
          <w:iCs/>
        </w:rPr>
      </w:pPr>
    </w:p>
    <w:p w:rsidR="00BD3488" w:rsidRDefault="00BD3488" w:rsidP="00D0637B">
      <w:pPr>
        <w:rPr>
          <w:rFonts w:eastAsia="Calibri" w:cs="Arial"/>
          <w:iCs/>
        </w:rPr>
      </w:pPr>
    </w:p>
    <w:p w:rsidR="00BD3488" w:rsidRDefault="00BD3488" w:rsidP="00D0637B">
      <w:pPr>
        <w:rPr>
          <w:rFonts w:eastAsia="Calibri" w:cs="Arial"/>
          <w:iCs/>
        </w:rPr>
      </w:pPr>
    </w:p>
    <w:p w:rsidR="00BD3488" w:rsidRDefault="00BD3488" w:rsidP="00D0637B">
      <w:pPr>
        <w:rPr>
          <w:rFonts w:eastAsia="Calibri" w:cs="Arial"/>
          <w:iCs/>
        </w:rPr>
      </w:pPr>
    </w:p>
    <w:p w:rsidR="00722D04" w:rsidRPr="00517D7B" w:rsidRDefault="00722D04" w:rsidP="00D0637B">
      <w:pPr>
        <w:pStyle w:val="Telobesedila"/>
        <w:jc w:val="center"/>
        <w:rPr>
          <w:rFonts w:cs="Arial"/>
        </w:rPr>
      </w:pPr>
      <w:r>
        <w:rPr>
          <w:rFonts w:cs="Arial"/>
        </w:rPr>
        <w:t>16</w:t>
      </w:r>
      <w:r w:rsidRPr="00517D7B">
        <w:rPr>
          <w:rFonts w:cs="Arial"/>
        </w:rPr>
        <w:t>. člen</w:t>
      </w:r>
    </w:p>
    <w:p w:rsidR="00722D04" w:rsidRPr="00517D7B" w:rsidRDefault="00722D04" w:rsidP="00D0637B">
      <w:pPr>
        <w:widowControl w:val="0"/>
        <w:tabs>
          <w:tab w:val="left" w:pos="340"/>
          <w:tab w:val="center" w:pos="5040"/>
        </w:tabs>
        <w:autoSpaceDE w:val="0"/>
        <w:autoSpaceDN w:val="0"/>
        <w:adjustRightInd w:val="0"/>
        <w:rPr>
          <w:rFonts w:cs="Arial"/>
          <w:color w:val="000000"/>
        </w:rPr>
      </w:pPr>
    </w:p>
    <w:p w:rsidR="00722D04" w:rsidRPr="00517D7B" w:rsidRDefault="00722D04" w:rsidP="00D0637B">
      <w:pPr>
        <w:pStyle w:val="Telobesedila"/>
        <w:rPr>
          <w:rFonts w:cs="Arial"/>
        </w:rPr>
      </w:pPr>
      <w:r w:rsidRPr="00517D7B">
        <w:rPr>
          <w:rFonts w:cs="Arial"/>
        </w:rPr>
        <w:t>Pogodbeni stranki se obvezujeta, da bosta naredili vse kar je potrebno za izvršitev te pogodbe in da bosta ravnali kot dobra gospodarja.</w:t>
      </w:r>
    </w:p>
    <w:p w:rsidR="00722D04" w:rsidRPr="00517D7B" w:rsidRDefault="00722D04" w:rsidP="00D0637B">
      <w:pPr>
        <w:widowControl w:val="0"/>
        <w:tabs>
          <w:tab w:val="left" w:pos="90"/>
          <w:tab w:val="left" w:pos="8726"/>
          <w:tab w:val="left" w:pos="10488"/>
        </w:tabs>
        <w:autoSpaceDE w:val="0"/>
        <w:autoSpaceDN w:val="0"/>
        <w:adjustRightInd w:val="0"/>
        <w:rPr>
          <w:rFonts w:cs="Arial"/>
          <w:color w:val="000000"/>
        </w:rPr>
      </w:pPr>
    </w:p>
    <w:p w:rsidR="00722D04" w:rsidRPr="00517D7B" w:rsidRDefault="00722D04" w:rsidP="00D0637B">
      <w:pPr>
        <w:widowControl w:val="0"/>
        <w:tabs>
          <w:tab w:val="left" w:pos="90"/>
          <w:tab w:val="left" w:pos="8726"/>
          <w:tab w:val="left" w:pos="10488"/>
        </w:tabs>
        <w:autoSpaceDE w:val="0"/>
        <w:autoSpaceDN w:val="0"/>
        <w:adjustRightInd w:val="0"/>
        <w:rPr>
          <w:rFonts w:cs="Arial"/>
          <w:color w:val="000000"/>
        </w:rPr>
      </w:pPr>
      <w:r w:rsidRPr="00517D7B">
        <w:rPr>
          <w:rFonts w:cs="Arial"/>
          <w:color w:val="000000"/>
        </w:rPr>
        <w:t>Morebitne spore iz te pogodbe, ki jih pogodbeni stranki ne bi mogli rešiti sporazumno, rešuje stvarno pristojno sodišče v _________________.</w:t>
      </w:r>
    </w:p>
    <w:p w:rsidR="00722D04" w:rsidRPr="00517D7B" w:rsidRDefault="00722D04" w:rsidP="00D0637B">
      <w:pPr>
        <w:widowControl w:val="0"/>
        <w:tabs>
          <w:tab w:val="left" w:pos="90"/>
          <w:tab w:val="left" w:pos="8726"/>
          <w:tab w:val="left" w:pos="10488"/>
        </w:tabs>
        <w:autoSpaceDE w:val="0"/>
        <w:autoSpaceDN w:val="0"/>
        <w:adjustRightInd w:val="0"/>
        <w:rPr>
          <w:rFonts w:cs="Arial"/>
          <w:color w:val="000000"/>
        </w:rPr>
      </w:pPr>
    </w:p>
    <w:p w:rsidR="00722D04" w:rsidRPr="00517D7B" w:rsidRDefault="00722D04" w:rsidP="00D0637B">
      <w:pPr>
        <w:pStyle w:val="Telobesedila"/>
        <w:jc w:val="center"/>
        <w:rPr>
          <w:rFonts w:cs="Arial"/>
        </w:rPr>
      </w:pPr>
      <w:r>
        <w:rPr>
          <w:rFonts w:cs="Arial"/>
        </w:rPr>
        <w:t>17</w:t>
      </w:r>
      <w:r w:rsidRPr="00517D7B">
        <w:rPr>
          <w:rFonts w:cs="Arial"/>
        </w:rPr>
        <w:t>. člen</w:t>
      </w:r>
    </w:p>
    <w:p w:rsidR="00722D04" w:rsidRPr="00517D7B" w:rsidRDefault="00722D04" w:rsidP="00D0637B">
      <w:pPr>
        <w:widowControl w:val="0"/>
        <w:tabs>
          <w:tab w:val="left" w:pos="90"/>
          <w:tab w:val="left" w:pos="8726"/>
          <w:tab w:val="left" w:pos="10488"/>
        </w:tabs>
        <w:autoSpaceDE w:val="0"/>
        <w:autoSpaceDN w:val="0"/>
        <w:adjustRightInd w:val="0"/>
        <w:rPr>
          <w:rFonts w:cs="Arial"/>
          <w:color w:val="000000"/>
        </w:rPr>
      </w:pPr>
    </w:p>
    <w:p w:rsidR="00722D04" w:rsidRPr="00517D7B" w:rsidRDefault="00722D04" w:rsidP="00D0637B">
      <w:pPr>
        <w:widowControl w:val="0"/>
        <w:tabs>
          <w:tab w:val="left" w:pos="90"/>
          <w:tab w:val="left" w:pos="8726"/>
          <w:tab w:val="left" w:pos="10488"/>
        </w:tabs>
        <w:autoSpaceDE w:val="0"/>
        <w:autoSpaceDN w:val="0"/>
        <w:adjustRightInd w:val="0"/>
        <w:rPr>
          <w:rFonts w:cs="Arial"/>
          <w:color w:val="000000"/>
        </w:rPr>
      </w:pPr>
    </w:p>
    <w:p w:rsidR="00722D04" w:rsidRDefault="00722D04" w:rsidP="00D0637B">
      <w:pPr>
        <w:shd w:val="clear" w:color="auto" w:fill="FFFFFF"/>
        <w:spacing w:line="278" w:lineRule="exact"/>
        <w:rPr>
          <w:rFonts w:cs="Arial"/>
          <w:color w:val="000000"/>
          <w:spacing w:val="-1"/>
        </w:rPr>
      </w:pPr>
      <w:r w:rsidRPr="00517D7B">
        <w:rPr>
          <w:rFonts w:cs="Arial"/>
          <w:color w:val="000000"/>
          <w:spacing w:val="-1"/>
        </w:rPr>
        <w:t>Spremembe k tej pogodbi pogodbeni stranki sprejmeta v obliki aneksa k tej pogodbi.</w:t>
      </w:r>
    </w:p>
    <w:p w:rsidR="00722D04" w:rsidRPr="00517D7B" w:rsidRDefault="00722D04" w:rsidP="00D0637B">
      <w:pPr>
        <w:shd w:val="clear" w:color="auto" w:fill="FFFFFF"/>
        <w:spacing w:line="278" w:lineRule="exact"/>
        <w:rPr>
          <w:rFonts w:cs="Arial"/>
          <w:color w:val="000000"/>
          <w:spacing w:val="-1"/>
        </w:rPr>
      </w:pPr>
    </w:p>
    <w:p w:rsidR="00722D04" w:rsidRPr="00517D7B" w:rsidRDefault="00722D04" w:rsidP="00D0637B">
      <w:pPr>
        <w:pStyle w:val="Telobesedila"/>
        <w:jc w:val="center"/>
        <w:rPr>
          <w:rFonts w:cs="Arial"/>
        </w:rPr>
      </w:pPr>
      <w:r>
        <w:rPr>
          <w:rFonts w:cs="Arial"/>
        </w:rPr>
        <w:t>18</w:t>
      </w:r>
      <w:r w:rsidRPr="00517D7B">
        <w:rPr>
          <w:rFonts w:cs="Arial"/>
        </w:rPr>
        <w:t>. člen</w:t>
      </w:r>
    </w:p>
    <w:p w:rsidR="00722D04" w:rsidRPr="00517D7B" w:rsidRDefault="00722D04" w:rsidP="00D0637B">
      <w:pPr>
        <w:widowControl w:val="0"/>
        <w:tabs>
          <w:tab w:val="left" w:pos="90"/>
          <w:tab w:val="left" w:pos="4361"/>
        </w:tabs>
        <w:autoSpaceDE w:val="0"/>
        <w:autoSpaceDN w:val="0"/>
        <w:adjustRightInd w:val="0"/>
        <w:rPr>
          <w:rFonts w:cs="Arial"/>
        </w:rPr>
      </w:pPr>
    </w:p>
    <w:p w:rsidR="00722D04" w:rsidRPr="000F557E" w:rsidRDefault="00722D04" w:rsidP="00D0637B">
      <w:pPr>
        <w:widowControl w:val="0"/>
        <w:tabs>
          <w:tab w:val="left" w:pos="90"/>
          <w:tab w:val="left" w:pos="4361"/>
        </w:tabs>
        <w:autoSpaceDE w:val="0"/>
        <w:autoSpaceDN w:val="0"/>
        <w:adjustRightInd w:val="0"/>
        <w:rPr>
          <w:rFonts w:cs="Arial"/>
          <w:color w:val="000000"/>
        </w:rPr>
      </w:pPr>
      <w:r w:rsidRPr="000F557E">
        <w:rPr>
          <w:rFonts w:cs="Arial"/>
        </w:rPr>
        <w:t xml:space="preserve">Odgovorna oseba in skrbnik te pogodbe s strani naročnika je  </w:t>
      </w:r>
      <w:r w:rsidRPr="000F557E">
        <w:rPr>
          <w:rFonts w:cs="Arial"/>
          <w:color w:val="000000"/>
        </w:rPr>
        <w:t>dr. Marijan Pogačnik, GSM 041/499—930, e-posta:.</w:t>
      </w:r>
      <w:r w:rsidRPr="000F557E">
        <w:rPr>
          <w:rFonts w:cs="Arial"/>
        </w:rPr>
        <w:t xml:space="preserve"> </w:t>
      </w:r>
      <w:hyperlink r:id="rId1" w:history="1">
        <w:r w:rsidRPr="000F557E">
          <w:rPr>
            <w:rStyle w:val="Hiperpovezava"/>
            <w:rFonts w:cs="Arial"/>
          </w:rPr>
          <w:t>marijan.pogacnik@bc-naklo.si</w:t>
        </w:r>
      </w:hyperlink>
      <w:r w:rsidRPr="000F557E">
        <w:rPr>
          <w:rFonts w:cs="Arial"/>
          <w:color w:val="000000"/>
        </w:rPr>
        <w:t xml:space="preserve"> .</w:t>
      </w:r>
    </w:p>
    <w:p w:rsidR="00722D04" w:rsidRPr="000F557E" w:rsidRDefault="00722D04" w:rsidP="00D0637B">
      <w:pPr>
        <w:outlineLvl w:val="0"/>
        <w:rPr>
          <w:rFonts w:cs="Arial"/>
        </w:rPr>
      </w:pPr>
      <w:r w:rsidRPr="000F557E">
        <w:rPr>
          <w:rFonts w:cs="Arial"/>
          <w:color w:val="000000"/>
        </w:rPr>
        <w:t>Kontaktna oseba s strani naročnika je Jan Miklavčič</w:t>
      </w:r>
      <w:r w:rsidRPr="000F557E">
        <w:rPr>
          <w:rFonts w:cs="Arial"/>
        </w:rPr>
        <w:t xml:space="preserve"> GSM: 041/499-931, e-pošta: </w:t>
      </w:r>
      <w:hyperlink r:id="rId2" w:history="1">
        <w:r w:rsidRPr="000F557E">
          <w:rPr>
            <w:rStyle w:val="Hiperpovezava"/>
            <w:rFonts w:cs="Arial"/>
          </w:rPr>
          <w:t>jan.miklavcic@bc-naklo.si</w:t>
        </w:r>
      </w:hyperlink>
      <w:r w:rsidRPr="000F557E">
        <w:rPr>
          <w:rFonts w:cs="Arial"/>
        </w:rPr>
        <w:t xml:space="preserve"> .</w:t>
      </w:r>
    </w:p>
    <w:p w:rsidR="00722D04" w:rsidRPr="000F557E" w:rsidRDefault="00722D04" w:rsidP="00D0637B">
      <w:pPr>
        <w:pStyle w:val="Default"/>
        <w:jc w:val="both"/>
        <w:rPr>
          <w:rFonts w:ascii="Arial" w:hAnsi="Arial" w:cs="Arial"/>
          <w:color w:val="FF0000"/>
          <w:sz w:val="20"/>
          <w:szCs w:val="20"/>
        </w:rPr>
      </w:pPr>
    </w:p>
    <w:p w:rsidR="00722D04" w:rsidRPr="00E11897" w:rsidRDefault="00722D04" w:rsidP="00D0637B">
      <w:pPr>
        <w:pStyle w:val="Default"/>
        <w:jc w:val="both"/>
        <w:rPr>
          <w:rFonts w:ascii="Arial" w:hAnsi="Arial" w:cs="Arial"/>
          <w:color w:val="auto"/>
          <w:sz w:val="20"/>
          <w:szCs w:val="20"/>
        </w:rPr>
      </w:pPr>
      <w:r w:rsidRPr="00E11897">
        <w:rPr>
          <w:rFonts w:ascii="Arial" w:hAnsi="Arial" w:cs="Arial"/>
          <w:color w:val="auto"/>
          <w:sz w:val="20"/>
          <w:szCs w:val="20"/>
        </w:rPr>
        <w:t>Nadzor s strani naročnika izvaja _______________________,  GSM: __________, e-pošta: _____________________.</w:t>
      </w:r>
    </w:p>
    <w:p w:rsidR="00722D04" w:rsidRPr="000F557E" w:rsidRDefault="00722D04" w:rsidP="00D0637B">
      <w:pPr>
        <w:widowControl w:val="0"/>
        <w:tabs>
          <w:tab w:val="left" w:pos="90"/>
          <w:tab w:val="center" w:pos="8188"/>
          <w:tab w:val="left" w:pos="8617"/>
        </w:tabs>
        <w:autoSpaceDE w:val="0"/>
        <w:autoSpaceDN w:val="0"/>
        <w:adjustRightInd w:val="0"/>
        <w:rPr>
          <w:rFonts w:cs="Arial"/>
          <w:color w:val="FF0000"/>
        </w:rPr>
      </w:pPr>
    </w:p>
    <w:p w:rsidR="00722D04" w:rsidRPr="000F557E" w:rsidRDefault="00722D04" w:rsidP="00D0637B">
      <w:pPr>
        <w:widowControl w:val="0"/>
        <w:tabs>
          <w:tab w:val="left" w:pos="90"/>
          <w:tab w:val="center" w:pos="8188"/>
          <w:tab w:val="left" w:pos="8617"/>
        </w:tabs>
        <w:autoSpaceDE w:val="0"/>
        <w:autoSpaceDN w:val="0"/>
        <w:adjustRightInd w:val="0"/>
        <w:rPr>
          <w:rFonts w:cs="Arial"/>
          <w:color w:val="000000"/>
        </w:rPr>
      </w:pPr>
      <w:r w:rsidRPr="000F557E">
        <w:rPr>
          <w:rFonts w:cs="Arial"/>
          <w:color w:val="000000"/>
        </w:rPr>
        <w:t xml:space="preserve">Odgovorna in kontaktna oseba izvajalca je _____________, GSM: ____________, e-pošta: </w:t>
      </w:r>
      <w:r w:rsidRPr="000F557E">
        <w:rPr>
          <w:rFonts w:cs="Arial"/>
        </w:rPr>
        <w:t>__________________</w:t>
      </w:r>
      <w:r w:rsidRPr="000F557E">
        <w:rPr>
          <w:rFonts w:cs="Arial"/>
          <w:color w:val="000000"/>
        </w:rPr>
        <w:t>.</w:t>
      </w:r>
    </w:p>
    <w:p w:rsidR="00722D04" w:rsidRPr="000F557E" w:rsidRDefault="00722D04" w:rsidP="00D0637B">
      <w:pPr>
        <w:shd w:val="clear" w:color="auto" w:fill="FFFFFF"/>
        <w:rPr>
          <w:rFonts w:cs="Arial"/>
          <w:color w:val="000000"/>
          <w:spacing w:val="-1"/>
        </w:rPr>
      </w:pPr>
    </w:p>
    <w:p w:rsidR="00722D04" w:rsidRPr="00517D7B" w:rsidRDefault="00722D04" w:rsidP="005D7084">
      <w:pPr>
        <w:pStyle w:val="Telobesedila"/>
        <w:jc w:val="center"/>
        <w:rPr>
          <w:rFonts w:cs="Arial"/>
        </w:rPr>
      </w:pPr>
      <w:r>
        <w:rPr>
          <w:rFonts w:cs="Arial"/>
        </w:rPr>
        <w:t>19.</w:t>
      </w:r>
      <w:r w:rsidRPr="00517D7B">
        <w:rPr>
          <w:rFonts w:cs="Arial"/>
        </w:rPr>
        <w:t xml:space="preserve"> člen</w:t>
      </w:r>
    </w:p>
    <w:p w:rsidR="00722D04" w:rsidRDefault="00722D04" w:rsidP="00D0637B">
      <w:pPr>
        <w:rPr>
          <w:rFonts w:cs="Arial"/>
        </w:rPr>
      </w:pPr>
    </w:p>
    <w:p w:rsidR="00722D04" w:rsidRDefault="00722D04" w:rsidP="00D0637B">
      <w:pPr>
        <w:rPr>
          <w:rFonts w:cs="Arial"/>
        </w:rPr>
      </w:pPr>
    </w:p>
    <w:p w:rsidR="00722D04" w:rsidRPr="000F557E" w:rsidRDefault="00722D04" w:rsidP="00D0637B">
      <w:pPr>
        <w:rPr>
          <w:rFonts w:cs="Arial"/>
        </w:rPr>
      </w:pPr>
      <w:r w:rsidRPr="000F557E">
        <w:rPr>
          <w:rFonts w:cs="Arial"/>
        </w:rPr>
        <w:t>Pogodba začne veljati, ko jo podpišeta obe pogodbeni stranki.</w:t>
      </w:r>
    </w:p>
    <w:p w:rsidR="00722D04" w:rsidRPr="000F557E" w:rsidRDefault="00722D04" w:rsidP="00D0637B">
      <w:pPr>
        <w:rPr>
          <w:rFonts w:cs="Arial"/>
        </w:rPr>
      </w:pPr>
    </w:p>
    <w:p w:rsidR="00722D04" w:rsidRPr="000F557E" w:rsidRDefault="00722D04" w:rsidP="00D0637B">
      <w:pPr>
        <w:widowControl w:val="0"/>
        <w:tabs>
          <w:tab w:val="left" w:pos="90"/>
          <w:tab w:val="center" w:pos="8188"/>
          <w:tab w:val="left" w:pos="8617"/>
        </w:tabs>
        <w:autoSpaceDE w:val="0"/>
        <w:autoSpaceDN w:val="0"/>
        <w:adjustRightInd w:val="0"/>
        <w:rPr>
          <w:rFonts w:cs="Arial"/>
          <w:color w:val="000000"/>
        </w:rPr>
      </w:pPr>
      <w:r w:rsidRPr="000F557E">
        <w:rPr>
          <w:rFonts w:cs="Arial"/>
          <w:color w:val="000000"/>
        </w:rPr>
        <w:t>Pogodba je sestavljena in podpisana v treh enakih izvodih, od katerih prejme naročnik dva izvoda in izvajalec en izvod.</w:t>
      </w:r>
    </w:p>
    <w:p w:rsidR="00722D04" w:rsidRDefault="00722D04" w:rsidP="00D0637B">
      <w:pPr>
        <w:pStyle w:val="Telobesedila"/>
        <w:rPr>
          <w:rFonts w:cs="Arial"/>
        </w:rPr>
      </w:pPr>
    </w:p>
    <w:p w:rsidR="00722D04" w:rsidRDefault="00722D04" w:rsidP="00D0637B">
      <w:pPr>
        <w:pStyle w:val="Telobesedila"/>
        <w:rPr>
          <w:rFonts w:cs="Arial"/>
        </w:rPr>
      </w:pPr>
    </w:p>
    <w:p w:rsidR="00722D04" w:rsidRPr="000F557E" w:rsidRDefault="00722D04" w:rsidP="00D0637B">
      <w:pPr>
        <w:pStyle w:val="Telobesedila"/>
        <w:rPr>
          <w:rFonts w:cs="Arial"/>
        </w:rPr>
      </w:pPr>
    </w:p>
    <w:p w:rsidR="00722D04" w:rsidRPr="000F557E" w:rsidRDefault="00722D04" w:rsidP="00D0637B">
      <w:pPr>
        <w:shd w:val="clear" w:color="auto" w:fill="FFFFFF"/>
        <w:tabs>
          <w:tab w:val="left" w:pos="4886"/>
        </w:tabs>
        <w:ind w:left="5"/>
        <w:rPr>
          <w:rFonts w:cs="Arial"/>
          <w:color w:val="000000"/>
          <w:spacing w:val="-3"/>
        </w:rPr>
      </w:pPr>
      <w:r w:rsidRPr="000F557E">
        <w:rPr>
          <w:rFonts w:cs="Arial"/>
          <w:color w:val="000000"/>
          <w:spacing w:val="-3"/>
        </w:rPr>
        <w:t>_________</w:t>
      </w:r>
      <w:r w:rsidR="00FB61AC">
        <w:rPr>
          <w:rFonts w:cs="Arial"/>
          <w:color w:val="000000"/>
          <w:spacing w:val="-3"/>
        </w:rPr>
        <w:t>___</w:t>
      </w:r>
      <w:r w:rsidRPr="000F557E">
        <w:rPr>
          <w:rFonts w:cs="Arial"/>
          <w:color w:val="000000"/>
          <w:spacing w:val="-3"/>
        </w:rPr>
        <w:t>, _____________</w:t>
      </w:r>
      <w:r w:rsidRPr="000F557E">
        <w:rPr>
          <w:rFonts w:cs="Arial"/>
          <w:color w:val="000000"/>
        </w:rPr>
        <w:t xml:space="preserve"> </w:t>
      </w:r>
      <w:r w:rsidRPr="000F557E">
        <w:rPr>
          <w:rFonts w:cs="Arial"/>
          <w:color w:val="000000"/>
        </w:rPr>
        <w:tab/>
      </w:r>
      <w:r w:rsidRPr="000F557E">
        <w:rPr>
          <w:rFonts w:cs="Arial"/>
          <w:color w:val="000000"/>
        </w:rPr>
        <w:tab/>
      </w:r>
      <w:r w:rsidRPr="000F557E">
        <w:rPr>
          <w:rFonts w:cs="Arial"/>
          <w:color w:val="000000"/>
        </w:rPr>
        <w:tab/>
      </w:r>
      <w:r w:rsidR="00FB61AC">
        <w:rPr>
          <w:rFonts w:cs="Arial"/>
          <w:color w:val="000000"/>
        </w:rPr>
        <w:tab/>
      </w:r>
      <w:r w:rsidR="00FB61AC">
        <w:rPr>
          <w:rFonts w:cs="Arial"/>
          <w:color w:val="000000"/>
        </w:rPr>
        <w:tab/>
      </w:r>
      <w:r w:rsidRPr="000F557E">
        <w:rPr>
          <w:rFonts w:cs="Arial"/>
          <w:color w:val="000000"/>
          <w:spacing w:val="-3"/>
        </w:rPr>
        <w:t>Strahinj, ___________</w:t>
      </w:r>
      <w:r w:rsidR="00FB61AC">
        <w:rPr>
          <w:rFonts w:cs="Arial"/>
          <w:color w:val="000000"/>
          <w:spacing w:val="-3"/>
        </w:rPr>
        <w:t>___</w:t>
      </w:r>
    </w:p>
    <w:p w:rsidR="00722D04" w:rsidRPr="000F557E" w:rsidRDefault="00722D04" w:rsidP="00D0637B">
      <w:pPr>
        <w:shd w:val="clear" w:color="auto" w:fill="FFFFFF"/>
        <w:tabs>
          <w:tab w:val="left" w:pos="4781"/>
        </w:tabs>
        <w:rPr>
          <w:rFonts w:cs="Arial"/>
          <w:color w:val="000000"/>
          <w:spacing w:val="-4"/>
        </w:rPr>
      </w:pPr>
    </w:p>
    <w:p w:rsidR="00722D04" w:rsidRPr="000F557E" w:rsidRDefault="00722D04" w:rsidP="00D0637B">
      <w:pPr>
        <w:shd w:val="clear" w:color="auto" w:fill="FFFFFF"/>
        <w:tabs>
          <w:tab w:val="left" w:pos="4781"/>
        </w:tabs>
        <w:rPr>
          <w:rFonts w:cs="Arial"/>
          <w:color w:val="000000"/>
          <w:spacing w:val="-4"/>
        </w:rPr>
      </w:pPr>
      <w:r w:rsidRPr="000F557E">
        <w:rPr>
          <w:rFonts w:cs="Arial"/>
          <w:color w:val="000000"/>
          <w:spacing w:val="-4"/>
        </w:rPr>
        <w:t>Izvajalec:</w:t>
      </w:r>
      <w:r w:rsidRPr="000F557E">
        <w:rPr>
          <w:rFonts w:cs="Arial"/>
          <w:color w:val="000000"/>
        </w:rPr>
        <w:tab/>
      </w:r>
      <w:r w:rsidRPr="000F557E">
        <w:rPr>
          <w:rFonts w:cs="Arial"/>
          <w:color w:val="000000"/>
        </w:rPr>
        <w:tab/>
      </w:r>
      <w:r w:rsidRPr="000F557E">
        <w:rPr>
          <w:rFonts w:cs="Arial"/>
          <w:color w:val="000000"/>
        </w:rPr>
        <w:tab/>
      </w:r>
      <w:r>
        <w:rPr>
          <w:rFonts w:cs="Arial"/>
          <w:color w:val="000000"/>
        </w:rPr>
        <w:tab/>
      </w:r>
      <w:r w:rsidR="00FB61AC">
        <w:rPr>
          <w:rFonts w:cs="Arial"/>
          <w:color w:val="000000"/>
        </w:rPr>
        <w:tab/>
      </w:r>
      <w:r w:rsidR="00FB61AC">
        <w:rPr>
          <w:rFonts w:cs="Arial"/>
          <w:color w:val="000000"/>
        </w:rPr>
        <w:tab/>
      </w:r>
      <w:r w:rsidRPr="000F557E">
        <w:rPr>
          <w:rFonts w:cs="Arial"/>
          <w:color w:val="000000"/>
          <w:spacing w:val="-4"/>
        </w:rPr>
        <w:t>Naročnik:</w:t>
      </w:r>
    </w:p>
    <w:p w:rsidR="00722D04" w:rsidRPr="000F557E" w:rsidRDefault="00722D04" w:rsidP="00D0637B">
      <w:pPr>
        <w:shd w:val="clear" w:color="auto" w:fill="FFFFFF"/>
        <w:tabs>
          <w:tab w:val="left" w:pos="4781"/>
        </w:tabs>
        <w:rPr>
          <w:rFonts w:cs="Arial"/>
          <w:color w:val="000000"/>
          <w:spacing w:val="-4"/>
        </w:rPr>
      </w:pPr>
      <w:r>
        <w:rPr>
          <w:rFonts w:cs="Arial"/>
          <w:color w:val="000000"/>
          <w:spacing w:val="-4"/>
        </w:rPr>
        <w:t>_______________________</w:t>
      </w:r>
      <w:r w:rsidR="00FB61AC">
        <w:rPr>
          <w:rFonts w:cs="Arial"/>
          <w:color w:val="000000"/>
          <w:spacing w:val="-4"/>
        </w:rPr>
        <w:t>__</w:t>
      </w:r>
      <w:r>
        <w:rPr>
          <w:rFonts w:cs="Arial"/>
          <w:color w:val="000000"/>
          <w:spacing w:val="-4"/>
        </w:rPr>
        <w:tab/>
      </w:r>
      <w:r>
        <w:rPr>
          <w:rFonts w:cs="Arial"/>
          <w:color w:val="000000"/>
          <w:spacing w:val="-4"/>
        </w:rPr>
        <w:tab/>
      </w:r>
      <w:r>
        <w:rPr>
          <w:rFonts w:cs="Arial"/>
          <w:color w:val="000000"/>
          <w:spacing w:val="-4"/>
        </w:rPr>
        <w:tab/>
      </w:r>
      <w:r>
        <w:rPr>
          <w:rFonts w:cs="Arial"/>
          <w:color w:val="000000"/>
          <w:spacing w:val="-4"/>
        </w:rPr>
        <w:tab/>
      </w:r>
      <w:r w:rsidR="00FB61AC">
        <w:rPr>
          <w:rFonts w:cs="Arial"/>
          <w:color w:val="000000"/>
          <w:spacing w:val="-4"/>
        </w:rPr>
        <w:tab/>
      </w:r>
      <w:r w:rsidR="00FB61AC">
        <w:rPr>
          <w:rFonts w:cs="Arial"/>
          <w:color w:val="000000"/>
          <w:spacing w:val="-4"/>
        </w:rPr>
        <w:tab/>
      </w:r>
      <w:r w:rsidRPr="000F557E">
        <w:rPr>
          <w:rFonts w:cs="Arial"/>
          <w:color w:val="000000"/>
          <w:spacing w:val="-4"/>
        </w:rPr>
        <w:t>Biotehniški center Naklo</w:t>
      </w:r>
    </w:p>
    <w:p w:rsidR="00722D04" w:rsidRPr="000F557E" w:rsidRDefault="00722D04" w:rsidP="00D0637B">
      <w:pPr>
        <w:pStyle w:val="Golobesedilo"/>
        <w:jc w:val="both"/>
        <w:rPr>
          <w:rFonts w:ascii="Arial" w:hAnsi="Arial" w:cs="Arial"/>
          <w:color w:val="000000"/>
          <w:lang w:eastAsia="en-US"/>
        </w:rPr>
      </w:pPr>
      <w:r w:rsidRPr="000F557E">
        <w:rPr>
          <w:rFonts w:ascii="Arial" w:hAnsi="Arial" w:cs="Arial"/>
          <w:color w:val="000000"/>
          <w:lang w:eastAsia="en-US"/>
        </w:rPr>
        <w:t>___</w:t>
      </w:r>
      <w:r>
        <w:rPr>
          <w:rFonts w:ascii="Arial" w:hAnsi="Arial" w:cs="Arial"/>
          <w:color w:val="000000"/>
          <w:lang w:eastAsia="en-US"/>
        </w:rPr>
        <w:t>____________________</w:t>
      </w:r>
      <w:r w:rsidR="00FB61AC">
        <w:rPr>
          <w:rFonts w:ascii="Arial" w:hAnsi="Arial" w:cs="Arial"/>
          <w:color w:val="000000"/>
          <w:lang w:eastAsia="en-US"/>
        </w:rPr>
        <w:t>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00FB61AC">
        <w:rPr>
          <w:rFonts w:ascii="Arial" w:hAnsi="Arial" w:cs="Arial"/>
          <w:color w:val="000000"/>
          <w:lang w:eastAsia="en-US"/>
        </w:rPr>
        <w:tab/>
      </w:r>
      <w:r w:rsidR="00FB61AC">
        <w:rPr>
          <w:rFonts w:ascii="Arial" w:hAnsi="Arial" w:cs="Arial"/>
          <w:color w:val="000000"/>
          <w:lang w:eastAsia="en-US"/>
        </w:rPr>
        <w:tab/>
      </w:r>
      <w:r w:rsidRPr="000F557E">
        <w:rPr>
          <w:rFonts w:ascii="Arial" w:hAnsi="Arial" w:cs="Arial"/>
          <w:color w:val="000000"/>
          <w:lang w:eastAsia="en-US"/>
        </w:rPr>
        <w:t>dr. Marijan Pogačnik</w:t>
      </w:r>
    </w:p>
    <w:p w:rsidR="00722D04" w:rsidRPr="000F557E" w:rsidRDefault="00722D04" w:rsidP="00D0637B">
      <w:pPr>
        <w:pStyle w:val="Golobesedilo"/>
        <w:jc w:val="both"/>
        <w:rPr>
          <w:rFonts w:ascii="Arial" w:hAnsi="Arial" w:cs="Arial"/>
          <w:color w:val="000000"/>
          <w:lang w:eastAsia="en-US"/>
        </w:rPr>
      </w:pPr>
      <w:r w:rsidRPr="000F557E">
        <w:rPr>
          <w:rFonts w:ascii="Arial" w:hAnsi="Arial" w:cs="Arial"/>
          <w:color w:val="000000"/>
          <w:lang w:eastAsia="en-US"/>
        </w:rPr>
        <w:t>___</w:t>
      </w:r>
      <w:r>
        <w:rPr>
          <w:rFonts w:ascii="Arial" w:hAnsi="Arial" w:cs="Arial"/>
          <w:color w:val="000000"/>
          <w:lang w:eastAsia="en-US"/>
        </w:rPr>
        <w:t>____________________</w:t>
      </w:r>
      <w:r w:rsidR="00FB61AC">
        <w:rPr>
          <w:rFonts w:ascii="Arial" w:hAnsi="Arial" w:cs="Arial"/>
          <w:color w:val="000000"/>
          <w:lang w:eastAsia="en-US"/>
        </w:rPr>
        <w:t>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00FB61AC">
        <w:rPr>
          <w:rFonts w:ascii="Arial" w:hAnsi="Arial" w:cs="Arial"/>
          <w:color w:val="000000"/>
          <w:lang w:eastAsia="en-US"/>
        </w:rPr>
        <w:tab/>
      </w:r>
      <w:r w:rsidR="00FB61AC">
        <w:rPr>
          <w:rFonts w:ascii="Arial" w:hAnsi="Arial" w:cs="Arial"/>
          <w:color w:val="000000"/>
          <w:lang w:eastAsia="en-US"/>
        </w:rPr>
        <w:tab/>
      </w:r>
      <w:r w:rsidRPr="000F557E">
        <w:rPr>
          <w:rFonts w:ascii="Arial" w:hAnsi="Arial" w:cs="Arial"/>
          <w:color w:val="000000"/>
          <w:lang w:eastAsia="en-US"/>
        </w:rPr>
        <w:t>direktor</w:t>
      </w:r>
    </w:p>
    <w:p w:rsidR="00722D04" w:rsidRPr="000F557E" w:rsidRDefault="00722D04" w:rsidP="00D0637B">
      <w:pPr>
        <w:pStyle w:val="Golobesedilo"/>
        <w:jc w:val="both"/>
        <w:rPr>
          <w:rFonts w:ascii="Arial" w:hAnsi="Arial" w:cs="Arial"/>
          <w:color w:val="000000"/>
          <w:lang w:eastAsia="en-US"/>
        </w:rPr>
      </w:pPr>
    </w:p>
    <w:p w:rsidR="00722D04" w:rsidRDefault="00722D04" w:rsidP="00D0637B">
      <w:pPr>
        <w:autoSpaceDE w:val="0"/>
        <w:autoSpaceDN w:val="0"/>
        <w:adjustRightInd w:val="0"/>
        <w:rPr>
          <w:rFonts w:cs="Arial"/>
        </w:rPr>
      </w:pPr>
    </w:p>
    <w:p w:rsidR="00722D04" w:rsidRPr="000F557E" w:rsidRDefault="00722D04" w:rsidP="00D0637B">
      <w:pPr>
        <w:autoSpaceDE w:val="0"/>
        <w:autoSpaceDN w:val="0"/>
        <w:adjustRightInd w:val="0"/>
        <w:rPr>
          <w:rFonts w:cs="Arial"/>
        </w:rPr>
      </w:pPr>
    </w:p>
    <w:p w:rsidR="00722D04" w:rsidRPr="000F557E" w:rsidRDefault="00722D04" w:rsidP="00D0637B">
      <w:pPr>
        <w:pStyle w:val="Golobesedilo"/>
        <w:jc w:val="both"/>
        <w:rPr>
          <w:rFonts w:ascii="Arial" w:hAnsi="Arial" w:cs="Arial"/>
          <w:color w:val="000000"/>
          <w:lang w:eastAsia="en-US"/>
        </w:rPr>
      </w:pPr>
      <w:r w:rsidRPr="000F557E">
        <w:rPr>
          <w:rFonts w:ascii="Arial" w:hAnsi="Arial" w:cs="Arial"/>
          <w:color w:val="000000"/>
          <w:lang w:eastAsia="en-US"/>
        </w:rPr>
        <w:t xml:space="preserve">Priloga: </w:t>
      </w:r>
    </w:p>
    <w:p w:rsidR="00722D04" w:rsidRPr="000F557E" w:rsidRDefault="00722D04" w:rsidP="00D0637B">
      <w:pPr>
        <w:pStyle w:val="Golobesedilo"/>
        <w:numPr>
          <w:ilvl w:val="0"/>
          <w:numId w:val="25"/>
        </w:numPr>
        <w:jc w:val="both"/>
        <w:rPr>
          <w:rFonts w:ascii="Arial" w:hAnsi="Arial" w:cs="Arial"/>
          <w:color w:val="000000"/>
          <w:lang w:eastAsia="en-US"/>
        </w:rPr>
      </w:pPr>
      <w:r w:rsidRPr="000F557E">
        <w:rPr>
          <w:rFonts w:ascii="Arial" w:hAnsi="Arial" w:cs="Arial"/>
          <w:color w:val="000000"/>
          <w:lang w:eastAsia="en-US"/>
        </w:rPr>
        <w:t>predračun izvajalca</w:t>
      </w:r>
    </w:p>
    <w:p w:rsidR="00722D04" w:rsidRPr="000F557E" w:rsidRDefault="00722D04" w:rsidP="00D0637B">
      <w:pPr>
        <w:widowControl w:val="0"/>
        <w:tabs>
          <w:tab w:val="left" w:pos="90"/>
          <w:tab w:val="left" w:pos="4361"/>
        </w:tabs>
        <w:autoSpaceDE w:val="0"/>
        <w:autoSpaceDN w:val="0"/>
        <w:adjustRightInd w:val="0"/>
        <w:rPr>
          <w:rFonts w:cs="Arial"/>
        </w:rPr>
      </w:pPr>
    </w:p>
    <w:p w:rsidR="00722D04" w:rsidRDefault="00722D04" w:rsidP="00FE2A20">
      <w:pPr>
        <w:rPr>
          <w:rFonts w:cs="Arial"/>
        </w:rPr>
      </w:pPr>
    </w:p>
    <w:p w:rsidR="00722D04" w:rsidRDefault="00722D04" w:rsidP="00D261BD">
      <w:pPr>
        <w:widowControl w:val="0"/>
        <w:tabs>
          <w:tab w:val="center" w:pos="5002"/>
        </w:tabs>
        <w:autoSpaceDE w:val="0"/>
        <w:autoSpaceDN w:val="0"/>
        <w:adjustRightInd w:val="0"/>
        <w:rPr>
          <w:rFonts w:cs="Arial"/>
          <w:color w:val="000000"/>
        </w:rPr>
      </w:pPr>
    </w:p>
    <w:p w:rsidR="00722D04" w:rsidRDefault="00722D04" w:rsidP="00D261BD">
      <w:pPr>
        <w:widowControl w:val="0"/>
        <w:tabs>
          <w:tab w:val="center" w:pos="5002"/>
        </w:tabs>
        <w:autoSpaceDE w:val="0"/>
        <w:autoSpaceDN w:val="0"/>
        <w:adjustRightInd w:val="0"/>
        <w:rPr>
          <w:rFonts w:cs="Arial"/>
          <w:color w:val="000000"/>
        </w:rPr>
      </w:pPr>
    </w:p>
    <w:p w:rsidR="00722D04" w:rsidRDefault="00722D04" w:rsidP="00D261BD">
      <w:pPr>
        <w:widowControl w:val="0"/>
        <w:tabs>
          <w:tab w:val="center" w:pos="5002"/>
        </w:tabs>
        <w:autoSpaceDE w:val="0"/>
        <w:autoSpaceDN w:val="0"/>
        <w:adjustRightInd w:val="0"/>
        <w:rPr>
          <w:rFonts w:cs="Arial"/>
          <w:color w:val="000000"/>
        </w:rPr>
      </w:pPr>
    </w:p>
    <w:p w:rsidR="00722D04" w:rsidRDefault="00722D04" w:rsidP="00D261BD">
      <w:pPr>
        <w:widowControl w:val="0"/>
        <w:tabs>
          <w:tab w:val="center" w:pos="5002"/>
        </w:tabs>
        <w:autoSpaceDE w:val="0"/>
        <w:autoSpaceDN w:val="0"/>
        <w:adjustRightInd w:val="0"/>
        <w:rPr>
          <w:rFonts w:cs="Arial"/>
          <w:color w:val="000000"/>
        </w:rPr>
      </w:pPr>
    </w:p>
    <w:p w:rsidR="00722D04" w:rsidRPr="00517D7B" w:rsidRDefault="00722D04" w:rsidP="00FE2A20">
      <w:pPr>
        <w:pStyle w:val="Telobesedila3"/>
        <w:spacing w:after="0"/>
        <w:jc w:val="both"/>
        <w:rPr>
          <w:rFonts w:ascii="Arial" w:hAnsi="Arial" w:cs="Arial"/>
          <w:b/>
          <w:bCs/>
          <w:sz w:val="20"/>
          <w:szCs w:val="20"/>
        </w:rPr>
      </w:pPr>
    </w:p>
    <w:p w:rsidR="00722D04" w:rsidRPr="00517D7B" w:rsidRDefault="00722D04" w:rsidP="00FE2A20">
      <w:pPr>
        <w:pStyle w:val="Telobesedila3"/>
        <w:spacing w:after="0"/>
        <w:jc w:val="both"/>
        <w:rPr>
          <w:rFonts w:ascii="Arial" w:hAnsi="Arial" w:cs="Arial"/>
          <w:b/>
          <w:bCs/>
          <w:sz w:val="20"/>
          <w:szCs w:val="20"/>
        </w:rPr>
      </w:pPr>
    </w:p>
    <w:p w:rsidR="00722D04" w:rsidRPr="00517D7B" w:rsidRDefault="00722D04" w:rsidP="00FE2A20">
      <w:pPr>
        <w:pStyle w:val="Telobesedila3"/>
        <w:spacing w:after="0"/>
        <w:jc w:val="center"/>
        <w:rPr>
          <w:rFonts w:ascii="Arial" w:hAnsi="Arial" w:cs="Arial"/>
          <w:bCs/>
          <w:sz w:val="20"/>
          <w:szCs w:val="20"/>
        </w:rPr>
      </w:pPr>
    </w:p>
    <w:p w:rsidR="00722D04" w:rsidRPr="00517D7B" w:rsidRDefault="00722D04" w:rsidP="00FE2A20">
      <w:pPr>
        <w:pStyle w:val="Golobesedilo"/>
        <w:jc w:val="both"/>
        <w:rPr>
          <w:rFonts w:ascii="Arial" w:hAnsi="Arial" w:cs="Arial"/>
          <w:color w:val="000000"/>
          <w:lang w:eastAsia="en-US"/>
        </w:rPr>
      </w:pPr>
    </w:p>
    <w:p w:rsidR="00722D04" w:rsidRPr="00517D7B" w:rsidRDefault="00722D04" w:rsidP="00FE2A20">
      <w:pPr>
        <w:pStyle w:val="Golobesedilo"/>
        <w:jc w:val="both"/>
        <w:rPr>
          <w:rFonts w:ascii="Arial" w:hAnsi="Arial" w:cs="Arial"/>
          <w:color w:val="000000"/>
          <w:lang w:eastAsia="en-US"/>
        </w:rPr>
      </w:pPr>
    </w:p>
    <w:p w:rsidR="00722D04" w:rsidRPr="00517D7B" w:rsidRDefault="00722D04" w:rsidP="00FE2A20">
      <w:pPr>
        <w:pStyle w:val="Golobesedilo"/>
        <w:jc w:val="both"/>
        <w:rPr>
          <w:rFonts w:ascii="Arial" w:hAnsi="Arial" w:cs="Arial"/>
          <w:color w:val="000000"/>
          <w:lang w:eastAsia="en-US"/>
        </w:rPr>
      </w:pPr>
    </w:p>
    <w:p w:rsidR="00722D04" w:rsidRDefault="00722D04" w:rsidP="00F93C2E">
      <w:pPr>
        <w:autoSpaceDE w:val="0"/>
        <w:autoSpaceDN w:val="0"/>
        <w:adjustRightInd w:val="0"/>
        <w:rPr>
          <w:rFonts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04" w:rsidRDefault="00803633" w:rsidP="00BC06F1">
    <w:pPr>
      <w:pStyle w:val="Glava"/>
      <w:tabs>
        <w:tab w:val="clear" w:pos="9072"/>
        <w:tab w:val="right" w:pos="8364"/>
      </w:tabs>
      <w:ind w:left="-851" w:right="-1136"/>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951937" o:spid="_x0000_s3073" type="#_x0000_t75" style="position:absolute;left:0;text-align:left;margin-left:0;margin-top:0;width:453.25pt;height:435.85pt;z-index:-251658752;mso-position-horizontal:center;mso-position-horizontal-relative:margin;mso-position-vertical:center;mso-position-vertical-relative:margin" o:allowincell="f">
          <v:imagedata r:id="rId1" o:title="CGP vodni žig"/>
          <w10:wrap anchorx="margin" anchory="margin"/>
        </v:shape>
      </w:pict>
    </w:r>
    <w:r w:rsidR="00722D04">
      <w:rPr>
        <w:noProof/>
      </w:rPr>
      <w:drawing>
        <wp:inline distT="0" distB="0" distL="0" distR="0">
          <wp:extent cx="612000" cy="612000"/>
          <wp:effectExtent l="0" t="0" r="0" b="0"/>
          <wp:docPr id="82" name="Slika 82" descr="http://www.energetika-lj.si/sites/default/files/upload/energetika/slike/1244_druzini_prijazno_podj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etika-lj.si/sites/default/files/upload/energetika/slike/1244_druzini_prijazno_podjetje.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00722D04">
      <w:rPr>
        <w:noProof/>
      </w:rPr>
      <w:drawing>
        <wp:inline distT="0" distB="0" distL="0" distR="0">
          <wp:extent cx="1733550" cy="427355"/>
          <wp:effectExtent l="0" t="0" r="0" b="0"/>
          <wp:docPr id="83" name="Slika 2" descr="LOGOTIP_ES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ESS_SLO.jpg"/>
                  <pic:cNvPicPr/>
                </pic:nvPicPr>
                <pic:blipFill rotWithShape="1">
                  <a:blip r:embed="rId3"/>
                  <a:srcRect r="9612" b="19667"/>
                  <a:stretch/>
                </pic:blipFill>
                <pic:spPr bwMode="auto">
                  <a:xfrm>
                    <a:off x="0" y="0"/>
                    <a:ext cx="1760915" cy="43410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22D04" w:rsidRPr="00025FE2">
      <w:rPr>
        <w:noProof/>
      </w:rPr>
      <w:drawing>
        <wp:inline distT="0" distB="0" distL="0" distR="0">
          <wp:extent cx="857218" cy="292735"/>
          <wp:effectExtent l="0" t="0" r="635" b="0"/>
          <wp:docPr id="84"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880689" cy="300750"/>
                  </a:xfrm>
                  <a:prstGeom prst="rect">
                    <a:avLst/>
                  </a:prstGeom>
                  <a:noFill/>
                  <a:ln w="9525">
                    <a:noFill/>
                    <a:miter lim="800000"/>
                    <a:headEnd/>
                    <a:tailEnd/>
                  </a:ln>
                </pic:spPr>
              </pic:pic>
            </a:graphicData>
          </a:graphic>
        </wp:inline>
      </w:drawing>
    </w:r>
    <w:r w:rsidR="00722D04">
      <w:rPr>
        <w:noProof/>
      </w:rPr>
      <w:t xml:space="preserve"> </w:t>
    </w:r>
    <w:r w:rsidR="00722D04">
      <w:rPr>
        <w:noProof/>
      </w:rPr>
      <w:drawing>
        <wp:inline distT="0" distB="0" distL="0" distR="0">
          <wp:extent cx="1638299" cy="409575"/>
          <wp:effectExtent l="0" t="0" r="635" b="0"/>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 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6080" cy="411520"/>
                  </a:xfrm>
                  <a:prstGeom prst="rect">
                    <a:avLst/>
                  </a:prstGeom>
                </pic:spPr>
              </pic:pic>
            </a:graphicData>
          </a:graphic>
        </wp:inline>
      </w:drawing>
    </w:r>
    <w:r w:rsidR="00722D04" w:rsidRPr="00025FE2">
      <w:rPr>
        <w:noProof/>
      </w:rPr>
      <w:drawing>
        <wp:inline distT="0" distB="0" distL="0" distR="0">
          <wp:extent cx="1878330" cy="854688"/>
          <wp:effectExtent l="19050" t="0" r="7620" b="0"/>
          <wp:docPr id="8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17" t="2407" r="2217" b="2407"/>
                  <a:stretch>
                    <a:fillRect/>
                  </a:stretch>
                </pic:blipFill>
                <pic:spPr bwMode="auto">
                  <a:xfrm>
                    <a:off x="0" y="0"/>
                    <a:ext cx="1878330" cy="854688"/>
                  </a:xfrm>
                  <a:prstGeom prst="rect">
                    <a:avLst/>
                  </a:prstGeom>
                  <a:noFill/>
                  <a:ln w="9525">
                    <a:noFill/>
                    <a:miter lim="800000"/>
                    <a:headEnd/>
                    <a:tailEnd/>
                  </a:ln>
                </pic:spPr>
              </pic:pic>
            </a:graphicData>
          </a:graphic>
        </wp:inline>
      </w:drawing>
    </w:r>
  </w:p>
  <w:p w:rsidR="00722D04" w:rsidRDefault="00722D0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22CBE"/>
    <w:multiLevelType w:val="multilevel"/>
    <w:tmpl w:val="CCEABAB8"/>
    <w:lvl w:ilvl="0">
      <w:start w:val="1"/>
      <w:numFmt w:val="decimal"/>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A5627FB"/>
    <w:multiLevelType w:val="hybridMultilevel"/>
    <w:tmpl w:val="74101CEC"/>
    <w:lvl w:ilvl="0" w:tplc="980A5A7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110C202D"/>
    <w:multiLevelType w:val="hybridMultilevel"/>
    <w:tmpl w:val="2576A49C"/>
    <w:lvl w:ilvl="0" w:tplc="891A2ED8">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F54515"/>
    <w:multiLevelType w:val="hybridMultilevel"/>
    <w:tmpl w:val="105E3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D54816"/>
    <w:multiLevelType w:val="hybridMultilevel"/>
    <w:tmpl w:val="9B1AB276"/>
    <w:lvl w:ilvl="0" w:tplc="F2C8858A">
      <w:start w:val="4"/>
      <w:numFmt w:val="decimal"/>
      <w:lvlText w:val="%1."/>
      <w:lvlJc w:val="left"/>
      <w:pPr>
        <w:ind w:left="1063" w:hanging="360"/>
      </w:pPr>
      <w:rPr>
        <w:rFonts w:hint="default"/>
      </w:rPr>
    </w:lvl>
    <w:lvl w:ilvl="1" w:tplc="04240019" w:tentative="1">
      <w:start w:val="1"/>
      <w:numFmt w:val="lowerLetter"/>
      <w:lvlText w:val="%2."/>
      <w:lvlJc w:val="left"/>
      <w:pPr>
        <w:ind w:left="1783" w:hanging="360"/>
      </w:pPr>
    </w:lvl>
    <w:lvl w:ilvl="2" w:tplc="0424001B" w:tentative="1">
      <w:start w:val="1"/>
      <w:numFmt w:val="lowerRoman"/>
      <w:lvlText w:val="%3."/>
      <w:lvlJc w:val="right"/>
      <w:pPr>
        <w:ind w:left="2503" w:hanging="180"/>
      </w:pPr>
    </w:lvl>
    <w:lvl w:ilvl="3" w:tplc="0424000F" w:tentative="1">
      <w:start w:val="1"/>
      <w:numFmt w:val="decimal"/>
      <w:lvlText w:val="%4."/>
      <w:lvlJc w:val="left"/>
      <w:pPr>
        <w:ind w:left="3223" w:hanging="360"/>
      </w:pPr>
    </w:lvl>
    <w:lvl w:ilvl="4" w:tplc="04240019" w:tentative="1">
      <w:start w:val="1"/>
      <w:numFmt w:val="lowerLetter"/>
      <w:lvlText w:val="%5."/>
      <w:lvlJc w:val="left"/>
      <w:pPr>
        <w:ind w:left="3943" w:hanging="360"/>
      </w:pPr>
    </w:lvl>
    <w:lvl w:ilvl="5" w:tplc="0424001B" w:tentative="1">
      <w:start w:val="1"/>
      <w:numFmt w:val="lowerRoman"/>
      <w:lvlText w:val="%6."/>
      <w:lvlJc w:val="right"/>
      <w:pPr>
        <w:ind w:left="4663" w:hanging="180"/>
      </w:pPr>
    </w:lvl>
    <w:lvl w:ilvl="6" w:tplc="0424000F" w:tentative="1">
      <w:start w:val="1"/>
      <w:numFmt w:val="decimal"/>
      <w:lvlText w:val="%7."/>
      <w:lvlJc w:val="left"/>
      <w:pPr>
        <w:ind w:left="5383" w:hanging="360"/>
      </w:pPr>
    </w:lvl>
    <w:lvl w:ilvl="7" w:tplc="04240019" w:tentative="1">
      <w:start w:val="1"/>
      <w:numFmt w:val="lowerLetter"/>
      <w:lvlText w:val="%8."/>
      <w:lvlJc w:val="left"/>
      <w:pPr>
        <w:ind w:left="6103" w:hanging="360"/>
      </w:pPr>
    </w:lvl>
    <w:lvl w:ilvl="8" w:tplc="0424001B" w:tentative="1">
      <w:start w:val="1"/>
      <w:numFmt w:val="lowerRoman"/>
      <w:lvlText w:val="%9."/>
      <w:lvlJc w:val="right"/>
      <w:pPr>
        <w:ind w:left="6823" w:hanging="180"/>
      </w:pPr>
    </w:lvl>
  </w:abstractNum>
  <w:abstractNum w:abstractNumId="8">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1CF101EC"/>
    <w:multiLevelType w:val="hybridMultilevel"/>
    <w:tmpl w:val="C0307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251531"/>
    <w:multiLevelType w:val="hybridMultilevel"/>
    <w:tmpl w:val="6CA6BA24"/>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E244F4"/>
    <w:multiLevelType w:val="hybridMultilevel"/>
    <w:tmpl w:val="70CEF800"/>
    <w:lvl w:ilvl="0" w:tplc="0424000F">
      <w:start w:val="1"/>
      <w:numFmt w:val="decimal"/>
      <w:lvlText w:val="%1."/>
      <w:lvlJc w:val="left"/>
      <w:pPr>
        <w:tabs>
          <w:tab w:val="num" w:pos="1068"/>
        </w:tabs>
        <w:ind w:left="1068" w:hanging="360"/>
      </w:pPr>
    </w:lvl>
    <w:lvl w:ilvl="1" w:tplc="04240001">
      <w:start w:val="1"/>
      <w:numFmt w:val="bullet"/>
      <w:lvlText w:val=""/>
      <w:lvlJc w:val="left"/>
      <w:pPr>
        <w:tabs>
          <w:tab w:val="num" w:pos="1788"/>
        </w:tabs>
        <w:ind w:left="1788"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29DA3E22"/>
    <w:multiLevelType w:val="hybridMultilevel"/>
    <w:tmpl w:val="B938365A"/>
    <w:lvl w:ilvl="0" w:tplc="891A2ED8">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4F5ED8"/>
    <w:multiLevelType w:val="hybridMultilevel"/>
    <w:tmpl w:val="62ACD924"/>
    <w:lvl w:ilvl="0" w:tplc="69C88FD6">
      <w:start w:val="1"/>
      <w:numFmt w:val="bullet"/>
      <w:lvlText w:val=""/>
      <w:lvlJc w:val="left"/>
      <w:pPr>
        <w:tabs>
          <w:tab w:val="num" w:pos="720"/>
        </w:tabs>
        <w:ind w:left="720" w:hanging="360"/>
      </w:pPr>
      <w:rPr>
        <w:rFonts w:ascii="Symbol" w:hAnsi="Symbol" w:hint="default"/>
      </w:rPr>
    </w:lvl>
    <w:lvl w:ilvl="1" w:tplc="74E889FC">
      <w:start w:val="1"/>
      <w:numFmt w:val="bullet"/>
      <w:lvlText w:val="o"/>
      <w:lvlJc w:val="left"/>
      <w:pPr>
        <w:ind w:left="1440" w:hanging="360"/>
      </w:pPr>
      <w:rPr>
        <w:rFonts w:ascii="Courier New" w:hAnsi="Courier New" w:cs="Times New Roman" w:hint="default"/>
      </w:rPr>
    </w:lvl>
    <w:lvl w:ilvl="2" w:tplc="1C4002D8">
      <w:start w:val="1"/>
      <w:numFmt w:val="bullet"/>
      <w:lvlText w:val=""/>
      <w:lvlJc w:val="left"/>
      <w:pPr>
        <w:ind w:left="2160" w:hanging="360"/>
      </w:pPr>
      <w:rPr>
        <w:rFonts w:ascii="Wingdings" w:hAnsi="Wingdings" w:hint="default"/>
      </w:rPr>
    </w:lvl>
    <w:lvl w:ilvl="3" w:tplc="7E7840A6">
      <w:start w:val="1"/>
      <w:numFmt w:val="bullet"/>
      <w:lvlText w:val=""/>
      <w:lvlJc w:val="left"/>
      <w:pPr>
        <w:ind w:left="2880" w:hanging="360"/>
      </w:pPr>
      <w:rPr>
        <w:rFonts w:ascii="Symbol" w:hAnsi="Symbol" w:hint="default"/>
      </w:rPr>
    </w:lvl>
    <w:lvl w:ilvl="4" w:tplc="A49C6876">
      <w:start w:val="1"/>
      <w:numFmt w:val="bullet"/>
      <w:lvlText w:val="o"/>
      <w:lvlJc w:val="left"/>
      <w:pPr>
        <w:ind w:left="3600" w:hanging="360"/>
      </w:pPr>
      <w:rPr>
        <w:rFonts w:ascii="Courier New" w:hAnsi="Courier New" w:cs="Times New Roman" w:hint="default"/>
      </w:rPr>
    </w:lvl>
    <w:lvl w:ilvl="5" w:tplc="E76CAD74">
      <w:start w:val="1"/>
      <w:numFmt w:val="bullet"/>
      <w:lvlText w:val=""/>
      <w:lvlJc w:val="left"/>
      <w:pPr>
        <w:ind w:left="4320" w:hanging="360"/>
      </w:pPr>
      <w:rPr>
        <w:rFonts w:ascii="Wingdings" w:hAnsi="Wingdings" w:hint="default"/>
      </w:rPr>
    </w:lvl>
    <w:lvl w:ilvl="6" w:tplc="C73E4B66">
      <w:start w:val="1"/>
      <w:numFmt w:val="bullet"/>
      <w:lvlText w:val=""/>
      <w:lvlJc w:val="left"/>
      <w:pPr>
        <w:ind w:left="5040" w:hanging="360"/>
      </w:pPr>
      <w:rPr>
        <w:rFonts w:ascii="Symbol" w:hAnsi="Symbol" w:hint="default"/>
      </w:rPr>
    </w:lvl>
    <w:lvl w:ilvl="7" w:tplc="097EA120">
      <w:start w:val="1"/>
      <w:numFmt w:val="bullet"/>
      <w:lvlText w:val="o"/>
      <w:lvlJc w:val="left"/>
      <w:pPr>
        <w:ind w:left="5760" w:hanging="360"/>
      </w:pPr>
      <w:rPr>
        <w:rFonts w:ascii="Courier New" w:hAnsi="Courier New" w:cs="Times New Roman" w:hint="default"/>
      </w:rPr>
    </w:lvl>
    <w:lvl w:ilvl="8" w:tplc="CFA2F2E6">
      <w:start w:val="1"/>
      <w:numFmt w:val="bullet"/>
      <w:lvlText w:val=""/>
      <w:lvlJc w:val="left"/>
      <w:pPr>
        <w:ind w:left="6480" w:hanging="360"/>
      </w:pPr>
      <w:rPr>
        <w:rFonts w:ascii="Wingdings" w:hAnsi="Wingdings" w:hint="default"/>
      </w:rPr>
    </w:lvl>
  </w:abstractNum>
  <w:abstractNum w:abstractNumId="16">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7">
    <w:nsid w:val="3CF12D00"/>
    <w:multiLevelType w:val="hybridMultilevel"/>
    <w:tmpl w:val="D12E8B9E"/>
    <w:lvl w:ilvl="0" w:tplc="2F5ADAA0">
      <w:numFmt w:val="bullet"/>
      <w:lvlText w:val="-"/>
      <w:lvlJc w:val="left"/>
      <w:pPr>
        <w:tabs>
          <w:tab w:val="num" w:pos="720"/>
        </w:tabs>
        <w:ind w:left="720" w:hanging="360"/>
      </w:pPr>
      <w:rPr>
        <w:rFonts w:ascii="Times New Roman" w:eastAsia="Times New Roman" w:hAnsi="Times New Roman" w:cs="Times New Roman" w:hint="default"/>
      </w:rPr>
    </w:lvl>
    <w:lvl w:ilvl="1" w:tplc="BCE09584" w:tentative="1">
      <w:start w:val="1"/>
      <w:numFmt w:val="bullet"/>
      <w:lvlText w:val="o"/>
      <w:lvlJc w:val="left"/>
      <w:pPr>
        <w:tabs>
          <w:tab w:val="num" w:pos="1440"/>
        </w:tabs>
        <w:ind w:left="1440" w:hanging="360"/>
      </w:pPr>
      <w:rPr>
        <w:rFonts w:ascii="Courier New" w:hAnsi="Courier New" w:hint="default"/>
      </w:rPr>
    </w:lvl>
    <w:lvl w:ilvl="2" w:tplc="55D89730" w:tentative="1">
      <w:start w:val="1"/>
      <w:numFmt w:val="bullet"/>
      <w:lvlText w:val=""/>
      <w:lvlJc w:val="left"/>
      <w:pPr>
        <w:tabs>
          <w:tab w:val="num" w:pos="2160"/>
        </w:tabs>
        <w:ind w:left="2160" w:hanging="360"/>
      </w:pPr>
      <w:rPr>
        <w:rFonts w:ascii="Wingdings" w:hAnsi="Wingdings" w:hint="default"/>
      </w:rPr>
    </w:lvl>
    <w:lvl w:ilvl="3" w:tplc="A84ABDC6" w:tentative="1">
      <w:start w:val="1"/>
      <w:numFmt w:val="bullet"/>
      <w:lvlText w:val=""/>
      <w:lvlJc w:val="left"/>
      <w:pPr>
        <w:tabs>
          <w:tab w:val="num" w:pos="2880"/>
        </w:tabs>
        <w:ind w:left="2880" w:hanging="360"/>
      </w:pPr>
      <w:rPr>
        <w:rFonts w:ascii="Symbol" w:hAnsi="Symbol" w:hint="default"/>
      </w:rPr>
    </w:lvl>
    <w:lvl w:ilvl="4" w:tplc="FF7038D8" w:tentative="1">
      <w:start w:val="1"/>
      <w:numFmt w:val="bullet"/>
      <w:lvlText w:val="o"/>
      <w:lvlJc w:val="left"/>
      <w:pPr>
        <w:tabs>
          <w:tab w:val="num" w:pos="3600"/>
        </w:tabs>
        <w:ind w:left="3600" w:hanging="360"/>
      </w:pPr>
      <w:rPr>
        <w:rFonts w:ascii="Courier New" w:hAnsi="Courier New" w:hint="default"/>
      </w:rPr>
    </w:lvl>
    <w:lvl w:ilvl="5" w:tplc="007CF502" w:tentative="1">
      <w:start w:val="1"/>
      <w:numFmt w:val="bullet"/>
      <w:lvlText w:val=""/>
      <w:lvlJc w:val="left"/>
      <w:pPr>
        <w:tabs>
          <w:tab w:val="num" w:pos="4320"/>
        </w:tabs>
        <w:ind w:left="4320" w:hanging="360"/>
      </w:pPr>
      <w:rPr>
        <w:rFonts w:ascii="Wingdings" w:hAnsi="Wingdings" w:hint="default"/>
      </w:rPr>
    </w:lvl>
    <w:lvl w:ilvl="6" w:tplc="D8E8E0EC" w:tentative="1">
      <w:start w:val="1"/>
      <w:numFmt w:val="bullet"/>
      <w:lvlText w:val=""/>
      <w:lvlJc w:val="left"/>
      <w:pPr>
        <w:tabs>
          <w:tab w:val="num" w:pos="5040"/>
        </w:tabs>
        <w:ind w:left="5040" w:hanging="360"/>
      </w:pPr>
      <w:rPr>
        <w:rFonts w:ascii="Symbol" w:hAnsi="Symbol" w:hint="default"/>
      </w:rPr>
    </w:lvl>
    <w:lvl w:ilvl="7" w:tplc="8146BC8A" w:tentative="1">
      <w:start w:val="1"/>
      <w:numFmt w:val="bullet"/>
      <w:lvlText w:val="o"/>
      <w:lvlJc w:val="left"/>
      <w:pPr>
        <w:tabs>
          <w:tab w:val="num" w:pos="5760"/>
        </w:tabs>
        <w:ind w:left="5760" w:hanging="360"/>
      </w:pPr>
      <w:rPr>
        <w:rFonts w:ascii="Courier New" w:hAnsi="Courier New" w:hint="default"/>
      </w:rPr>
    </w:lvl>
    <w:lvl w:ilvl="8" w:tplc="796A4228" w:tentative="1">
      <w:start w:val="1"/>
      <w:numFmt w:val="bullet"/>
      <w:lvlText w:val=""/>
      <w:lvlJc w:val="left"/>
      <w:pPr>
        <w:tabs>
          <w:tab w:val="num" w:pos="6480"/>
        </w:tabs>
        <w:ind w:left="6480" w:hanging="360"/>
      </w:pPr>
      <w:rPr>
        <w:rFonts w:ascii="Wingdings" w:hAnsi="Wingdings" w:hint="default"/>
      </w:rPr>
    </w:lvl>
  </w:abstractNum>
  <w:abstractNum w:abstractNumId="18">
    <w:nsid w:val="3E644AB5"/>
    <w:multiLevelType w:val="hybridMultilevel"/>
    <w:tmpl w:val="89F606E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B042BA"/>
    <w:multiLevelType w:val="hybridMultilevel"/>
    <w:tmpl w:val="3C0E71B0"/>
    <w:lvl w:ilvl="0" w:tplc="C2442CA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1">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2">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nsid w:val="659550A3"/>
    <w:multiLevelType w:val="hybridMultilevel"/>
    <w:tmpl w:val="7FA09EEA"/>
    <w:lvl w:ilvl="0" w:tplc="EF60BAB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CD3F7A"/>
    <w:multiLevelType w:val="hybridMultilevel"/>
    <w:tmpl w:val="CFAEF032"/>
    <w:lvl w:ilvl="0" w:tplc="04240017">
      <w:start w:val="1"/>
      <w:numFmt w:val="lowerLetter"/>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730D05BA"/>
    <w:multiLevelType w:val="hybridMultilevel"/>
    <w:tmpl w:val="9DB6E78E"/>
    <w:lvl w:ilvl="0" w:tplc="3C2E41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7206701"/>
    <w:multiLevelType w:val="hybridMultilevel"/>
    <w:tmpl w:val="1C9867D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D5501F6"/>
    <w:multiLevelType w:val="hybridMultilevel"/>
    <w:tmpl w:val="59E89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EEA3471"/>
    <w:multiLevelType w:val="hybridMultilevel"/>
    <w:tmpl w:val="26727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581E16"/>
    <w:multiLevelType w:val="hybridMultilevel"/>
    <w:tmpl w:val="915620B2"/>
    <w:lvl w:ilvl="0" w:tplc="9C665D0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0"/>
  </w:num>
  <w:num w:numId="16">
    <w:abstractNumId w:val="35"/>
  </w:num>
  <w:num w:numId="17">
    <w:abstractNumId w:val="34"/>
  </w:num>
  <w:num w:numId="18">
    <w:abstractNumId w:val="16"/>
  </w:num>
  <w:num w:numId="19">
    <w:abstractNumId w:val="21"/>
  </w:num>
  <w:num w:numId="20">
    <w:abstractNumId w:val="26"/>
  </w:num>
  <w:num w:numId="21">
    <w:abstractNumId w:val="2"/>
  </w:num>
  <w:num w:numId="22">
    <w:abstractNumId w:val="23"/>
  </w:num>
  <w:num w:numId="23">
    <w:abstractNumId w:val="24"/>
  </w:num>
  <w:num w:numId="24">
    <w:abstractNumId w:val="33"/>
  </w:num>
  <w:num w:numId="25">
    <w:abstractNumId w:val="25"/>
  </w:num>
  <w:num w:numId="26">
    <w:abstractNumId w:val="12"/>
  </w:num>
  <w:num w:numId="27">
    <w:abstractNumId w:val="6"/>
  </w:num>
  <w:num w:numId="28">
    <w:abstractNumId w:val="11"/>
  </w:num>
  <w:num w:numId="29">
    <w:abstractNumId w:val="18"/>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9"/>
  </w:num>
  <w:num w:numId="32">
    <w:abstractNumId w:val="10"/>
  </w:num>
  <w:num w:numId="33">
    <w:abstractNumId w:val="5"/>
  </w:num>
  <w:num w:numId="34">
    <w:abstractNumId w:val="27"/>
  </w:num>
  <w:num w:numId="35">
    <w:abstractNumId w:val="14"/>
  </w:num>
  <w:num w:numId="36">
    <w:abstractNumId w:val="4"/>
  </w:num>
  <w:num w:numId="37">
    <w:abstractNumId w:val="31"/>
  </w:num>
  <w:num w:numId="38">
    <w:abstractNumId w:val="19"/>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284"/>
  <w:hyphenationZone w:val="425"/>
  <w:noPunctuationKerning/>
  <w:characterSpacingControl w:val="doNotCompress"/>
  <w:hdrShapeDefaults>
    <o:shapedefaults v:ext="edit" spidmax="22530"/>
    <o:shapelayout v:ext="edit">
      <o:idmap v:ext="edit" data="3"/>
    </o:shapelayout>
  </w:hdrShapeDefaults>
  <w:footnotePr>
    <w:footnote w:id="-1"/>
    <w:footnote w:id="0"/>
    <w:footnote w:id="1"/>
  </w:footnotePr>
  <w:endnotePr>
    <w:endnote w:id="-1"/>
    <w:endnote w:id="0"/>
  </w:endnotePr>
  <w:compat/>
  <w:rsids>
    <w:rsidRoot w:val="00A22659"/>
    <w:rsid w:val="0005229A"/>
    <w:rsid w:val="0005693D"/>
    <w:rsid w:val="00064D2A"/>
    <w:rsid w:val="00084576"/>
    <w:rsid w:val="000A19C0"/>
    <w:rsid w:val="000B3851"/>
    <w:rsid w:val="000B52F5"/>
    <w:rsid w:val="000D191F"/>
    <w:rsid w:val="000D4A46"/>
    <w:rsid w:val="000F557E"/>
    <w:rsid w:val="000F7115"/>
    <w:rsid w:val="00100CD2"/>
    <w:rsid w:val="00124036"/>
    <w:rsid w:val="00140516"/>
    <w:rsid w:val="00160414"/>
    <w:rsid w:val="0018750C"/>
    <w:rsid w:val="001A0C68"/>
    <w:rsid w:val="001A16EC"/>
    <w:rsid w:val="001B397E"/>
    <w:rsid w:val="00216B2B"/>
    <w:rsid w:val="00255D0C"/>
    <w:rsid w:val="0026309B"/>
    <w:rsid w:val="00292974"/>
    <w:rsid w:val="00297736"/>
    <w:rsid w:val="00300834"/>
    <w:rsid w:val="003839DE"/>
    <w:rsid w:val="003B44BF"/>
    <w:rsid w:val="003D0D8E"/>
    <w:rsid w:val="003F1FCD"/>
    <w:rsid w:val="00422B67"/>
    <w:rsid w:val="004A0D50"/>
    <w:rsid w:val="004C0270"/>
    <w:rsid w:val="004C6DFD"/>
    <w:rsid w:val="004D5B9E"/>
    <w:rsid w:val="004E6B43"/>
    <w:rsid w:val="004F3821"/>
    <w:rsid w:val="00505AB5"/>
    <w:rsid w:val="00517D7B"/>
    <w:rsid w:val="00542664"/>
    <w:rsid w:val="005771BC"/>
    <w:rsid w:val="0057722E"/>
    <w:rsid w:val="005A0C33"/>
    <w:rsid w:val="005B6CFD"/>
    <w:rsid w:val="005B6F59"/>
    <w:rsid w:val="005D5C29"/>
    <w:rsid w:val="005D7084"/>
    <w:rsid w:val="006223DC"/>
    <w:rsid w:val="0063182D"/>
    <w:rsid w:val="006403AA"/>
    <w:rsid w:val="00646C05"/>
    <w:rsid w:val="0064785F"/>
    <w:rsid w:val="00663BCA"/>
    <w:rsid w:val="00675501"/>
    <w:rsid w:val="00686D72"/>
    <w:rsid w:val="006B1132"/>
    <w:rsid w:val="006E0830"/>
    <w:rsid w:val="006F58DE"/>
    <w:rsid w:val="00721316"/>
    <w:rsid w:val="00722D04"/>
    <w:rsid w:val="00725F8B"/>
    <w:rsid w:val="00753A22"/>
    <w:rsid w:val="00761AC7"/>
    <w:rsid w:val="007847AB"/>
    <w:rsid w:val="007A01A1"/>
    <w:rsid w:val="007E2953"/>
    <w:rsid w:val="007F14CA"/>
    <w:rsid w:val="00800296"/>
    <w:rsid w:val="008026FD"/>
    <w:rsid w:val="00803633"/>
    <w:rsid w:val="00823803"/>
    <w:rsid w:val="008615D1"/>
    <w:rsid w:val="008A48AD"/>
    <w:rsid w:val="008C6443"/>
    <w:rsid w:val="008D3857"/>
    <w:rsid w:val="00905991"/>
    <w:rsid w:val="0090774A"/>
    <w:rsid w:val="00915630"/>
    <w:rsid w:val="009413FE"/>
    <w:rsid w:val="00983F21"/>
    <w:rsid w:val="009840A4"/>
    <w:rsid w:val="009A7093"/>
    <w:rsid w:val="00A22659"/>
    <w:rsid w:val="00A74DC0"/>
    <w:rsid w:val="00A94762"/>
    <w:rsid w:val="00A96B3B"/>
    <w:rsid w:val="00AD0414"/>
    <w:rsid w:val="00AD0CF6"/>
    <w:rsid w:val="00AF0D58"/>
    <w:rsid w:val="00B263F5"/>
    <w:rsid w:val="00B43C79"/>
    <w:rsid w:val="00B573AE"/>
    <w:rsid w:val="00B76532"/>
    <w:rsid w:val="00B844D1"/>
    <w:rsid w:val="00B94F72"/>
    <w:rsid w:val="00BA72B2"/>
    <w:rsid w:val="00BC06F1"/>
    <w:rsid w:val="00BD251A"/>
    <w:rsid w:val="00BD3488"/>
    <w:rsid w:val="00BD6119"/>
    <w:rsid w:val="00BE25E7"/>
    <w:rsid w:val="00C10F46"/>
    <w:rsid w:val="00C50D3A"/>
    <w:rsid w:val="00CD27D6"/>
    <w:rsid w:val="00CE7ADC"/>
    <w:rsid w:val="00D0637B"/>
    <w:rsid w:val="00D07B2A"/>
    <w:rsid w:val="00D23250"/>
    <w:rsid w:val="00D261BD"/>
    <w:rsid w:val="00D31E24"/>
    <w:rsid w:val="00DA539E"/>
    <w:rsid w:val="00DE629D"/>
    <w:rsid w:val="00DF1D12"/>
    <w:rsid w:val="00E0100F"/>
    <w:rsid w:val="00E067B3"/>
    <w:rsid w:val="00E16CD8"/>
    <w:rsid w:val="00E20FDE"/>
    <w:rsid w:val="00E460DD"/>
    <w:rsid w:val="00E8473B"/>
    <w:rsid w:val="00EA1A7F"/>
    <w:rsid w:val="00EE7F8C"/>
    <w:rsid w:val="00F12267"/>
    <w:rsid w:val="00F21466"/>
    <w:rsid w:val="00F43E1E"/>
    <w:rsid w:val="00F702A1"/>
    <w:rsid w:val="00F70FC8"/>
    <w:rsid w:val="00F77305"/>
    <w:rsid w:val="00F93C2E"/>
    <w:rsid w:val="00FB463D"/>
    <w:rsid w:val="00FB61AC"/>
    <w:rsid w:val="00FC5078"/>
    <w:rsid w:val="00FC7915"/>
    <w:rsid w:val="00FE2A20"/>
    <w:rsid w:val="00FE46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57722E"/>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semiHidden/>
    <w:unhideWhenUsed/>
    <w:qFormat/>
    <w:rsid w:val="00F93C2E"/>
    <w:pPr>
      <w:keepNext/>
      <w:spacing w:before="240" w:after="60"/>
      <w:jc w:val="left"/>
      <w:outlineLvl w:val="1"/>
    </w:pPr>
    <w:rPr>
      <w:rFonts w:cs="Arial"/>
      <w:b/>
      <w:bCs/>
      <w:i/>
      <w:iCs/>
      <w:sz w:val="28"/>
      <w:szCs w:val="28"/>
    </w:rPr>
  </w:style>
  <w:style w:type="paragraph" w:styleId="Naslov4">
    <w:name w:val="heading 4"/>
    <w:basedOn w:val="Navaden"/>
    <w:next w:val="Navaden"/>
    <w:link w:val="Naslov4Znak"/>
    <w:semiHidden/>
    <w:unhideWhenUsed/>
    <w:qFormat/>
    <w:rsid w:val="00915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F93C2E"/>
    <w:pPr>
      <w:jc w:val="center"/>
    </w:pPr>
    <w:rPr>
      <w:b/>
      <w:sz w:val="32"/>
    </w:rPr>
  </w:style>
  <w:style w:type="character" w:customStyle="1" w:styleId="NaslovZnak">
    <w:name w:val="Naslov Znak"/>
    <w:basedOn w:val="Privzetapisavaodstavka"/>
    <w:link w:val="Naslov"/>
    <w:rsid w:val="00F93C2E"/>
    <w:rPr>
      <w:rFonts w:ascii="Arial" w:hAnsi="Arial"/>
      <w:b/>
      <w:sz w:val="32"/>
    </w:rPr>
  </w:style>
  <w:style w:type="character" w:customStyle="1" w:styleId="TelobesedilaZnak">
    <w:name w:val="Telo besedila Znak"/>
    <w:aliases w:val="TabelTekst Znak"/>
    <w:basedOn w:val="Privzetapisavaodstavka"/>
    <w:link w:val="Telobesedila"/>
    <w:rsid w:val="00F93C2E"/>
    <w:rPr>
      <w:rFonts w:ascii="Arial" w:hAnsi="Arial"/>
    </w:rPr>
  </w:style>
  <w:style w:type="paragraph" w:styleId="Odstavekseznama">
    <w:name w:val="List Paragraph"/>
    <w:basedOn w:val="Navaden"/>
    <w:link w:val="OdstavekseznamaZnak"/>
    <w:uiPriority w:val="34"/>
    <w:qFormat/>
    <w:rsid w:val="00F93C2E"/>
    <w:pPr>
      <w:ind w:left="708"/>
      <w:jc w:val="left"/>
    </w:pPr>
  </w:style>
  <w:style w:type="paragraph" w:customStyle="1" w:styleId="Poglavje3">
    <w:name w:val="Poglavje 3"/>
    <w:basedOn w:val="Navaden"/>
    <w:autoRedefine/>
    <w:qFormat/>
    <w:rsid w:val="00F93C2E"/>
    <w:pPr>
      <w:numPr>
        <w:ilvl w:val="2"/>
        <w:numId w:val="2"/>
      </w:numPr>
      <w:jc w:val="left"/>
    </w:pPr>
    <w:rPr>
      <w:b/>
    </w:rPr>
  </w:style>
  <w:style w:type="paragraph" w:customStyle="1" w:styleId="Poglavje1">
    <w:name w:val="Poglavje 1"/>
    <w:basedOn w:val="Navaden"/>
    <w:autoRedefine/>
    <w:qFormat/>
    <w:rsid w:val="006223DC"/>
    <w:rPr>
      <w:rFonts w:cs="Arial"/>
      <w:b/>
      <w:sz w:val="24"/>
      <w:szCs w:val="24"/>
    </w:rPr>
  </w:style>
  <w:style w:type="paragraph" w:customStyle="1" w:styleId="Poglavje2">
    <w:name w:val="Poglavje 2"/>
    <w:basedOn w:val="Navaden"/>
    <w:autoRedefine/>
    <w:qFormat/>
    <w:rsid w:val="00F93C2E"/>
    <w:pPr>
      <w:numPr>
        <w:ilvl w:val="1"/>
        <w:numId w:val="2"/>
      </w:numPr>
      <w:tabs>
        <w:tab w:val="left" w:pos="510"/>
      </w:tabs>
    </w:pPr>
    <w:rPr>
      <w:b/>
    </w:rPr>
  </w:style>
  <w:style w:type="paragraph" w:customStyle="1" w:styleId="Default">
    <w:name w:val="Default"/>
    <w:basedOn w:val="Navaden"/>
    <w:rsid w:val="00F93C2E"/>
    <w:pPr>
      <w:autoSpaceDE w:val="0"/>
      <w:autoSpaceDN w:val="0"/>
      <w:jc w:val="left"/>
    </w:pPr>
    <w:rPr>
      <w:rFonts w:ascii="Arial Narrow" w:eastAsia="Calibri" w:hAnsi="Arial Narrow"/>
      <w:color w:val="000000"/>
      <w:sz w:val="24"/>
      <w:szCs w:val="24"/>
      <w:lang w:eastAsia="en-US"/>
    </w:rPr>
  </w:style>
  <w:style w:type="character" w:customStyle="1" w:styleId="Naslov2Znak">
    <w:name w:val="Naslov 2 Znak"/>
    <w:basedOn w:val="Privzetapisavaodstavka"/>
    <w:link w:val="Naslov2"/>
    <w:semiHidden/>
    <w:rsid w:val="00F93C2E"/>
    <w:rPr>
      <w:rFonts w:ascii="Arial" w:hAnsi="Arial" w:cs="Arial"/>
      <w:b/>
      <w:bCs/>
      <w:i/>
      <w:iCs/>
      <w:sz w:val="28"/>
      <w:szCs w:val="28"/>
    </w:rPr>
  </w:style>
  <w:style w:type="character" w:customStyle="1" w:styleId="GlavaZnak">
    <w:name w:val="Glava Znak"/>
    <w:basedOn w:val="Privzetapisavaodstavka"/>
    <w:link w:val="Glava"/>
    <w:uiPriority w:val="99"/>
    <w:rsid w:val="00BC06F1"/>
    <w:rPr>
      <w:rFonts w:ascii="Arial" w:hAnsi="Arial"/>
    </w:rPr>
  </w:style>
  <w:style w:type="paragraph" w:styleId="Besedilooblaka">
    <w:name w:val="Balloon Text"/>
    <w:basedOn w:val="Navaden"/>
    <w:link w:val="BesedilooblakaZnak"/>
    <w:rsid w:val="00BC06F1"/>
    <w:rPr>
      <w:rFonts w:ascii="Tahoma" w:hAnsi="Tahoma" w:cs="Tahoma"/>
      <w:sz w:val="16"/>
      <w:szCs w:val="16"/>
    </w:rPr>
  </w:style>
  <w:style w:type="character" w:customStyle="1" w:styleId="BesedilooblakaZnak">
    <w:name w:val="Besedilo oblačka Znak"/>
    <w:basedOn w:val="Privzetapisavaodstavka"/>
    <w:link w:val="Besedilooblaka"/>
    <w:rsid w:val="00BC06F1"/>
    <w:rPr>
      <w:rFonts w:ascii="Tahoma" w:hAnsi="Tahoma" w:cs="Tahoma"/>
      <w:sz w:val="16"/>
      <w:szCs w:val="16"/>
    </w:rPr>
  </w:style>
  <w:style w:type="character" w:customStyle="1" w:styleId="OdstavekseznamaZnak">
    <w:name w:val="Odstavek seznama Znak"/>
    <w:basedOn w:val="Privzetapisavaodstavka"/>
    <w:link w:val="Odstavekseznama"/>
    <w:uiPriority w:val="34"/>
    <w:locked/>
    <w:rsid w:val="00BC06F1"/>
    <w:rPr>
      <w:rFonts w:ascii="Arial" w:hAnsi="Arial"/>
    </w:rPr>
  </w:style>
  <w:style w:type="paragraph" w:styleId="Telobesedila3">
    <w:name w:val="Body Text 3"/>
    <w:basedOn w:val="Navaden"/>
    <w:link w:val="Telobesedila3Znak"/>
    <w:unhideWhenUsed/>
    <w:rsid w:val="00FE2A20"/>
    <w:pPr>
      <w:spacing w:after="120"/>
      <w:jc w:val="left"/>
    </w:pPr>
    <w:rPr>
      <w:rFonts w:ascii="Calibri" w:eastAsia="Calibri" w:hAnsi="Calibri"/>
      <w:sz w:val="16"/>
      <w:szCs w:val="16"/>
      <w:lang w:eastAsia="en-US"/>
    </w:rPr>
  </w:style>
  <w:style w:type="character" w:customStyle="1" w:styleId="Telobesedila3Znak">
    <w:name w:val="Telo besedila 3 Znak"/>
    <w:basedOn w:val="Privzetapisavaodstavka"/>
    <w:link w:val="Telobesedila3"/>
    <w:rsid w:val="00FE2A20"/>
    <w:rPr>
      <w:rFonts w:ascii="Calibri" w:eastAsia="Calibri" w:hAnsi="Calibri"/>
      <w:sz w:val="16"/>
      <w:szCs w:val="16"/>
      <w:lang w:eastAsia="en-US"/>
    </w:rPr>
  </w:style>
  <w:style w:type="paragraph" w:styleId="Telobesedila2">
    <w:name w:val="Body Text 2"/>
    <w:basedOn w:val="Navaden"/>
    <w:link w:val="Telobesedila2Znak"/>
    <w:unhideWhenUsed/>
    <w:rsid w:val="00FE2A20"/>
    <w:pPr>
      <w:spacing w:after="120" w:line="480" w:lineRule="auto"/>
      <w:jc w:val="left"/>
    </w:pPr>
    <w:rPr>
      <w:rFonts w:ascii="Calibri" w:eastAsia="Calibri" w:hAnsi="Calibri"/>
      <w:sz w:val="22"/>
      <w:szCs w:val="22"/>
      <w:lang w:eastAsia="en-US"/>
    </w:rPr>
  </w:style>
  <w:style w:type="character" w:customStyle="1" w:styleId="Telobesedila2Znak">
    <w:name w:val="Telo besedila 2 Znak"/>
    <w:basedOn w:val="Privzetapisavaodstavka"/>
    <w:link w:val="Telobesedila2"/>
    <w:rsid w:val="00FE2A20"/>
    <w:rPr>
      <w:rFonts w:ascii="Calibri" w:eastAsia="Calibri" w:hAnsi="Calibri"/>
      <w:sz w:val="22"/>
      <w:szCs w:val="22"/>
      <w:lang w:eastAsia="en-US"/>
    </w:rPr>
  </w:style>
  <w:style w:type="paragraph" w:styleId="Telobesedila-zamik">
    <w:name w:val="Body Text Indent"/>
    <w:basedOn w:val="Navaden"/>
    <w:link w:val="Telobesedila-zamikZnak"/>
    <w:unhideWhenUsed/>
    <w:rsid w:val="00FE2A20"/>
    <w:pPr>
      <w:spacing w:after="120"/>
      <w:ind w:left="283"/>
      <w:jc w:val="left"/>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rsid w:val="00FE2A20"/>
    <w:rPr>
      <w:rFonts w:ascii="Calibri" w:eastAsia="Calibri" w:hAnsi="Calibri"/>
      <w:sz w:val="22"/>
      <w:szCs w:val="22"/>
      <w:lang w:eastAsia="en-US"/>
    </w:rPr>
  </w:style>
  <w:style w:type="character" w:styleId="Hiperpovezava">
    <w:name w:val="Hyperlink"/>
    <w:basedOn w:val="Privzetapisavaodstavka"/>
    <w:unhideWhenUsed/>
    <w:rsid w:val="00FE2A20"/>
    <w:rPr>
      <w:color w:val="0000FF"/>
      <w:u w:val="single"/>
    </w:rPr>
  </w:style>
  <w:style w:type="paragraph" w:styleId="Golobesedilo">
    <w:name w:val="Plain Text"/>
    <w:basedOn w:val="Navaden"/>
    <w:link w:val="GolobesediloZnak"/>
    <w:rsid w:val="00FE2A20"/>
    <w:pPr>
      <w:jc w:val="left"/>
    </w:pPr>
    <w:rPr>
      <w:rFonts w:ascii="Courier New" w:hAnsi="Courier New"/>
      <w:kern w:val="16"/>
    </w:rPr>
  </w:style>
  <w:style w:type="character" w:customStyle="1" w:styleId="GolobesediloZnak">
    <w:name w:val="Golo besedilo Znak"/>
    <w:basedOn w:val="Privzetapisavaodstavka"/>
    <w:link w:val="Golobesedilo"/>
    <w:rsid w:val="00FE2A20"/>
    <w:rPr>
      <w:rFonts w:ascii="Courier New" w:hAnsi="Courier New"/>
      <w:kern w:val="16"/>
    </w:rPr>
  </w:style>
  <w:style w:type="character" w:customStyle="1" w:styleId="Naslov4Znak">
    <w:name w:val="Naslov 4 Znak"/>
    <w:basedOn w:val="Privzetapisavaodstavka"/>
    <w:link w:val="Naslov4"/>
    <w:semiHidden/>
    <w:rsid w:val="00915630"/>
    <w:rPr>
      <w:rFonts w:asciiTheme="majorHAnsi" w:eastAsiaTheme="majorEastAsia" w:hAnsiTheme="majorHAnsi" w:cstheme="majorBidi"/>
      <w:b/>
      <w:bCs/>
      <w:i/>
      <w:iCs/>
      <w:color w:val="4F81BD" w:themeColor="accent1"/>
    </w:rPr>
  </w:style>
  <w:style w:type="character" w:customStyle="1" w:styleId="NogaZnak">
    <w:name w:val="Noga Znak"/>
    <w:basedOn w:val="Privzetapisavaodstavka"/>
    <w:link w:val="Noga"/>
    <w:uiPriority w:val="99"/>
    <w:rsid w:val="00160414"/>
    <w:rPr>
      <w:rFonts w:ascii="Arial" w:hAnsi="Arial"/>
    </w:rPr>
  </w:style>
  <w:style w:type="character" w:styleId="SledenaHiperpovezava">
    <w:name w:val="FollowedHyperlink"/>
    <w:basedOn w:val="Privzetapisavaodstavka"/>
    <w:rsid w:val="00FB61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511036">
      <w:bodyDiv w:val="1"/>
      <w:marLeft w:val="0"/>
      <w:marRight w:val="0"/>
      <w:marTop w:val="0"/>
      <w:marBottom w:val="0"/>
      <w:divBdr>
        <w:top w:val="none" w:sz="0" w:space="0" w:color="auto"/>
        <w:left w:val="none" w:sz="0" w:space="0" w:color="auto"/>
        <w:bottom w:val="none" w:sz="0" w:space="0" w:color="auto"/>
        <w:right w:val="none" w:sz="0" w:space="0" w:color="auto"/>
      </w:divBdr>
    </w:div>
    <w:div w:id="322973743">
      <w:bodyDiv w:val="1"/>
      <w:marLeft w:val="0"/>
      <w:marRight w:val="0"/>
      <w:marTop w:val="0"/>
      <w:marBottom w:val="0"/>
      <w:divBdr>
        <w:top w:val="none" w:sz="0" w:space="0" w:color="auto"/>
        <w:left w:val="none" w:sz="0" w:space="0" w:color="auto"/>
        <w:bottom w:val="none" w:sz="0" w:space="0" w:color="auto"/>
        <w:right w:val="none" w:sz="0" w:space="0" w:color="auto"/>
      </w:divBdr>
    </w:div>
    <w:div w:id="370572837">
      <w:bodyDiv w:val="1"/>
      <w:marLeft w:val="0"/>
      <w:marRight w:val="0"/>
      <w:marTop w:val="0"/>
      <w:marBottom w:val="0"/>
      <w:divBdr>
        <w:top w:val="none" w:sz="0" w:space="0" w:color="auto"/>
        <w:left w:val="none" w:sz="0" w:space="0" w:color="auto"/>
        <w:bottom w:val="none" w:sz="0" w:space="0" w:color="auto"/>
        <w:right w:val="none" w:sz="0" w:space="0" w:color="auto"/>
      </w:divBdr>
    </w:div>
    <w:div w:id="621378380">
      <w:bodyDiv w:val="1"/>
      <w:marLeft w:val="0"/>
      <w:marRight w:val="0"/>
      <w:marTop w:val="0"/>
      <w:marBottom w:val="0"/>
      <w:divBdr>
        <w:top w:val="none" w:sz="0" w:space="0" w:color="auto"/>
        <w:left w:val="none" w:sz="0" w:space="0" w:color="auto"/>
        <w:bottom w:val="none" w:sz="0" w:space="0" w:color="auto"/>
        <w:right w:val="none" w:sz="0" w:space="0" w:color="auto"/>
      </w:divBdr>
    </w:div>
    <w:div w:id="930822415">
      <w:bodyDiv w:val="1"/>
      <w:marLeft w:val="0"/>
      <w:marRight w:val="0"/>
      <w:marTop w:val="0"/>
      <w:marBottom w:val="0"/>
      <w:divBdr>
        <w:top w:val="none" w:sz="0" w:space="0" w:color="auto"/>
        <w:left w:val="none" w:sz="0" w:space="0" w:color="auto"/>
        <w:bottom w:val="none" w:sz="0" w:space="0" w:color="auto"/>
        <w:right w:val="none" w:sz="0" w:space="0" w:color="auto"/>
      </w:divBdr>
    </w:div>
    <w:div w:id="1193497039">
      <w:bodyDiv w:val="1"/>
      <w:marLeft w:val="0"/>
      <w:marRight w:val="0"/>
      <w:marTop w:val="0"/>
      <w:marBottom w:val="0"/>
      <w:divBdr>
        <w:top w:val="none" w:sz="0" w:space="0" w:color="auto"/>
        <w:left w:val="none" w:sz="0" w:space="0" w:color="auto"/>
        <w:bottom w:val="none" w:sz="0" w:space="0" w:color="auto"/>
        <w:right w:val="none" w:sz="0" w:space="0" w:color="auto"/>
      </w:divBdr>
    </w:div>
    <w:div w:id="1348285263">
      <w:bodyDiv w:val="1"/>
      <w:marLeft w:val="0"/>
      <w:marRight w:val="0"/>
      <w:marTop w:val="0"/>
      <w:marBottom w:val="0"/>
      <w:divBdr>
        <w:top w:val="none" w:sz="0" w:space="0" w:color="auto"/>
        <w:left w:val="none" w:sz="0" w:space="0" w:color="auto"/>
        <w:bottom w:val="none" w:sz="0" w:space="0" w:color="auto"/>
        <w:right w:val="none" w:sz="0" w:space="0" w:color="auto"/>
      </w:divBdr>
    </w:div>
    <w:div w:id="2043941630">
      <w:bodyDiv w:val="1"/>
      <w:marLeft w:val="0"/>
      <w:marRight w:val="0"/>
      <w:marTop w:val="0"/>
      <w:marBottom w:val="0"/>
      <w:divBdr>
        <w:top w:val="none" w:sz="0" w:space="0" w:color="auto"/>
        <w:left w:val="none" w:sz="0" w:space="0" w:color="auto"/>
        <w:bottom w:val="none" w:sz="0" w:space="0" w:color="auto"/>
        <w:right w:val="none" w:sz="0" w:space="0" w:color="auto"/>
      </w:divBdr>
    </w:div>
    <w:div w:id="2133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miklavcic@bc-nakl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jan.miklavcic@bc-naklo.si" TargetMode="External"/><Relationship Id="rId1" Type="http://schemas.openxmlformats.org/officeDocument/2006/relationships/hyperlink" Target="mailto:marijan.pogacnik@bc-naklo.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ACUNOVOD1\Jana2009\Dokumenti1\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D48D-EA03-4E49-A112-EAC2433F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77</TotalTime>
  <Pages>23</Pages>
  <Words>4364</Words>
  <Characters>24877</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17</cp:revision>
  <cp:lastPrinted>2017-09-04T05:44:00Z</cp:lastPrinted>
  <dcterms:created xsi:type="dcterms:W3CDTF">2017-09-04T04:48:00Z</dcterms:created>
  <dcterms:modified xsi:type="dcterms:W3CDTF">2017-09-04T10:43:00Z</dcterms:modified>
</cp:coreProperties>
</file>